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7E9" w:rsidRPr="00CC1F66" w:rsidRDefault="00CE7D98" w:rsidP="003527E9">
      <w:pPr>
        <w:jc w:val="center"/>
        <w:rPr>
          <w:color w:val="365F91" w:themeColor="accent1" w:themeShade="BF"/>
          <w:sz w:val="40"/>
        </w:rPr>
      </w:pPr>
      <w:r w:rsidRPr="00CC1F66">
        <w:rPr>
          <w:b/>
          <w:bCs/>
          <w:noProof/>
          <w:color w:val="365F91" w:themeColor="accent1" w:themeShade="BF"/>
          <w:sz w:val="40"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1800225" y="914400"/>
            <wp:positionH relativeFrom="margin">
              <wp:align>left</wp:align>
            </wp:positionH>
            <wp:positionV relativeFrom="margin">
              <wp:align>top</wp:align>
            </wp:positionV>
            <wp:extent cx="2200275" cy="628650"/>
            <wp:effectExtent l="19050" t="19050" r="28575" b="19050"/>
            <wp:wrapSquare wrapText="bothSides"/>
            <wp:docPr id="2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527E9" w:rsidRPr="00CC1F66">
        <w:rPr>
          <w:b/>
          <w:bCs/>
          <w:color w:val="365F91" w:themeColor="accent1" w:themeShade="BF"/>
          <w:sz w:val="40"/>
          <w:lang w:val="en-GB"/>
        </w:rPr>
        <w:t>K</w:t>
      </w:r>
      <w:r w:rsidR="001B010B" w:rsidRPr="00CC1F66">
        <w:rPr>
          <w:b/>
          <w:bCs/>
          <w:color w:val="365F91" w:themeColor="accent1" w:themeShade="BF"/>
          <w:sz w:val="40"/>
          <w:lang w:val="en-GB"/>
        </w:rPr>
        <w:t xml:space="preserve">ey </w:t>
      </w:r>
      <w:r w:rsidR="003527E9" w:rsidRPr="00CC1F66">
        <w:rPr>
          <w:b/>
          <w:bCs/>
          <w:color w:val="365F91" w:themeColor="accent1" w:themeShade="BF"/>
          <w:sz w:val="40"/>
          <w:lang w:val="en-GB"/>
        </w:rPr>
        <w:t>S</w:t>
      </w:r>
      <w:r w:rsidR="001B010B" w:rsidRPr="00CC1F66">
        <w:rPr>
          <w:b/>
          <w:bCs/>
          <w:color w:val="365F91" w:themeColor="accent1" w:themeShade="BF"/>
          <w:sz w:val="40"/>
          <w:lang w:val="en-GB"/>
        </w:rPr>
        <w:t>tage</w:t>
      </w:r>
      <w:r w:rsidR="003527E9" w:rsidRPr="00CC1F66">
        <w:rPr>
          <w:b/>
          <w:bCs/>
          <w:color w:val="365F91" w:themeColor="accent1" w:themeShade="BF"/>
          <w:sz w:val="40"/>
          <w:lang w:val="en-GB"/>
        </w:rPr>
        <w:t xml:space="preserve"> 3 - Particle Forensics</w:t>
      </w:r>
    </w:p>
    <w:p w:rsidR="003527E9" w:rsidRPr="0028157E" w:rsidRDefault="003527E9" w:rsidP="003527E9">
      <w:pPr>
        <w:jc w:val="center"/>
        <w:rPr>
          <w:b/>
          <w:bCs/>
          <w:color w:val="365F91" w:themeColor="accent1" w:themeShade="BF"/>
          <w:sz w:val="40"/>
          <w:lang w:val="en-GB"/>
        </w:rPr>
      </w:pPr>
      <w:r w:rsidRPr="0028157E">
        <w:rPr>
          <w:b/>
          <w:bCs/>
          <w:color w:val="365F91" w:themeColor="accent1" w:themeShade="BF"/>
          <w:sz w:val="40"/>
          <w:lang w:val="en-GB"/>
        </w:rPr>
        <w:t>Footprints of the Higgs</w:t>
      </w:r>
      <w:r w:rsidR="008C2834" w:rsidRPr="0028157E">
        <w:rPr>
          <w:b/>
          <w:bCs/>
          <w:color w:val="365F91" w:themeColor="accent1" w:themeShade="BF"/>
          <w:sz w:val="40"/>
          <w:lang w:val="en-GB"/>
        </w:rPr>
        <w:t xml:space="preserve"> Boson</w:t>
      </w:r>
    </w:p>
    <w:p w:rsidR="00654810" w:rsidRPr="00D52DB8" w:rsidRDefault="0028157E" w:rsidP="007F1068">
      <w:pPr>
        <w:rPr>
          <w:b/>
          <w:sz w:val="32"/>
        </w:rPr>
      </w:pPr>
      <w:r>
        <w:rPr>
          <w:b/>
          <w:bCs/>
          <w:color w:val="365F91" w:themeColor="accent1" w:themeShade="BF"/>
          <w:sz w:val="32"/>
          <w:lang w:val="en-GB"/>
        </w:rPr>
        <w:t>Pupil worksheet</w:t>
      </w:r>
    </w:p>
    <w:p w:rsidR="0028157E" w:rsidRPr="0028157E" w:rsidRDefault="0028157E" w:rsidP="007F1068">
      <w:pPr>
        <w:rPr>
          <w:b/>
          <w:color w:val="365F91" w:themeColor="accent1" w:themeShade="BF"/>
          <w:sz w:val="24"/>
          <w:szCs w:val="24"/>
        </w:rPr>
      </w:pPr>
      <w:r w:rsidRPr="0028157E">
        <w:rPr>
          <w:b/>
          <w:bCs/>
          <w:color w:val="F79646" w:themeColor="accent6"/>
          <w:sz w:val="24"/>
          <w:szCs w:val="24"/>
        </w:rPr>
        <w:t>Part 1: What footprints do particles make?</w:t>
      </w:r>
    </w:p>
    <w:p w:rsidR="000850BB" w:rsidRPr="0028157E" w:rsidRDefault="0028157E" w:rsidP="007F1068">
      <w:pPr>
        <w:rPr>
          <w:sz w:val="24"/>
          <w:szCs w:val="24"/>
        </w:rPr>
      </w:pPr>
      <w:r w:rsidRPr="0028157E">
        <w:rPr>
          <w:sz w:val="24"/>
          <w:szCs w:val="24"/>
        </w:rPr>
        <w:t xml:space="preserve"> </w:t>
      </w:r>
      <w:r w:rsidR="00EC130A" w:rsidRPr="0028157E">
        <w:rPr>
          <w:sz w:val="24"/>
          <w:szCs w:val="24"/>
        </w:rPr>
        <w:t>These a</w:t>
      </w:r>
      <w:r w:rsidR="00E3294D" w:rsidRPr="0028157E">
        <w:rPr>
          <w:sz w:val="24"/>
          <w:szCs w:val="24"/>
        </w:rPr>
        <w:t>re the paths made by particles as they pass through the various layers of detectors in the CMS experiment at the LHC.</w:t>
      </w:r>
    </w:p>
    <w:tbl>
      <w:tblPr>
        <w:tblStyle w:val="TableGrid"/>
        <w:tblW w:w="13062" w:type="dxa"/>
        <w:tblLook w:val="04A0"/>
      </w:tblPr>
      <w:tblGrid>
        <w:gridCol w:w="4346"/>
        <w:gridCol w:w="4346"/>
        <w:gridCol w:w="4370"/>
      </w:tblGrid>
      <w:tr w:rsidR="002B6BED" w:rsidRPr="00206132" w:rsidTr="00B644B1">
        <w:tc>
          <w:tcPr>
            <w:tcW w:w="4346" w:type="dxa"/>
          </w:tcPr>
          <w:p w:rsidR="005C5B42" w:rsidRDefault="002B6BED" w:rsidP="005C5B42">
            <w:pPr>
              <w:jc w:val="center"/>
              <w:rPr>
                <w:b/>
                <w:lang w:val="en-GB"/>
              </w:rPr>
            </w:pPr>
            <w:r w:rsidRPr="00206132">
              <w:rPr>
                <w:b/>
                <w:lang w:val="en-GB"/>
              </w:rPr>
              <w:t>Electron</w:t>
            </w:r>
          </w:p>
          <w:p w:rsidR="002B6BED" w:rsidRPr="00206132" w:rsidRDefault="002B6BED" w:rsidP="005C5B42">
            <w:pPr>
              <w:jc w:val="center"/>
              <w:rPr>
                <w:b/>
                <w:lang w:val="en-GB"/>
              </w:rPr>
            </w:pPr>
            <w:r w:rsidRPr="00E97429">
              <w:rPr>
                <w:b/>
                <w:noProof/>
                <w:lang w:val="en-GB" w:eastAsia="en-GB"/>
              </w:rPr>
              <w:drawing>
                <wp:inline distT="0" distB="0" distL="0" distR="0">
                  <wp:extent cx="1980000" cy="1981200"/>
                  <wp:effectExtent l="0" t="0" r="0" b="0"/>
                  <wp:docPr id="17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</w:tcPr>
          <w:p w:rsidR="002B6BED" w:rsidRDefault="002B6BED" w:rsidP="002B6BED">
            <w:pPr>
              <w:jc w:val="center"/>
              <w:rPr>
                <w:b/>
                <w:lang w:val="en-GB"/>
              </w:rPr>
            </w:pPr>
            <w:proofErr w:type="spellStart"/>
            <w:r w:rsidRPr="00206132">
              <w:rPr>
                <w:b/>
                <w:lang w:val="en-GB"/>
              </w:rPr>
              <w:t>Muon</w:t>
            </w:r>
            <w:proofErr w:type="spellEnd"/>
          </w:p>
          <w:p w:rsidR="002B6BED" w:rsidRPr="00206132" w:rsidRDefault="002B6BED" w:rsidP="002B6BED">
            <w:pPr>
              <w:jc w:val="center"/>
              <w:rPr>
                <w:b/>
                <w:lang w:val="en-GB"/>
              </w:rPr>
            </w:pPr>
            <w:r w:rsidRPr="002B6BED">
              <w:rPr>
                <w:b/>
                <w:noProof/>
                <w:lang w:val="en-GB" w:eastAsia="en-GB"/>
              </w:rPr>
              <w:drawing>
                <wp:inline distT="0" distB="0" distL="0" distR="0">
                  <wp:extent cx="1980000" cy="1981200"/>
                  <wp:effectExtent l="19050" t="0" r="1200" b="0"/>
                  <wp:docPr id="23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0" w:type="dxa"/>
          </w:tcPr>
          <w:p w:rsidR="002B6BED" w:rsidRPr="00206132" w:rsidRDefault="002B6BED" w:rsidP="002B6BED">
            <w:pPr>
              <w:jc w:val="center"/>
              <w:rPr>
                <w:b/>
                <w:lang w:val="en-GB"/>
              </w:rPr>
            </w:pPr>
            <w:r w:rsidRPr="00206132">
              <w:rPr>
                <w:b/>
                <w:lang w:val="en-GB"/>
              </w:rPr>
              <w:t>Neutrino</w:t>
            </w:r>
          </w:p>
          <w:p w:rsidR="002B6BED" w:rsidRPr="00206132" w:rsidRDefault="002B6BED" w:rsidP="00B644B1">
            <w:pPr>
              <w:jc w:val="center"/>
              <w:rPr>
                <w:b/>
                <w:lang w:val="en-GB"/>
              </w:rPr>
            </w:pPr>
            <w:r w:rsidRPr="002B6BED">
              <w:rPr>
                <w:b/>
                <w:noProof/>
                <w:lang w:val="en-GB" w:eastAsia="en-GB"/>
              </w:rPr>
              <w:drawing>
                <wp:inline distT="0" distB="0" distL="0" distR="0">
                  <wp:extent cx="1951442" cy="1952625"/>
                  <wp:effectExtent l="19050" t="0" r="0" b="0"/>
                  <wp:docPr id="2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6497" t="31543" r="18697" b="374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442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4B1" w:rsidRPr="00206132" w:rsidTr="005C5B42">
        <w:tc>
          <w:tcPr>
            <w:tcW w:w="4346" w:type="dxa"/>
          </w:tcPr>
          <w:p w:rsidR="00B644B1" w:rsidRPr="00206132" w:rsidRDefault="00B644B1" w:rsidP="005C5B42">
            <w:pPr>
              <w:jc w:val="center"/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t>A</w:t>
            </w:r>
            <w:r w:rsidRPr="00206132">
              <w:rPr>
                <w:b/>
                <w:lang w:val="en-GB"/>
              </w:rPr>
              <w:t>ntielect</w:t>
            </w:r>
            <w:r w:rsidR="00E3294D">
              <w:rPr>
                <w:b/>
                <w:lang w:val="en-GB"/>
              </w:rPr>
              <w:t>r</w:t>
            </w:r>
            <w:r w:rsidRPr="00206132">
              <w:rPr>
                <w:b/>
                <w:lang w:val="en-GB"/>
              </w:rPr>
              <w:t>on</w:t>
            </w:r>
            <w:proofErr w:type="spellEnd"/>
          </w:p>
          <w:p w:rsidR="00B644B1" w:rsidRPr="00206132" w:rsidRDefault="00B644B1" w:rsidP="00B644B1">
            <w:pPr>
              <w:jc w:val="center"/>
              <w:rPr>
                <w:b/>
                <w:lang w:val="en-GB"/>
              </w:rPr>
            </w:pPr>
            <w:r w:rsidRPr="00E97429">
              <w:rPr>
                <w:b/>
                <w:noProof/>
                <w:lang w:val="en-GB" w:eastAsia="en-GB"/>
              </w:rPr>
              <w:drawing>
                <wp:inline distT="0" distB="0" distL="0" distR="0">
                  <wp:extent cx="1980000" cy="1981200"/>
                  <wp:effectExtent l="0" t="0" r="0" b="0"/>
                  <wp:docPr id="18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800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</w:tcPr>
          <w:p w:rsidR="00B644B1" w:rsidRDefault="00B644B1" w:rsidP="005C5B42">
            <w:pPr>
              <w:jc w:val="center"/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t>Antimuon</w:t>
            </w:r>
            <w:proofErr w:type="spellEnd"/>
          </w:p>
          <w:p w:rsidR="00B644B1" w:rsidRPr="00206132" w:rsidRDefault="00B644B1" w:rsidP="005C5B42">
            <w:pPr>
              <w:jc w:val="center"/>
              <w:rPr>
                <w:b/>
                <w:lang w:val="en-GB"/>
              </w:rPr>
            </w:pPr>
            <w:r w:rsidRPr="002B6BED">
              <w:rPr>
                <w:b/>
                <w:noProof/>
                <w:lang w:val="en-GB" w:eastAsia="en-GB"/>
              </w:rPr>
              <w:drawing>
                <wp:inline distT="0" distB="0" distL="0" distR="0">
                  <wp:extent cx="1980000" cy="1981200"/>
                  <wp:effectExtent l="0" t="0" r="1200" b="0"/>
                  <wp:docPr id="19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800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0" w:type="dxa"/>
          </w:tcPr>
          <w:p w:rsidR="00B644B1" w:rsidRPr="00206132" w:rsidRDefault="00B644B1" w:rsidP="005C5B42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A</w:t>
            </w:r>
            <w:r w:rsidRPr="00206132">
              <w:rPr>
                <w:b/>
                <w:lang w:val="en-GB"/>
              </w:rPr>
              <w:t>ntineutrino</w:t>
            </w:r>
          </w:p>
          <w:p w:rsidR="00B644B1" w:rsidRPr="00206132" w:rsidRDefault="003B783F" w:rsidP="005C5B42">
            <w:pPr>
              <w:jc w:val="center"/>
              <w:rPr>
                <w:b/>
                <w:lang w:val="en-GB"/>
              </w:rPr>
            </w:pPr>
            <w:r w:rsidRPr="003B783F">
              <w:rPr>
                <w:b/>
                <w:noProof/>
                <w:lang w:val="en-GB" w:eastAsia="en-GB"/>
              </w:rPr>
              <w:drawing>
                <wp:inline distT="0" distB="0" distL="0" distR="0">
                  <wp:extent cx="1951442" cy="1952625"/>
                  <wp:effectExtent l="19050" t="0" r="0" b="0"/>
                  <wp:docPr id="5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6497" t="31543" r="18697" b="374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442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157E" w:rsidRPr="00D52DB8" w:rsidRDefault="0028157E" w:rsidP="0028157E">
      <w:pPr>
        <w:rPr>
          <w:b/>
          <w:sz w:val="32"/>
        </w:rPr>
      </w:pPr>
      <w:r>
        <w:rPr>
          <w:b/>
          <w:bCs/>
          <w:color w:val="365F91" w:themeColor="accent1" w:themeShade="BF"/>
          <w:sz w:val="32"/>
          <w:lang w:val="en-GB"/>
        </w:rPr>
        <w:lastRenderedPageBreak/>
        <w:t>Pupil worksheet</w:t>
      </w:r>
    </w:p>
    <w:p w:rsidR="00D903F5" w:rsidRPr="0028157E" w:rsidRDefault="0028157E" w:rsidP="0028157E">
      <w:pPr>
        <w:rPr>
          <w:b/>
          <w:sz w:val="24"/>
          <w:szCs w:val="24"/>
        </w:rPr>
      </w:pPr>
      <w:r w:rsidRPr="0028157E">
        <w:rPr>
          <w:b/>
          <w:bCs/>
          <w:color w:val="F79646" w:themeColor="accent6"/>
          <w:sz w:val="24"/>
          <w:szCs w:val="24"/>
        </w:rPr>
        <w:t>Pa</w:t>
      </w:r>
      <w:r>
        <w:rPr>
          <w:b/>
          <w:bCs/>
          <w:color w:val="F79646" w:themeColor="accent6"/>
          <w:sz w:val="24"/>
          <w:szCs w:val="24"/>
        </w:rPr>
        <w:t>rt 2</w:t>
      </w:r>
      <w:r w:rsidRPr="0028157E">
        <w:rPr>
          <w:b/>
          <w:bCs/>
          <w:color w:val="F79646" w:themeColor="accent6"/>
          <w:sz w:val="24"/>
          <w:szCs w:val="24"/>
          <w:lang w:val="en-GB"/>
        </w:rPr>
        <w:t>: What do the particles formed on collision of the protons break down into?</w:t>
      </w:r>
    </w:p>
    <w:p w:rsidR="00EC130A" w:rsidRPr="0028157E" w:rsidRDefault="00EC130A" w:rsidP="007F1068">
      <w:pPr>
        <w:rPr>
          <w:sz w:val="24"/>
          <w:szCs w:val="24"/>
          <w:lang w:val="en-GB"/>
        </w:rPr>
      </w:pPr>
      <w:r w:rsidRPr="0028157E">
        <w:rPr>
          <w:sz w:val="24"/>
          <w:szCs w:val="24"/>
          <w:lang w:val="en-GB"/>
        </w:rPr>
        <w:t>Using Part 1 for reference, draw in below the paths of the particles formed on when collision products break down.</w:t>
      </w:r>
    </w:p>
    <w:tbl>
      <w:tblPr>
        <w:tblStyle w:val="TableGrid"/>
        <w:tblW w:w="0" w:type="auto"/>
        <w:tblLook w:val="04A0"/>
      </w:tblPr>
      <w:tblGrid>
        <w:gridCol w:w="3936"/>
        <w:gridCol w:w="2976"/>
        <w:gridCol w:w="6264"/>
      </w:tblGrid>
      <w:tr w:rsidR="000850BB" w:rsidRPr="0028157E" w:rsidTr="0028157E">
        <w:tc>
          <w:tcPr>
            <w:tcW w:w="3936" w:type="dxa"/>
          </w:tcPr>
          <w:p w:rsidR="000850BB" w:rsidRPr="0028157E" w:rsidRDefault="000850BB">
            <w:pPr>
              <w:rPr>
                <w:b/>
                <w:sz w:val="24"/>
              </w:rPr>
            </w:pPr>
            <w:r w:rsidRPr="0028157E">
              <w:rPr>
                <w:b/>
                <w:sz w:val="24"/>
              </w:rPr>
              <w:t>Type of particle formed on collision</w:t>
            </w:r>
          </w:p>
        </w:tc>
        <w:tc>
          <w:tcPr>
            <w:tcW w:w="2976" w:type="dxa"/>
          </w:tcPr>
          <w:p w:rsidR="000850BB" w:rsidRPr="0028157E" w:rsidRDefault="000850BB">
            <w:pPr>
              <w:rPr>
                <w:b/>
                <w:sz w:val="24"/>
              </w:rPr>
            </w:pPr>
            <w:r w:rsidRPr="0028157E">
              <w:rPr>
                <w:b/>
                <w:sz w:val="24"/>
              </w:rPr>
              <w:t>What it breaks down into</w:t>
            </w:r>
          </w:p>
        </w:tc>
        <w:tc>
          <w:tcPr>
            <w:tcW w:w="6264" w:type="dxa"/>
          </w:tcPr>
          <w:p w:rsidR="000850BB" w:rsidRPr="0028157E" w:rsidRDefault="000850BB" w:rsidP="00206132">
            <w:pPr>
              <w:rPr>
                <w:b/>
                <w:sz w:val="24"/>
              </w:rPr>
            </w:pPr>
            <w:r w:rsidRPr="0028157E">
              <w:rPr>
                <w:b/>
                <w:sz w:val="24"/>
              </w:rPr>
              <w:t xml:space="preserve">Drawing  </w:t>
            </w:r>
          </w:p>
        </w:tc>
      </w:tr>
      <w:tr w:rsidR="000850BB" w:rsidRPr="00206132" w:rsidTr="0028157E">
        <w:tc>
          <w:tcPr>
            <w:tcW w:w="3936" w:type="dxa"/>
          </w:tcPr>
          <w:p w:rsidR="000850BB" w:rsidRPr="00206132" w:rsidRDefault="000850BB" w:rsidP="000F7D7E">
            <w:pPr>
              <w:pStyle w:val="ListParagraph"/>
              <w:numPr>
                <w:ilvl w:val="0"/>
                <w:numId w:val="7"/>
              </w:numPr>
            </w:pPr>
            <w:r w:rsidRPr="00206132">
              <w:t>W Boson</w:t>
            </w:r>
          </w:p>
        </w:tc>
        <w:tc>
          <w:tcPr>
            <w:tcW w:w="2976" w:type="dxa"/>
          </w:tcPr>
          <w:p w:rsidR="000850BB" w:rsidRPr="00206132" w:rsidRDefault="00A6042E" w:rsidP="007E69EA">
            <w:r>
              <w:t>E</w:t>
            </w:r>
            <w:r w:rsidR="000850BB" w:rsidRPr="00206132">
              <w:t>lectron + antineutrino</w:t>
            </w:r>
          </w:p>
        </w:tc>
        <w:tc>
          <w:tcPr>
            <w:tcW w:w="6264" w:type="dxa"/>
          </w:tcPr>
          <w:p w:rsidR="00206132" w:rsidRPr="00206132" w:rsidRDefault="007E69EA" w:rsidP="0007280B">
            <w:pPr>
              <w:jc w:val="center"/>
            </w:pPr>
            <w:r w:rsidRPr="007E69EA">
              <w:rPr>
                <w:noProof/>
                <w:lang w:val="en-GB" w:eastAsia="en-GB"/>
              </w:rPr>
              <w:drawing>
                <wp:inline distT="0" distB="0" distL="0" distR="0">
                  <wp:extent cx="1694802" cy="1695450"/>
                  <wp:effectExtent l="19050" t="0" r="648" b="0"/>
                  <wp:docPr id="25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6497" t="31543" r="18697" b="374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100" cy="1696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6132" w:rsidRPr="00206132" w:rsidRDefault="00206132"/>
        </w:tc>
      </w:tr>
      <w:tr w:rsidR="000850BB" w:rsidRPr="00206132" w:rsidTr="0028157E">
        <w:tc>
          <w:tcPr>
            <w:tcW w:w="3936" w:type="dxa"/>
          </w:tcPr>
          <w:p w:rsidR="000850BB" w:rsidRPr="00206132" w:rsidRDefault="000850BB" w:rsidP="000F7D7E">
            <w:pPr>
              <w:pStyle w:val="ListParagraph"/>
              <w:numPr>
                <w:ilvl w:val="0"/>
                <w:numId w:val="7"/>
              </w:numPr>
            </w:pPr>
            <w:r w:rsidRPr="00206132">
              <w:t>W Boson</w:t>
            </w:r>
          </w:p>
        </w:tc>
        <w:tc>
          <w:tcPr>
            <w:tcW w:w="2976" w:type="dxa"/>
          </w:tcPr>
          <w:p w:rsidR="000850BB" w:rsidRPr="00206132" w:rsidRDefault="00A6042E" w:rsidP="007E69EA">
            <w:proofErr w:type="spellStart"/>
            <w:r>
              <w:rPr>
                <w:rFonts w:cs="HelveticaNeue"/>
                <w:sz w:val="24"/>
                <w:szCs w:val="24"/>
              </w:rPr>
              <w:t>M</w:t>
            </w:r>
            <w:r w:rsidR="000850BB" w:rsidRPr="00206132">
              <w:rPr>
                <w:rFonts w:cs="HelveticaNeue"/>
                <w:sz w:val="24"/>
                <w:szCs w:val="24"/>
              </w:rPr>
              <w:t>uon</w:t>
            </w:r>
            <w:proofErr w:type="spellEnd"/>
            <w:r w:rsidR="000850BB" w:rsidRPr="00206132">
              <w:rPr>
                <w:rFonts w:cs="HelveticaNeue"/>
                <w:sz w:val="24"/>
                <w:szCs w:val="24"/>
              </w:rPr>
              <w:t xml:space="preserve"> + antineutrino</w:t>
            </w:r>
          </w:p>
        </w:tc>
        <w:tc>
          <w:tcPr>
            <w:tcW w:w="6264" w:type="dxa"/>
          </w:tcPr>
          <w:p w:rsidR="00206132" w:rsidRPr="00206132" w:rsidRDefault="007E69EA" w:rsidP="0007280B">
            <w:pPr>
              <w:jc w:val="center"/>
            </w:pPr>
            <w:r w:rsidRPr="007E69EA">
              <w:rPr>
                <w:noProof/>
                <w:lang w:val="en-GB" w:eastAsia="en-GB"/>
              </w:rPr>
              <w:drawing>
                <wp:inline distT="0" distB="0" distL="0" distR="0">
                  <wp:extent cx="1694802" cy="1695450"/>
                  <wp:effectExtent l="19050" t="0" r="648" b="0"/>
                  <wp:docPr id="29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6497" t="31543" r="18697" b="374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100" cy="1696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BB" w:rsidRPr="00206132" w:rsidTr="0028157E">
        <w:tc>
          <w:tcPr>
            <w:tcW w:w="3936" w:type="dxa"/>
          </w:tcPr>
          <w:p w:rsidR="000850BB" w:rsidRPr="00206132" w:rsidRDefault="000850BB" w:rsidP="000F7D7E">
            <w:pPr>
              <w:pStyle w:val="ListParagraph"/>
              <w:numPr>
                <w:ilvl w:val="0"/>
                <w:numId w:val="7"/>
              </w:numPr>
            </w:pPr>
            <w:r w:rsidRPr="00206132">
              <w:t>Z Boson</w:t>
            </w:r>
          </w:p>
        </w:tc>
        <w:tc>
          <w:tcPr>
            <w:tcW w:w="2976" w:type="dxa"/>
          </w:tcPr>
          <w:p w:rsidR="000850BB" w:rsidRPr="00206132" w:rsidRDefault="00A6042E" w:rsidP="007E69EA">
            <w:r>
              <w:rPr>
                <w:rFonts w:cs="HelveticaNeue"/>
                <w:sz w:val="24"/>
                <w:szCs w:val="24"/>
              </w:rPr>
              <w:t>E</w:t>
            </w:r>
            <w:r w:rsidR="000850BB" w:rsidRPr="00206132">
              <w:rPr>
                <w:rFonts w:cs="HelveticaNeue"/>
                <w:sz w:val="24"/>
                <w:szCs w:val="24"/>
              </w:rPr>
              <w:t xml:space="preserve">lectron + </w:t>
            </w:r>
            <w:proofErr w:type="spellStart"/>
            <w:r w:rsidR="000850BB" w:rsidRPr="00206132">
              <w:rPr>
                <w:rFonts w:cs="HelveticaNeue"/>
                <w:sz w:val="24"/>
                <w:szCs w:val="24"/>
              </w:rPr>
              <w:t>antielectron</w:t>
            </w:r>
            <w:proofErr w:type="spellEnd"/>
          </w:p>
        </w:tc>
        <w:tc>
          <w:tcPr>
            <w:tcW w:w="6264" w:type="dxa"/>
          </w:tcPr>
          <w:p w:rsidR="000850BB" w:rsidRPr="00206132" w:rsidRDefault="007E69EA" w:rsidP="0007280B">
            <w:pPr>
              <w:jc w:val="center"/>
            </w:pPr>
            <w:r w:rsidRPr="007E69EA">
              <w:rPr>
                <w:noProof/>
                <w:lang w:val="en-GB" w:eastAsia="en-GB"/>
              </w:rPr>
              <w:drawing>
                <wp:inline distT="0" distB="0" distL="0" distR="0">
                  <wp:extent cx="1694802" cy="1695450"/>
                  <wp:effectExtent l="19050" t="0" r="648" b="0"/>
                  <wp:docPr id="30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6497" t="31543" r="18697" b="374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100" cy="1696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BB" w:rsidRPr="00206132" w:rsidTr="0028157E">
        <w:tc>
          <w:tcPr>
            <w:tcW w:w="3936" w:type="dxa"/>
          </w:tcPr>
          <w:p w:rsidR="00206132" w:rsidRPr="00206132" w:rsidRDefault="000850BB" w:rsidP="007E69EA">
            <w:pPr>
              <w:pStyle w:val="ListParagraph"/>
              <w:numPr>
                <w:ilvl w:val="0"/>
                <w:numId w:val="7"/>
              </w:numPr>
            </w:pPr>
            <w:r w:rsidRPr="00206132">
              <w:lastRenderedPageBreak/>
              <w:t xml:space="preserve">Z  boson </w:t>
            </w:r>
          </w:p>
        </w:tc>
        <w:tc>
          <w:tcPr>
            <w:tcW w:w="2976" w:type="dxa"/>
          </w:tcPr>
          <w:p w:rsidR="000850BB" w:rsidRPr="00206132" w:rsidRDefault="00206132">
            <w:pPr>
              <w:rPr>
                <w:rFonts w:cs="HelveticaNeue"/>
                <w:sz w:val="24"/>
                <w:szCs w:val="24"/>
              </w:rPr>
            </w:pPr>
            <w:proofErr w:type="spellStart"/>
            <w:r w:rsidRPr="00206132">
              <w:rPr>
                <w:rFonts w:cs="HelveticaNeue"/>
                <w:sz w:val="24"/>
                <w:szCs w:val="24"/>
              </w:rPr>
              <w:t>M</w:t>
            </w:r>
            <w:r w:rsidR="000850BB" w:rsidRPr="00206132">
              <w:rPr>
                <w:rFonts w:cs="HelveticaNeue"/>
                <w:sz w:val="24"/>
                <w:szCs w:val="24"/>
              </w:rPr>
              <w:t>uon</w:t>
            </w:r>
            <w:proofErr w:type="spellEnd"/>
            <w:r w:rsidR="000850BB" w:rsidRPr="00206132">
              <w:rPr>
                <w:rFonts w:cs="HelveticaNeue"/>
                <w:sz w:val="24"/>
                <w:szCs w:val="24"/>
              </w:rPr>
              <w:t xml:space="preserve"> + </w:t>
            </w:r>
            <w:proofErr w:type="spellStart"/>
            <w:r w:rsidR="000850BB" w:rsidRPr="00206132">
              <w:rPr>
                <w:rFonts w:cs="HelveticaNeue"/>
                <w:sz w:val="24"/>
                <w:szCs w:val="24"/>
              </w:rPr>
              <w:t>antimuon</w:t>
            </w:r>
            <w:proofErr w:type="spellEnd"/>
          </w:p>
        </w:tc>
        <w:tc>
          <w:tcPr>
            <w:tcW w:w="6264" w:type="dxa"/>
          </w:tcPr>
          <w:p w:rsidR="000850BB" w:rsidRPr="00206132" w:rsidRDefault="007E69EA" w:rsidP="0007280B">
            <w:pPr>
              <w:jc w:val="center"/>
            </w:pPr>
            <w:r w:rsidRPr="007E69EA">
              <w:rPr>
                <w:noProof/>
                <w:lang w:val="en-GB" w:eastAsia="en-GB"/>
              </w:rPr>
              <w:drawing>
                <wp:inline distT="0" distB="0" distL="0" distR="0">
                  <wp:extent cx="1694802" cy="1695450"/>
                  <wp:effectExtent l="19050" t="0" r="648" b="0"/>
                  <wp:docPr id="31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6497" t="31543" r="18697" b="374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100" cy="1696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BB" w:rsidRPr="00206132" w:rsidTr="0028157E">
        <w:tc>
          <w:tcPr>
            <w:tcW w:w="3936" w:type="dxa"/>
          </w:tcPr>
          <w:p w:rsidR="000850BB" w:rsidRPr="00206132" w:rsidRDefault="000850BB" w:rsidP="000F7D7E">
            <w:pPr>
              <w:pStyle w:val="ListParagraph"/>
              <w:numPr>
                <w:ilvl w:val="0"/>
                <w:numId w:val="7"/>
              </w:numPr>
            </w:pPr>
            <w:r w:rsidRPr="00206132">
              <w:t>Black hole</w:t>
            </w:r>
          </w:p>
        </w:tc>
        <w:tc>
          <w:tcPr>
            <w:tcW w:w="2976" w:type="dxa"/>
          </w:tcPr>
          <w:p w:rsidR="000850BB" w:rsidRPr="00206132" w:rsidRDefault="000850BB" w:rsidP="007E69EA">
            <w:r w:rsidRPr="00206132">
              <w:t>Lots of particles</w:t>
            </w:r>
          </w:p>
        </w:tc>
        <w:tc>
          <w:tcPr>
            <w:tcW w:w="6264" w:type="dxa"/>
          </w:tcPr>
          <w:p w:rsidR="000850BB" w:rsidRPr="00206132" w:rsidRDefault="007E69EA" w:rsidP="0007280B">
            <w:pPr>
              <w:jc w:val="center"/>
            </w:pPr>
            <w:r w:rsidRPr="007E69EA">
              <w:rPr>
                <w:noProof/>
                <w:lang w:val="en-GB" w:eastAsia="en-GB"/>
              </w:rPr>
              <w:drawing>
                <wp:inline distT="0" distB="0" distL="0" distR="0">
                  <wp:extent cx="1694802" cy="1695450"/>
                  <wp:effectExtent l="19050" t="0" r="648" b="0"/>
                  <wp:docPr id="32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6497" t="31543" r="18697" b="374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100" cy="1696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BB" w:rsidRPr="00206132" w:rsidTr="0028157E">
        <w:tc>
          <w:tcPr>
            <w:tcW w:w="3936" w:type="dxa"/>
          </w:tcPr>
          <w:p w:rsidR="000850BB" w:rsidRPr="00206132" w:rsidRDefault="000850BB" w:rsidP="007E69EA">
            <w:pPr>
              <w:pStyle w:val="ListParagraph"/>
              <w:numPr>
                <w:ilvl w:val="0"/>
                <w:numId w:val="7"/>
              </w:numPr>
            </w:pPr>
            <w:r w:rsidRPr="00206132">
              <w:t>Higgs Boson</w:t>
            </w:r>
          </w:p>
        </w:tc>
        <w:tc>
          <w:tcPr>
            <w:tcW w:w="2976" w:type="dxa"/>
          </w:tcPr>
          <w:p w:rsidR="000850BB" w:rsidRPr="00206132" w:rsidRDefault="00CB719B" w:rsidP="00CB719B">
            <w:r>
              <w:rPr>
                <w:rFonts w:cs="HelveticaNeue"/>
                <w:sz w:val="24"/>
                <w:szCs w:val="24"/>
              </w:rPr>
              <w:t>2</w:t>
            </w:r>
            <w:r w:rsidR="000850BB" w:rsidRPr="00206132">
              <w:rPr>
                <w:rFonts w:cs="HelveticaNeue"/>
                <w:sz w:val="24"/>
                <w:szCs w:val="24"/>
              </w:rPr>
              <w:t xml:space="preserve">x electron + 2x </w:t>
            </w:r>
            <w:proofErr w:type="spellStart"/>
            <w:r w:rsidR="000850BB" w:rsidRPr="00206132">
              <w:rPr>
                <w:rFonts w:cs="HelveticaNeue"/>
                <w:sz w:val="24"/>
                <w:szCs w:val="24"/>
              </w:rPr>
              <w:t>antielectron</w:t>
            </w:r>
            <w:proofErr w:type="spellEnd"/>
          </w:p>
        </w:tc>
        <w:tc>
          <w:tcPr>
            <w:tcW w:w="6264" w:type="dxa"/>
          </w:tcPr>
          <w:p w:rsidR="00206132" w:rsidRPr="00206132" w:rsidRDefault="007E69EA" w:rsidP="0007280B">
            <w:pPr>
              <w:jc w:val="center"/>
            </w:pPr>
            <w:r w:rsidRPr="007E69EA">
              <w:rPr>
                <w:noProof/>
                <w:lang w:val="en-GB" w:eastAsia="en-GB"/>
              </w:rPr>
              <w:drawing>
                <wp:inline distT="0" distB="0" distL="0" distR="0">
                  <wp:extent cx="1694802" cy="1695450"/>
                  <wp:effectExtent l="19050" t="0" r="648" b="0"/>
                  <wp:docPr id="33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6497" t="31543" r="18697" b="374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100" cy="1696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BB" w:rsidRPr="00206132" w:rsidTr="0028157E">
        <w:tc>
          <w:tcPr>
            <w:tcW w:w="3936" w:type="dxa"/>
          </w:tcPr>
          <w:p w:rsidR="000850BB" w:rsidRPr="00206132" w:rsidRDefault="000850BB" w:rsidP="007E69EA">
            <w:pPr>
              <w:pStyle w:val="ListParagraph"/>
              <w:numPr>
                <w:ilvl w:val="0"/>
                <w:numId w:val="7"/>
              </w:numPr>
            </w:pPr>
            <w:r w:rsidRPr="00206132">
              <w:lastRenderedPageBreak/>
              <w:t>Higgs Boson</w:t>
            </w:r>
          </w:p>
        </w:tc>
        <w:tc>
          <w:tcPr>
            <w:tcW w:w="2976" w:type="dxa"/>
          </w:tcPr>
          <w:p w:rsidR="000850BB" w:rsidRPr="00206132" w:rsidRDefault="000850BB" w:rsidP="00CB719B">
            <w:r w:rsidRPr="00206132">
              <w:rPr>
                <w:rFonts w:cs="HelveticaNeue"/>
                <w:sz w:val="24"/>
                <w:szCs w:val="24"/>
              </w:rPr>
              <w:t xml:space="preserve">2x </w:t>
            </w:r>
            <w:proofErr w:type="spellStart"/>
            <w:r w:rsidRPr="00206132">
              <w:rPr>
                <w:rFonts w:cs="HelveticaNeue"/>
                <w:sz w:val="24"/>
                <w:szCs w:val="24"/>
              </w:rPr>
              <w:t>muon</w:t>
            </w:r>
            <w:proofErr w:type="spellEnd"/>
            <w:r w:rsidRPr="00206132">
              <w:rPr>
                <w:rFonts w:cs="HelveticaNeue"/>
                <w:sz w:val="24"/>
                <w:szCs w:val="24"/>
              </w:rPr>
              <w:t xml:space="preserve"> + 2x </w:t>
            </w:r>
            <w:proofErr w:type="spellStart"/>
            <w:r w:rsidRPr="00206132">
              <w:rPr>
                <w:rFonts w:cs="HelveticaNeue"/>
                <w:sz w:val="24"/>
                <w:szCs w:val="24"/>
              </w:rPr>
              <w:t>antimuon</w:t>
            </w:r>
            <w:proofErr w:type="spellEnd"/>
          </w:p>
        </w:tc>
        <w:tc>
          <w:tcPr>
            <w:tcW w:w="6264" w:type="dxa"/>
          </w:tcPr>
          <w:p w:rsidR="000850BB" w:rsidRPr="00206132" w:rsidRDefault="007E69EA" w:rsidP="0007280B">
            <w:pPr>
              <w:jc w:val="center"/>
            </w:pPr>
            <w:r w:rsidRPr="007E69EA">
              <w:rPr>
                <w:noProof/>
                <w:lang w:val="en-GB" w:eastAsia="en-GB"/>
              </w:rPr>
              <w:drawing>
                <wp:inline distT="0" distB="0" distL="0" distR="0">
                  <wp:extent cx="1694802" cy="1695450"/>
                  <wp:effectExtent l="19050" t="0" r="648" b="0"/>
                  <wp:docPr id="3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6497" t="31543" r="18697" b="374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100" cy="1696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BB" w:rsidRPr="00206132" w:rsidTr="0028157E">
        <w:tc>
          <w:tcPr>
            <w:tcW w:w="3936" w:type="dxa"/>
          </w:tcPr>
          <w:p w:rsidR="000850BB" w:rsidRPr="00206132" w:rsidRDefault="000850BB" w:rsidP="000F7D7E">
            <w:pPr>
              <w:pStyle w:val="ListParagraph"/>
              <w:numPr>
                <w:ilvl w:val="0"/>
                <w:numId w:val="7"/>
              </w:numPr>
            </w:pPr>
            <w:r w:rsidRPr="00206132">
              <w:t>Higgs Boson</w:t>
            </w:r>
          </w:p>
        </w:tc>
        <w:tc>
          <w:tcPr>
            <w:tcW w:w="2976" w:type="dxa"/>
          </w:tcPr>
          <w:p w:rsidR="000850BB" w:rsidRPr="00206132" w:rsidRDefault="000850BB">
            <w:pPr>
              <w:rPr>
                <w:rFonts w:cs="HelveticaNeue"/>
                <w:sz w:val="24"/>
                <w:szCs w:val="24"/>
              </w:rPr>
            </w:pPr>
            <w:r w:rsidRPr="00206132">
              <w:rPr>
                <w:rFonts w:cs="HelveticaNeue"/>
                <w:sz w:val="24"/>
                <w:szCs w:val="24"/>
              </w:rPr>
              <w:t xml:space="preserve">electron + </w:t>
            </w:r>
            <w:proofErr w:type="spellStart"/>
            <w:r w:rsidRPr="00206132">
              <w:rPr>
                <w:rFonts w:cs="HelveticaNeue"/>
                <w:sz w:val="24"/>
                <w:szCs w:val="24"/>
              </w:rPr>
              <w:t>antielectron</w:t>
            </w:r>
            <w:proofErr w:type="spellEnd"/>
            <w:r w:rsidRPr="00206132">
              <w:rPr>
                <w:rFonts w:cs="HelveticaNeue"/>
                <w:sz w:val="24"/>
                <w:szCs w:val="24"/>
              </w:rPr>
              <w:t xml:space="preserve"> + </w:t>
            </w:r>
            <w:proofErr w:type="spellStart"/>
            <w:r w:rsidRPr="00206132">
              <w:rPr>
                <w:rFonts w:cs="HelveticaNeue"/>
                <w:sz w:val="24"/>
                <w:szCs w:val="24"/>
              </w:rPr>
              <w:t>muon</w:t>
            </w:r>
            <w:proofErr w:type="spellEnd"/>
            <w:r w:rsidRPr="00206132">
              <w:rPr>
                <w:rFonts w:cs="HelveticaNeue"/>
                <w:sz w:val="24"/>
                <w:szCs w:val="24"/>
              </w:rPr>
              <w:t xml:space="preserve"> + </w:t>
            </w:r>
            <w:proofErr w:type="spellStart"/>
            <w:r w:rsidRPr="00206132">
              <w:rPr>
                <w:rFonts w:cs="HelveticaNeue"/>
                <w:sz w:val="24"/>
                <w:szCs w:val="24"/>
              </w:rPr>
              <w:t>antimuon</w:t>
            </w:r>
            <w:proofErr w:type="spellEnd"/>
          </w:p>
        </w:tc>
        <w:tc>
          <w:tcPr>
            <w:tcW w:w="6264" w:type="dxa"/>
          </w:tcPr>
          <w:p w:rsidR="00206132" w:rsidRPr="00206132" w:rsidRDefault="007E69EA" w:rsidP="0007280B">
            <w:pPr>
              <w:jc w:val="center"/>
            </w:pPr>
            <w:r w:rsidRPr="007E69EA">
              <w:rPr>
                <w:noProof/>
                <w:lang w:val="en-GB" w:eastAsia="en-GB"/>
              </w:rPr>
              <w:drawing>
                <wp:inline distT="0" distB="0" distL="0" distR="0">
                  <wp:extent cx="1694802" cy="1695450"/>
                  <wp:effectExtent l="19050" t="0" r="648" b="0"/>
                  <wp:docPr id="35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6497" t="31543" r="18697" b="374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100" cy="1696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56B3" w:rsidRDefault="00BB56B3" w:rsidP="00BB56B3">
      <w:pPr>
        <w:rPr>
          <w:b/>
          <w:sz w:val="32"/>
        </w:rPr>
      </w:pPr>
    </w:p>
    <w:p w:rsidR="00BB56B3" w:rsidRDefault="00BB56B3">
      <w:pPr>
        <w:rPr>
          <w:b/>
          <w:sz w:val="32"/>
        </w:rPr>
      </w:pPr>
      <w:r>
        <w:rPr>
          <w:b/>
          <w:sz w:val="32"/>
        </w:rPr>
        <w:br w:type="page"/>
      </w:r>
    </w:p>
    <w:p w:rsidR="0028157E" w:rsidRPr="00D52DB8" w:rsidRDefault="0028157E" w:rsidP="0028157E">
      <w:pPr>
        <w:rPr>
          <w:b/>
          <w:sz w:val="32"/>
        </w:rPr>
      </w:pPr>
      <w:r>
        <w:rPr>
          <w:b/>
          <w:bCs/>
          <w:color w:val="365F91" w:themeColor="accent1" w:themeShade="BF"/>
          <w:sz w:val="32"/>
          <w:lang w:val="en-GB"/>
        </w:rPr>
        <w:lastRenderedPageBreak/>
        <w:t>Pupil worksheet</w:t>
      </w:r>
    </w:p>
    <w:p w:rsidR="00BB56B3" w:rsidRPr="00D52DB8" w:rsidRDefault="0028157E" w:rsidP="0028157E">
      <w:pPr>
        <w:rPr>
          <w:b/>
          <w:sz w:val="32"/>
        </w:rPr>
      </w:pPr>
      <w:r w:rsidRPr="0028157E">
        <w:rPr>
          <w:b/>
          <w:bCs/>
          <w:color w:val="F79646" w:themeColor="accent6"/>
          <w:sz w:val="24"/>
          <w:szCs w:val="24"/>
        </w:rPr>
        <w:t>Pa</w:t>
      </w:r>
      <w:r>
        <w:rPr>
          <w:b/>
          <w:bCs/>
          <w:color w:val="F79646" w:themeColor="accent6"/>
          <w:sz w:val="24"/>
          <w:szCs w:val="24"/>
        </w:rPr>
        <w:t>rt 3</w:t>
      </w:r>
      <w:r w:rsidRPr="0028157E">
        <w:rPr>
          <w:b/>
          <w:bCs/>
          <w:color w:val="F79646" w:themeColor="accent6"/>
          <w:sz w:val="24"/>
          <w:szCs w:val="24"/>
          <w:lang w:val="en-GB"/>
        </w:rPr>
        <w:t>:</w:t>
      </w:r>
      <w:r>
        <w:rPr>
          <w:b/>
          <w:bCs/>
          <w:color w:val="F79646" w:themeColor="accent6"/>
          <w:sz w:val="24"/>
          <w:szCs w:val="24"/>
          <w:lang w:val="en-GB"/>
        </w:rPr>
        <w:t xml:space="preserve"> Collision images from different particles</w:t>
      </w:r>
      <w:r w:rsidRPr="0028157E">
        <w:rPr>
          <w:b/>
          <w:bCs/>
          <w:color w:val="F79646" w:themeColor="accent6"/>
          <w:sz w:val="24"/>
          <w:szCs w:val="24"/>
          <w:lang w:val="en-GB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4503"/>
        <w:gridCol w:w="8673"/>
      </w:tblGrid>
      <w:tr w:rsidR="00BB56B3" w:rsidRPr="00206132" w:rsidTr="001C7C91">
        <w:tc>
          <w:tcPr>
            <w:tcW w:w="4503" w:type="dxa"/>
          </w:tcPr>
          <w:p w:rsidR="00BB56B3" w:rsidRPr="0028157E" w:rsidRDefault="001C7C91" w:rsidP="005C5B42">
            <w:pPr>
              <w:rPr>
                <w:b/>
                <w:sz w:val="24"/>
              </w:rPr>
            </w:pPr>
            <w:r w:rsidRPr="0028157E">
              <w:rPr>
                <w:b/>
                <w:sz w:val="24"/>
              </w:rPr>
              <w:t>Collision image</w:t>
            </w:r>
          </w:p>
        </w:tc>
        <w:tc>
          <w:tcPr>
            <w:tcW w:w="8673" w:type="dxa"/>
          </w:tcPr>
          <w:p w:rsidR="00BB56B3" w:rsidRPr="0028157E" w:rsidRDefault="00BB56B3" w:rsidP="005C5B42">
            <w:pPr>
              <w:rPr>
                <w:b/>
                <w:sz w:val="24"/>
              </w:rPr>
            </w:pPr>
            <w:r w:rsidRPr="0028157E">
              <w:rPr>
                <w:b/>
                <w:sz w:val="24"/>
              </w:rPr>
              <w:t xml:space="preserve">What particles do you think were present </w:t>
            </w:r>
            <w:r w:rsidR="00E3294D" w:rsidRPr="0028157E">
              <w:rPr>
                <w:b/>
                <w:sz w:val="24"/>
              </w:rPr>
              <w:t>after</w:t>
            </w:r>
            <w:r w:rsidRPr="0028157E">
              <w:rPr>
                <w:b/>
                <w:sz w:val="24"/>
              </w:rPr>
              <w:t xml:space="preserve"> the protons collided?</w:t>
            </w:r>
          </w:p>
          <w:p w:rsidR="00BB56B3" w:rsidRPr="0028157E" w:rsidRDefault="00BB56B3" w:rsidP="005C5B42">
            <w:pPr>
              <w:rPr>
                <w:b/>
                <w:sz w:val="24"/>
              </w:rPr>
            </w:pPr>
            <w:r w:rsidRPr="0028157E">
              <w:rPr>
                <w:b/>
                <w:sz w:val="24"/>
              </w:rPr>
              <w:t>Why?</w:t>
            </w:r>
          </w:p>
        </w:tc>
      </w:tr>
      <w:tr w:rsidR="00BB56B3" w:rsidRPr="00206132" w:rsidTr="001C7C91">
        <w:tc>
          <w:tcPr>
            <w:tcW w:w="4503" w:type="dxa"/>
          </w:tcPr>
          <w:p w:rsidR="00BB56B3" w:rsidRPr="00206132" w:rsidRDefault="0085315D" w:rsidP="005C5B42">
            <w:r w:rsidRPr="0085315D">
              <w:rPr>
                <w:noProof/>
                <w:lang w:val="en-GB" w:eastAsia="en-GB"/>
              </w:rPr>
              <w:drawing>
                <wp:inline distT="0" distB="0" distL="0" distR="0">
                  <wp:extent cx="1619250" cy="1620000"/>
                  <wp:effectExtent l="0" t="0" r="0" b="0"/>
                  <wp:docPr id="16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19250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3" w:type="dxa"/>
          </w:tcPr>
          <w:p w:rsidR="00BB56B3" w:rsidRPr="00206132" w:rsidRDefault="00BB56B3" w:rsidP="005C5B42"/>
        </w:tc>
      </w:tr>
      <w:tr w:rsidR="00BB56B3" w:rsidRPr="00206132" w:rsidTr="001C7C91">
        <w:tc>
          <w:tcPr>
            <w:tcW w:w="4503" w:type="dxa"/>
          </w:tcPr>
          <w:p w:rsidR="00BB56B3" w:rsidRPr="00206132" w:rsidRDefault="0085315D" w:rsidP="0085315D">
            <w:pPr>
              <w:tabs>
                <w:tab w:val="left" w:pos="2400"/>
              </w:tabs>
            </w:pPr>
            <w:r w:rsidRPr="0085315D">
              <w:rPr>
                <w:noProof/>
                <w:lang w:val="en-GB" w:eastAsia="en-GB"/>
              </w:rPr>
              <w:drawing>
                <wp:inline distT="0" distB="0" distL="0" distR="0">
                  <wp:extent cx="1620000" cy="1619250"/>
                  <wp:effectExtent l="0" t="0" r="0" b="0"/>
                  <wp:docPr id="1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620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3" w:type="dxa"/>
          </w:tcPr>
          <w:p w:rsidR="00BB56B3" w:rsidRPr="00206132" w:rsidRDefault="00BB56B3" w:rsidP="005C5B42"/>
        </w:tc>
      </w:tr>
      <w:tr w:rsidR="00BB56B3" w:rsidRPr="00206132" w:rsidTr="001C7C91">
        <w:tc>
          <w:tcPr>
            <w:tcW w:w="4503" w:type="dxa"/>
          </w:tcPr>
          <w:p w:rsidR="00BB56B3" w:rsidRPr="00206132" w:rsidRDefault="0085315D" w:rsidP="0085315D">
            <w:pPr>
              <w:tabs>
                <w:tab w:val="left" w:pos="4680"/>
              </w:tabs>
            </w:pPr>
            <w:r w:rsidRPr="0085315D">
              <w:rPr>
                <w:noProof/>
                <w:lang w:val="en-GB" w:eastAsia="en-GB"/>
              </w:rPr>
              <w:drawing>
                <wp:inline distT="0" distB="0" distL="0" distR="0">
                  <wp:extent cx="1620000" cy="1619250"/>
                  <wp:effectExtent l="1905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1620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3" w:type="dxa"/>
          </w:tcPr>
          <w:p w:rsidR="00BB56B3" w:rsidRPr="00206132" w:rsidRDefault="00BB56B3" w:rsidP="005C5B42"/>
        </w:tc>
      </w:tr>
    </w:tbl>
    <w:p w:rsidR="009A41AF" w:rsidRPr="00206132" w:rsidRDefault="009A41AF" w:rsidP="0085315D"/>
    <w:sectPr w:rsidR="009A41AF" w:rsidRPr="00206132" w:rsidSect="0028157E">
      <w:footerReference w:type="default" r:id="rId14"/>
      <w:pgSz w:w="15840" w:h="12240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294D" w:rsidRDefault="00E3294D" w:rsidP="00034199">
      <w:pPr>
        <w:spacing w:after="0" w:line="240" w:lineRule="auto"/>
      </w:pPr>
      <w:r>
        <w:separator/>
      </w:r>
    </w:p>
  </w:endnote>
  <w:endnote w:type="continuationSeparator" w:id="0">
    <w:p w:rsidR="00E3294D" w:rsidRDefault="00E3294D" w:rsidP="00034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elveticaNeu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94D" w:rsidRPr="0028157E" w:rsidRDefault="0028157E">
    <w:pPr>
      <w:pStyle w:val="Footer"/>
      <w:rPr>
        <w:color w:val="F79646" w:themeColor="accent6"/>
      </w:rPr>
    </w:pPr>
    <w:r>
      <w:rPr>
        <w:noProof/>
        <w:color w:val="F79646" w:themeColor="accent6"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8396605</wp:posOffset>
          </wp:positionH>
          <wp:positionV relativeFrom="margin">
            <wp:posOffset>6208395</wp:posOffset>
          </wp:positionV>
          <wp:extent cx="683895" cy="685800"/>
          <wp:effectExtent l="19050" t="0" r="1905" b="0"/>
          <wp:wrapSquare wrapText="bothSides"/>
          <wp:docPr id="12" name="Picture 11" descr="2256_ox_brand_blue_p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256_ox_brand_blue_po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3895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62EA">
      <w:rPr>
        <w:noProof/>
        <w:color w:val="F79646" w:themeColor="accent6"/>
        <w:lang w:val="en-GB"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5588000</wp:posOffset>
          </wp:positionH>
          <wp:positionV relativeFrom="margin">
            <wp:posOffset>8462010</wp:posOffset>
          </wp:positionV>
          <wp:extent cx="695325" cy="695325"/>
          <wp:effectExtent l="19050" t="0" r="9525" b="0"/>
          <wp:wrapSquare wrapText="bothSides"/>
          <wp:docPr id="13" name="Picture 1" descr="2256_ox_brand_blue_po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 descr="2256_ox_brand_blue_pos.png"/>
                  <pic:cNvPicPr>
                    <a:picLocks noChangeAspect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9532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F79646" w:themeColor="accent6"/>
      </w:rPr>
      <w:t>www.oxfordsparks.net/animations/lhc</w:t>
    </w:r>
    <w:r w:rsidR="00E3294D" w:rsidRPr="00034199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margin">
            <wp:posOffset>8496935</wp:posOffset>
          </wp:positionV>
          <wp:extent cx="698500" cy="695960"/>
          <wp:effectExtent l="19050" t="0" r="6350" b="0"/>
          <wp:wrapSquare wrapText="bothSides"/>
          <wp:docPr id="3" name="Picture 1" descr="2256_ox_brand_blue_po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 descr="2256_ox_brand_blue_pos.png"/>
                  <pic:cNvPicPr>
                    <a:picLocks noChangeAspect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98500" cy="695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294D" w:rsidRDefault="00E3294D" w:rsidP="00034199">
      <w:pPr>
        <w:spacing w:after="0" w:line="240" w:lineRule="auto"/>
      </w:pPr>
      <w:r>
        <w:separator/>
      </w:r>
    </w:p>
  </w:footnote>
  <w:footnote w:type="continuationSeparator" w:id="0">
    <w:p w:rsidR="00E3294D" w:rsidRDefault="00E3294D" w:rsidP="00034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65C94"/>
    <w:multiLevelType w:val="hybridMultilevel"/>
    <w:tmpl w:val="D57ECACC"/>
    <w:lvl w:ilvl="0" w:tplc="7172AC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84CB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024B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66BC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2899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9EC3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FCDA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E289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32F9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3BB19FB"/>
    <w:multiLevelType w:val="hybridMultilevel"/>
    <w:tmpl w:val="DC264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C30B44"/>
    <w:multiLevelType w:val="hybridMultilevel"/>
    <w:tmpl w:val="77CE8BA8"/>
    <w:lvl w:ilvl="0" w:tplc="2F9AB3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FD07AB"/>
    <w:multiLevelType w:val="hybridMultilevel"/>
    <w:tmpl w:val="C75C93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467D2D"/>
    <w:multiLevelType w:val="hybridMultilevel"/>
    <w:tmpl w:val="03BEFB8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BA21F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F7E89C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7A9C245A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D96467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772296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1E7AA77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5D8668B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4169EB0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944F7A"/>
    <w:multiLevelType w:val="hybridMultilevel"/>
    <w:tmpl w:val="FFA4D1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4128D8"/>
    <w:multiLevelType w:val="hybridMultilevel"/>
    <w:tmpl w:val="D0F6FA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BC077B"/>
    <w:multiLevelType w:val="hybridMultilevel"/>
    <w:tmpl w:val="13D649D8"/>
    <w:lvl w:ilvl="0" w:tplc="488A5A3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16BA21F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F7E89C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7A9C245A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D96467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772296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1E7AA77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5D8668B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4169EB0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A73B8F"/>
    <w:multiLevelType w:val="hybridMultilevel"/>
    <w:tmpl w:val="501EFF86"/>
    <w:lvl w:ilvl="0" w:tplc="7172AC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BA21F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F7E89C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7A9C245A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D96467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772296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1E7AA77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5D8668B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4169EB0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4293F00"/>
    <w:multiLevelType w:val="hybridMultilevel"/>
    <w:tmpl w:val="C75C93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2"/>
  </w:num>
  <w:num w:numId="5">
    <w:abstractNumId w:val="1"/>
  </w:num>
  <w:num w:numId="6">
    <w:abstractNumId w:val="5"/>
  </w:num>
  <w:num w:numId="7">
    <w:abstractNumId w:val="3"/>
  </w:num>
  <w:num w:numId="8">
    <w:abstractNumId w:val="4"/>
  </w:num>
  <w:num w:numId="9">
    <w:abstractNumId w:val="8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/>
  <w:rsids>
    <w:rsidRoot w:val="003527E9"/>
    <w:rsid w:val="00006FD0"/>
    <w:rsid w:val="00022E31"/>
    <w:rsid w:val="00034199"/>
    <w:rsid w:val="0007280B"/>
    <w:rsid w:val="00081E7E"/>
    <w:rsid w:val="000850BB"/>
    <w:rsid w:val="000F7D7E"/>
    <w:rsid w:val="00104396"/>
    <w:rsid w:val="001075C2"/>
    <w:rsid w:val="00171315"/>
    <w:rsid w:val="001B010B"/>
    <w:rsid w:val="001C7C91"/>
    <w:rsid w:val="00206132"/>
    <w:rsid w:val="002321C3"/>
    <w:rsid w:val="002727D1"/>
    <w:rsid w:val="0028157E"/>
    <w:rsid w:val="0029773B"/>
    <w:rsid w:val="002B3216"/>
    <w:rsid w:val="002B6BED"/>
    <w:rsid w:val="00323145"/>
    <w:rsid w:val="00340D30"/>
    <w:rsid w:val="003452E3"/>
    <w:rsid w:val="003527E9"/>
    <w:rsid w:val="00397481"/>
    <w:rsid w:val="003B6E30"/>
    <w:rsid w:val="003B783F"/>
    <w:rsid w:val="004149A7"/>
    <w:rsid w:val="004422AE"/>
    <w:rsid w:val="00465370"/>
    <w:rsid w:val="00483589"/>
    <w:rsid w:val="004B464A"/>
    <w:rsid w:val="00505D95"/>
    <w:rsid w:val="005C5B42"/>
    <w:rsid w:val="005C6091"/>
    <w:rsid w:val="0064006D"/>
    <w:rsid w:val="00654810"/>
    <w:rsid w:val="00657B56"/>
    <w:rsid w:val="006A322B"/>
    <w:rsid w:val="006A43CC"/>
    <w:rsid w:val="00700D86"/>
    <w:rsid w:val="007100F6"/>
    <w:rsid w:val="0073582D"/>
    <w:rsid w:val="00736800"/>
    <w:rsid w:val="00742A0D"/>
    <w:rsid w:val="007757FB"/>
    <w:rsid w:val="0078615C"/>
    <w:rsid w:val="007A2CCC"/>
    <w:rsid w:val="007E69EA"/>
    <w:rsid w:val="007F1068"/>
    <w:rsid w:val="007F5704"/>
    <w:rsid w:val="00850292"/>
    <w:rsid w:val="0085315D"/>
    <w:rsid w:val="008649F5"/>
    <w:rsid w:val="008C2834"/>
    <w:rsid w:val="009253F4"/>
    <w:rsid w:val="009A41AF"/>
    <w:rsid w:val="00A05DF6"/>
    <w:rsid w:val="00A575D4"/>
    <w:rsid w:val="00A6042E"/>
    <w:rsid w:val="00A71B6C"/>
    <w:rsid w:val="00B4239E"/>
    <w:rsid w:val="00B644B1"/>
    <w:rsid w:val="00BB1B8A"/>
    <w:rsid w:val="00BB56B3"/>
    <w:rsid w:val="00BF2034"/>
    <w:rsid w:val="00C36225"/>
    <w:rsid w:val="00C40807"/>
    <w:rsid w:val="00C74D86"/>
    <w:rsid w:val="00CB719B"/>
    <w:rsid w:val="00CC1F66"/>
    <w:rsid w:val="00CE7D98"/>
    <w:rsid w:val="00D52DB8"/>
    <w:rsid w:val="00D56B79"/>
    <w:rsid w:val="00D903F5"/>
    <w:rsid w:val="00E3294D"/>
    <w:rsid w:val="00E47453"/>
    <w:rsid w:val="00E62C73"/>
    <w:rsid w:val="00E67A06"/>
    <w:rsid w:val="00E9392B"/>
    <w:rsid w:val="00E97429"/>
    <w:rsid w:val="00EC130A"/>
    <w:rsid w:val="00F069D6"/>
    <w:rsid w:val="00F67535"/>
    <w:rsid w:val="00FB2D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0D8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27E9"/>
    <w:pPr>
      <w:ind w:left="720"/>
      <w:contextualSpacing/>
    </w:pPr>
  </w:style>
  <w:style w:type="table" w:styleId="TableGrid">
    <w:name w:val="Table Grid"/>
    <w:basedOn w:val="TableNormal"/>
    <w:uiPriority w:val="59"/>
    <w:rsid w:val="006548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0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80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757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57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57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57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57FB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0341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34199"/>
  </w:style>
  <w:style w:type="paragraph" w:styleId="Footer">
    <w:name w:val="footer"/>
    <w:basedOn w:val="Normal"/>
    <w:link w:val="FooterChar"/>
    <w:uiPriority w:val="99"/>
    <w:semiHidden/>
    <w:unhideWhenUsed/>
    <w:rsid w:val="000341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341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157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929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3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Childs</dc:creator>
  <cp:lastModifiedBy>Annabel Cook</cp:lastModifiedBy>
  <cp:revision>2</cp:revision>
  <cp:lastPrinted>2013-06-12T10:06:00Z</cp:lastPrinted>
  <dcterms:created xsi:type="dcterms:W3CDTF">2013-06-12T10:07:00Z</dcterms:created>
  <dcterms:modified xsi:type="dcterms:W3CDTF">2013-06-12T10:07:00Z</dcterms:modified>
</cp:coreProperties>
</file>