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6343" w14:textId="25748C60" w:rsidR="00F51337" w:rsidRDefault="00E648D1" w:rsidP="000C267A">
      <w:pPr>
        <w:jc w:val="center"/>
        <w:rPr>
          <w:b/>
          <w:sz w:val="28"/>
          <w:szCs w:val="28"/>
        </w:rPr>
      </w:pPr>
      <w:bookmarkStart w:id="0" w:name="_Hlk511207986"/>
      <w:r>
        <w:rPr>
          <w:noProof/>
        </w:rPr>
        <mc:AlternateContent>
          <mc:Choice Requires="wps">
            <w:drawing>
              <wp:anchor distT="0" distB="0" distL="114300" distR="114300" simplePos="0" relativeHeight="251660288" behindDoc="0" locked="0" layoutInCell="1" allowOverlap="1" wp14:anchorId="599488AF" wp14:editId="6A453A10">
                <wp:simplePos x="0" y="0"/>
                <wp:positionH relativeFrom="margin">
                  <wp:align>left</wp:align>
                </wp:positionH>
                <wp:positionV relativeFrom="paragraph">
                  <wp:posOffset>-614869</wp:posOffset>
                </wp:positionV>
                <wp:extent cx="5886450" cy="4766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86450" cy="476655"/>
                        </a:xfrm>
                        <a:prstGeom prst="rect">
                          <a:avLst/>
                        </a:prstGeom>
                        <a:noFill/>
                        <a:ln w="6350">
                          <a:noFill/>
                        </a:ln>
                      </wps:spPr>
                      <wps:txbx>
                        <w:txbxContent>
                          <w:p w14:paraId="2C477FE2" w14:textId="4505E5E3" w:rsidR="0030182A" w:rsidRPr="00F51337" w:rsidRDefault="00F11C78" w:rsidP="0030182A">
                            <w:pPr>
                              <w:jc w:val="center"/>
                              <w:rPr>
                                <w:rFonts w:cstheme="minorHAnsi"/>
                                <w:b/>
                                <w:sz w:val="48"/>
                                <w:szCs w:val="48"/>
                              </w:rPr>
                            </w:pPr>
                            <w:r>
                              <w:rPr>
                                <w:rFonts w:cstheme="minorHAnsi"/>
                                <w:b/>
                                <w:sz w:val="48"/>
                                <w:szCs w:val="48"/>
                              </w:rPr>
                              <w:t>Modelling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8AF" id="_x0000_t202" coordsize="21600,21600" o:spt="202" path="m,l,21600r21600,l21600,xe">
                <v:stroke joinstyle="miter"/>
                <v:path gradientshapeok="t" o:connecttype="rect"/>
              </v:shapetype>
              <v:shape id="Text Box 20" o:spid="_x0000_s1026" type="#_x0000_t202" style="position:absolute;left:0;text-align:left;margin-left:0;margin-top:-48.4pt;width:463.5pt;height:37.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" filled="f" stroked="f" strokeweight=".5pt">
                <v:textbox>
                  <w:txbxContent>
                    <w:p w14:paraId="2C477FE2" w14:textId="4505E5E3" w:rsidR="0030182A" w:rsidRPr="00F51337" w:rsidRDefault="00F11C78" w:rsidP="0030182A">
                      <w:pPr>
                        <w:jc w:val="center"/>
                        <w:rPr>
                          <w:rFonts w:cstheme="minorHAnsi"/>
                          <w:b/>
                          <w:sz w:val="48"/>
                          <w:szCs w:val="48"/>
                        </w:rPr>
                      </w:pPr>
                      <w:r>
                        <w:rPr>
                          <w:rFonts w:cstheme="minorHAnsi"/>
                          <w:b/>
                          <w:sz w:val="48"/>
                          <w:szCs w:val="48"/>
                        </w:rPr>
                        <w:t>Modelling challenge</w:t>
                      </w:r>
                    </w:p>
                  </w:txbxContent>
                </v:textbox>
                <w10:wrap anchorx="margin"/>
              </v:shape>
            </w:pict>
          </mc:Fallback>
        </mc:AlternateContent>
      </w:r>
    </w:p>
    <w:bookmarkEnd w:id="0"/>
    <w:p w14:paraId="4169DF01" w14:textId="00A96C9A" w:rsidR="000C267A" w:rsidRPr="000C267A" w:rsidRDefault="002C7880" w:rsidP="000C267A">
      <w:pPr>
        <w:jc w:val="center"/>
        <w:rPr>
          <w:b/>
          <w:sz w:val="28"/>
          <w:szCs w:val="28"/>
        </w:rPr>
      </w:pPr>
      <w:r>
        <w:rPr>
          <w:b/>
          <w:sz w:val="28"/>
          <w:szCs w:val="28"/>
        </w:rPr>
        <w:t>Teacher notes</w:t>
      </w:r>
    </w:p>
    <w:p w14:paraId="7F81A96A" w14:textId="56B9BD50" w:rsidR="000C267A" w:rsidRDefault="000C267A" w:rsidP="000C267A">
      <w:pPr>
        <w:rPr>
          <w:b/>
          <w:sz w:val="28"/>
          <w:szCs w:val="28"/>
        </w:rPr>
      </w:pPr>
      <w:r>
        <w:rPr>
          <w:b/>
          <w:sz w:val="28"/>
          <w:szCs w:val="28"/>
        </w:rPr>
        <w:t>Resources:</w:t>
      </w:r>
    </w:p>
    <w:p w14:paraId="17397403" w14:textId="5C4038CF" w:rsidR="000C267A" w:rsidRDefault="002826E6" w:rsidP="00F11C78">
      <w:pPr>
        <w:pStyle w:val="ListParagraph"/>
        <w:numPr>
          <w:ilvl w:val="0"/>
          <w:numId w:val="9"/>
        </w:numPr>
      </w:pPr>
      <w:r w:rsidRPr="008A04D1">
        <w:t>Teacher powerpoint</w:t>
      </w:r>
    </w:p>
    <w:p w14:paraId="26D04A85" w14:textId="77777777" w:rsidR="00F11C78" w:rsidRDefault="00F11C78" w:rsidP="00F11C78">
      <w:pPr>
        <w:pStyle w:val="ListParagraph"/>
      </w:pPr>
    </w:p>
    <w:p w14:paraId="17F0EFF5" w14:textId="59CEBC84" w:rsidR="000C267A" w:rsidRDefault="007628AE" w:rsidP="000C267A">
      <w:pPr>
        <w:spacing w:after="0"/>
        <w:rPr>
          <w:b/>
          <w:sz w:val="28"/>
          <w:szCs w:val="28"/>
        </w:rPr>
      </w:pPr>
      <w:r w:rsidRPr="009510FD">
        <w:rPr>
          <w:b/>
          <w:sz w:val="28"/>
          <w:szCs w:val="28"/>
        </w:rPr>
        <w:t>Pre-preparation</w:t>
      </w:r>
    </w:p>
    <w:p w14:paraId="6B22EB51" w14:textId="1FC7AAAF" w:rsidR="002826E6" w:rsidRDefault="002826E6" w:rsidP="002826E6">
      <w:pPr>
        <w:pStyle w:val="ListParagraph"/>
        <w:numPr>
          <w:ilvl w:val="0"/>
          <w:numId w:val="10"/>
        </w:numPr>
        <w:spacing w:after="0"/>
      </w:pPr>
      <w:r w:rsidRPr="008A04D1">
        <w:t xml:space="preserve">Print out the </w:t>
      </w:r>
      <w:r w:rsidR="009636E8">
        <w:t>student worksheets</w:t>
      </w:r>
      <w:r w:rsidR="006E56BC">
        <w:t xml:space="preserve"> </w:t>
      </w:r>
    </w:p>
    <w:p w14:paraId="49EBB14C" w14:textId="0D7DF01B" w:rsidR="00F11C78" w:rsidRDefault="00F11C78" w:rsidP="002826E6">
      <w:pPr>
        <w:pStyle w:val="ListParagraph"/>
        <w:numPr>
          <w:ilvl w:val="0"/>
          <w:numId w:val="10"/>
        </w:numPr>
        <w:spacing w:after="0"/>
      </w:pPr>
      <w:r>
        <w:t>Print out the example STL file multiple times</w:t>
      </w:r>
      <w:r w:rsidR="00A6627A">
        <w:t>, enough for one between two.</w:t>
      </w:r>
    </w:p>
    <w:p w14:paraId="76F43770" w14:textId="607A204D" w:rsidR="002826E6" w:rsidRPr="009510FD" w:rsidRDefault="002826E6" w:rsidP="000C267A">
      <w:pPr>
        <w:spacing w:after="0"/>
        <w:rPr>
          <w:b/>
          <w:sz w:val="28"/>
          <w:szCs w:val="28"/>
        </w:rPr>
      </w:pPr>
    </w:p>
    <w:p w14:paraId="5C127AA3" w14:textId="77777777" w:rsidR="00CE1342" w:rsidRPr="00102C55" w:rsidRDefault="00CE1342" w:rsidP="00CE1342">
      <w:pPr>
        <w:rPr>
          <w:b/>
          <w:sz w:val="44"/>
          <w:szCs w:val="44"/>
        </w:rPr>
      </w:pPr>
      <w:r w:rsidRPr="00102C55">
        <w:rPr>
          <w:b/>
          <w:sz w:val="44"/>
          <w:szCs w:val="44"/>
        </w:rPr>
        <w:t xml:space="preserve">Learning Objectives </w:t>
      </w:r>
    </w:p>
    <w:p w14:paraId="202EDE24" w14:textId="7B14166B" w:rsidR="00326391" w:rsidRDefault="00326391" w:rsidP="00687111">
      <w:pPr>
        <w:numPr>
          <w:ilvl w:val="0"/>
          <w:numId w:val="20"/>
        </w:numPr>
        <w:spacing w:after="0" w:line="240" w:lineRule="auto"/>
      </w:pPr>
      <w:r>
        <w:t>To understand how to read an engineering drawing.</w:t>
      </w:r>
    </w:p>
    <w:p w14:paraId="49A1BB38" w14:textId="7C74996D" w:rsidR="00080EDC" w:rsidRPr="00A6374C" w:rsidRDefault="003D07E9" w:rsidP="00687111">
      <w:pPr>
        <w:numPr>
          <w:ilvl w:val="0"/>
          <w:numId w:val="20"/>
        </w:numPr>
        <w:spacing w:after="0" w:line="240" w:lineRule="auto"/>
      </w:pPr>
      <w:r w:rsidRPr="00A6374C">
        <w:t xml:space="preserve">To </w:t>
      </w:r>
      <w:r w:rsidR="00C65D38">
        <w:t>model a small device for keeping food fresh.</w:t>
      </w:r>
    </w:p>
    <w:p w14:paraId="1F85F024" w14:textId="77777777" w:rsidR="00A6374C" w:rsidRPr="00A6374C" w:rsidRDefault="00A6374C" w:rsidP="00C65D38">
      <w:pPr>
        <w:spacing w:after="0" w:line="240" w:lineRule="auto"/>
      </w:pPr>
    </w:p>
    <w:p w14:paraId="22FEF990" w14:textId="0338402E" w:rsidR="00C13186" w:rsidRPr="00C13186" w:rsidRDefault="00C13186" w:rsidP="00C13186">
      <w:pPr>
        <w:pStyle w:val="ListParagraph"/>
        <w:spacing w:after="0" w:line="240" w:lineRule="auto"/>
        <w:ind w:left="757"/>
      </w:pPr>
    </w:p>
    <w:p w14:paraId="71673A14" w14:textId="3B11D1E7" w:rsidR="00326391" w:rsidRDefault="00326391" w:rsidP="00326391">
      <w:pPr>
        <w:spacing w:after="0" w:line="240" w:lineRule="auto"/>
        <w:rPr>
          <w:b/>
          <w:sz w:val="28"/>
          <w:szCs w:val="28"/>
        </w:rPr>
      </w:pPr>
      <w:r>
        <w:rPr>
          <w:b/>
          <w:sz w:val="28"/>
          <w:szCs w:val="28"/>
        </w:rPr>
        <w:t xml:space="preserve">Starter </w:t>
      </w:r>
      <w:r w:rsidR="00A6627A">
        <w:rPr>
          <w:b/>
          <w:sz w:val="28"/>
          <w:szCs w:val="28"/>
        </w:rPr>
        <w:t xml:space="preserve">– </w:t>
      </w:r>
      <w:r w:rsidR="00C07EA1">
        <w:rPr>
          <w:b/>
          <w:sz w:val="28"/>
          <w:szCs w:val="28"/>
        </w:rPr>
        <w:t>(</w:t>
      </w:r>
      <w:r w:rsidR="00A6627A">
        <w:rPr>
          <w:b/>
          <w:sz w:val="28"/>
          <w:szCs w:val="28"/>
        </w:rPr>
        <w:t>10 minutes</w:t>
      </w:r>
      <w:r w:rsidR="00C07EA1">
        <w:rPr>
          <w:b/>
          <w:sz w:val="28"/>
          <w:szCs w:val="28"/>
        </w:rPr>
        <w:t>)</w:t>
      </w:r>
    </w:p>
    <w:p w14:paraId="039B7F13" w14:textId="51B193B8" w:rsidR="00326391" w:rsidRDefault="00326391" w:rsidP="00326391">
      <w:pPr>
        <w:pStyle w:val="ListParagraph"/>
        <w:numPr>
          <w:ilvl w:val="0"/>
          <w:numId w:val="26"/>
        </w:numPr>
        <w:spacing w:after="0" w:line="240" w:lineRule="auto"/>
      </w:pPr>
      <w:r w:rsidRPr="00326391">
        <w:t xml:space="preserve">Introduce the challenge to the class. Explain how people use other means to keep food fresh e.g. clothes pegs, elastic bands, tape, hair bobbles. </w:t>
      </w:r>
      <w:r>
        <w:t>Whilst these products might help, they are not actually designed for this task.</w:t>
      </w:r>
    </w:p>
    <w:p w14:paraId="247CCA52" w14:textId="097E2531" w:rsidR="00326391" w:rsidRPr="00326391" w:rsidRDefault="00326391" w:rsidP="00326391">
      <w:pPr>
        <w:pStyle w:val="ListParagraph"/>
        <w:numPr>
          <w:ilvl w:val="0"/>
          <w:numId w:val="26"/>
        </w:numPr>
        <w:spacing w:after="0" w:line="240" w:lineRule="auto"/>
      </w:pPr>
      <w:r>
        <w:t>Also, current food clips on the market usually have a moving part that can break after multiple uses.</w:t>
      </w:r>
    </w:p>
    <w:p w14:paraId="34E5E920" w14:textId="732D35A2" w:rsidR="00326391" w:rsidRDefault="00326391" w:rsidP="00326391">
      <w:pPr>
        <w:spacing w:after="0" w:line="240" w:lineRule="auto"/>
        <w:rPr>
          <w:b/>
          <w:sz w:val="28"/>
          <w:szCs w:val="28"/>
        </w:rPr>
      </w:pPr>
    </w:p>
    <w:p w14:paraId="286F83DC" w14:textId="77777777" w:rsidR="00326391" w:rsidRDefault="00326391" w:rsidP="00326391">
      <w:pPr>
        <w:spacing w:after="0" w:line="240" w:lineRule="auto"/>
        <w:rPr>
          <w:b/>
          <w:sz w:val="28"/>
          <w:szCs w:val="28"/>
        </w:rPr>
      </w:pPr>
    </w:p>
    <w:p w14:paraId="16618D97" w14:textId="5D74E220" w:rsidR="00326391" w:rsidRDefault="00413635" w:rsidP="00326391">
      <w:pPr>
        <w:spacing w:after="0" w:line="240" w:lineRule="auto"/>
      </w:pPr>
      <w:r w:rsidRPr="009D558E">
        <w:rPr>
          <w:b/>
          <w:sz w:val="28"/>
          <w:szCs w:val="28"/>
        </w:rPr>
        <w:t xml:space="preserve">Objective 1 </w:t>
      </w:r>
      <w:r w:rsidRPr="00177FE9">
        <w:rPr>
          <w:rFonts w:cstheme="minorHAnsi"/>
          <w:b/>
          <w:sz w:val="28"/>
          <w:szCs w:val="28"/>
        </w:rPr>
        <w:t xml:space="preserve">– </w:t>
      </w:r>
      <w:r w:rsidR="00326391" w:rsidRPr="00177FE9">
        <w:rPr>
          <w:rFonts w:cstheme="minorHAnsi"/>
          <w:b/>
          <w:sz w:val="28"/>
          <w:szCs w:val="28"/>
        </w:rPr>
        <w:t>To understand how to read an engineering drawing</w:t>
      </w:r>
      <w:r w:rsidR="00A6627A">
        <w:rPr>
          <w:rFonts w:cstheme="minorHAnsi"/>
          <w:b/>
          <w:sz w:val="28"/>
          <w:szCs w:val="28"/>
        </w:rPr>
        <w:t xml:space="preserve"> (10 minutes)</w:t>
      </w:r>
    </w:p>
    <w:p w14:paraId="7AC10137" w14:textId="1840F932" w:rsidR="009D558E" w:rsidRPr="009D558E" w:rsidRDefault="009D558E" w:rsidP="009D558E">
      <w:pPr>
        <w:spacing w:after="0" w:line="240" w:lineRule="auto"/>
        <w:rPr>
          <w:b/>
        </w:rPr>
      </w:pPr>
    </w:p>
    <w:p w14:paraId="49CDC836" w14:textId="6CC242E4" w:rsidR="003F09BB" w:rsidRDefault="00177FE9" w:rsidP="00F42961">
      <w:pPr>
        <w:pStyle w:val="ListParagraph"/>
        <w:numPr>
          <w:ilvl w:val="0"/>
          <w:numId w:val="27"/>
        </w:numPr>
        <w:spacing w:after="0" w:line="240" w:lineRule="auto"/>
      </w:pPr>
      <w:r w:rsidRPr="00177FE9">
        <w:t xml:space="preserve">Print out the technical drawing on slide 5 and talk the class through the different view points and the measurements on each view as well. </w:t>
      </w:r>
      <w:r w:rsidR="003F09BB">
        <w:t>Explain the different views of the drawing.</w:t>
      </w:r>
    </w:p>
    <w:p w14:paraId="27888ED9" w14:textId="77777777" w:rsidR="003F09BB" w:rsidRDefault="003F09BB" w:rsidP="00177FE9">
      <w:pPr>
        <w:spacing w:after="0" w:line="240" w:lineRule="auto"/>
      </w:pPr>
    </w:p>
    <w:p w14:paraId="32E957B0" w14:textId="7686AC2F" w:rsidR="008F50B0" w:rsidRPr="00177FE9" w:rsidRDefault="00177FE9" w:rsidP="00F42961">
      <w:pPr>
        <w:pStyle w:val="ListParagraph"/>
        <w:numPr>
          <w:ilvl w:val="0"/>
          <w:numId w:val="27"/>
        </w:numPr>
        <w:spacing w:after="0" w:line="240" w:lineRule="auto"/>
      </w:pPr>
      <w:r w:rsidRPr="00177FE9">
        <w:t>Ask students to compare the drawings to the 3D printed example. They can measure the sizes to check the accuracy.</w:t>
      </w:r>
    </w:p>
    <w:p w14:paraId="7A5D6879" w14:textId="77777777" w:rsidR="00C455D9" w:rsidRDefault="00C455D9" w:rsidP="00EB029B">
      <w:pPr>
        <w:spacing w:after="0" w:line="240" w:lineRule="auto"/>
        <w:rPr>
          <w:b/>
          <w:sz w:val="28"/>
          <w:szCs w:val="28"/>
        </w:rPr>
      </w:pPr>
    </w:p>
    <w:p w14:paraId="2F1D7E3F" w14:textId="7BAD370E" w:rsidR="003F09BB" w:rsidRDefault="00C07EA1" w:rsidP="003F09BB">
      <w:pPr>
        <w:spacing w:after="0" w:line="240" w:lineRule="auto"/>
        <w:rPr>
          <w:rFonts w:cstheme="minorHAnsi"/>
          <w:b/>
          <w:sz w:val="28"/>
          <w:szCs w:val="28"/>
        </w:rPr>
      </w:pPr>
      <w:r>
        <w:rPr>
          <w:b/>
          <w:sz w:val="28"/>
          <w:szCs w:val="28"/>
        </w:rPr>
        <w:t>Objective 2</w:t>
      </w:r>
      <w:r w:rsidR="003F09BB" w:rsidRPr="003F09BB">
        <w:rPr>
          <w:rFonts w:cstheme="minorHAnsi"/>
          <w:b/>
          <w:sz w:val="28"/>
          <w:szCs w:val="28"/>
        </w:rPr>
        <w:t xml:space="preserve"> - </w:t>
      </w:r>
      <w:r w:rsidR="003F09BB" w:rsidRPr="003F09BB">
        <w:rPr>
          <w:rFonts w:cstheme="minorHAnsi"/>
          <w:b/>
          <w:sz w:val="28"/>
          <w:szCs w:val="28"/>
        </w:rPr>
        <w:t>To model a small device for keeping food fresh</w:t>
      </w:r>
      <w:r w:rsidR="003F09BB">
        <w:rPr>
          <w:rFonts w:cstheme="minorHAnsi"/>
          <w:b/>
          <w:sz w:val="28"/>
          <w:szCs w:val="28"/>
        </w:rPr>
        <w:t xml:space="preserve"> (2</w:t>
      </w:r>
      <w:r>
        <w:rPr>
          <w:rFonts w:cstheme="minorHAnsi"/>
          <w:b/>
          <w:sz w:val="28"/>
          <w:szCs w:val="28"/>
        </w:rPr>
        <w:t>5</w:t>
      </w:r>
      <w:r w:rsidR="003F09BB">
        <w:rPr>
          <w:rFonts w:cstheme="minorHAnsi"/>
          <w:b/>
          <w:sz w:val="28"/>
          <w:szCs w:val="28"/>
        </w:rPr>
        <w:t xml:space="preserve"> minutes)</w:t>
      </w:r>
    </w:p>
    <w:p w14:paraId="4D8F2021" w14:textId="06D07BCA" w:rsidR="003F09BB" w:rsidRDefault="003F09BB" w:rsidP="003F09BB">
      <w:pPr>
        <w:spacing w:after="0" w:line="240" w:lineRule="auto"/>
      </w:pPr>
    </w:p>
    <w:p w14:paraId="0729BA25" w14:textId="1A0B8087" w:rsidR="003F09BB" w:rsidRDefault="003F09BB" w:rsidP="00F42961">
      <w:pPr>
        <w:pStyle w:val="ListParagraph"/>
        <w:numPr>
          <w:ilvl w:val="0"/>
          <w:numId w:val="28"/>
        </w:numPr>
        <w:spacing w:after="0" w:line="240" w:lineRule="auto"/>
      </w:pPr>
      <w:r>
        <w:t xml:space="preserve">With the students using the technical drawings as a guide, they are to model their own food clip using Fusion 360. </w:t>
      </w:r>
    </w:p>
    <w:p w14:paraId="464E817A" w14:textId="4CC9F545" w:rsidR="003F09BB" w:rsidRDefault="003F09BB" w:rsidP="003F09BB">
      <w:pPr>
        <w:spacing w:after="0" w:line="240" w:lineRule="auto"/>
      </w:pPr>
    </w:p>
    <w:p w14:paraId="7AD32AA2" w14:textId="338D9824" w:rsidR="003F09BB" w:rsidRDefault="003F09BB" w:rsidP="00F42961">
      <w:pPr>
        <w:pStyle w:val="ListParagraph"/>
        <w:numPr>
          <w:ilvl w:val="0"/>
          <w:numId w:val="28"/>
        </w:numPr>
        <w:spacing w:after="0" w:line="240" w:lineRule="auto"/>
      </w:pPr>
      <w:r>
        <w:t>Students are to export their designs as STL files and then import them into the slicing software and then experiment with settings to reduce the print time down to as little as possible. Refer to slide 6 and 7.</w:t>
      </w:r>
    </w:p>
    <w:p w14:paraId="0FAE3AF6" w14:textId="77777777" w:rsidR="00C07EA1" w:rsidRDefault="00C07EA1" w:rsidP="00C07EA1">
      <w:pPr>
        <w:pStyle w:val="ListParagraph"/>
      </w:pPr>
    </w:p>
    <w:p w14:paraId="5A126B60" w14:textId="0AAC471F" w:rsidR="00C07EA1" w:rsidRDefault="00C07EA1" w:rsidP="00F42961">
      <w:pPr>
        <w:pStyle w:val="ListParagraph"/>
        <w:numPr>
          <w:ilvl w:val="0"/>
          <w:numId w:val="28"/>
        </w:numPr>
        <w:spacing w:after="0" w:line="240" w:lineRule="auto"/>
      </w:pPr>
      <w:r>
        <w:t>If their design is not accurate and to scale then they will need to go back and re-design from scratch in fusion 360, rather then just altering the slicing settings.</w:t>
      </w:r>
    </w:p>
    <w:p w14:paraId="0E93B711" w14:textId="77777777" w:rsidR="00E53A19" w:rsidRDefault="00E53A19" w:rsidP="00E53A19">
      <w:pPr>
        <w:pStyle w:val="ListParagraph"/>
      </w:pPr>
    </w:p>
    <w:p w14:paraId="0E312637" w14:textId="64758E44" w:rsidR="00E53A19" w:rsidRDefault="00E53A19" w:rsidP="00F42961">
      <w:pPr>
        <w:pStyle w:val="ListParagraph"/>
        <w:numPr>
          <w:ilvl w:val="0"/>
          <w:numId w:val="28"/>
        </w:numPr>
        <w:spacing w:after="0" w:line="240" w:lineRule="auto"/>
      </w:pPr>
      <w:r>
        <w:lastRenderedPageBreak/>
        <w:t>Whilst students are completing the task they are to ensure that the student worksheet is completed.</w:t>
      </w:r>
      <w:bookmarkStart w:id="1" w:name="_GoBack"/>
      <w:bookmarkEnd w:id="1"/>
    </w:p>
    <w:p w14:paraId="2FAF55AC" w14:textId="491A3986" w:rsidR="000C267A" w:rsidRDefault="000C267A" w:rsidP="00102C55">
      <w:pPr>
        <w:rPr>
          <w:b/>
          <w:sz w:val="28"/>
          <w:szCs w:val="28"/>
        </w:rPr>
      </w:pPr>
    </w:p>
    <w:p w14:paraId="0656DAC7" w14:textId="5C96815B" w:rsidR="00785EE0" w:rsidRDefault="00C07EA1" w:rsidP="00CB0E88">
      <w:pPr>
        <w:rPr>
          <w:b/>
          <w:sz w:val="28"/>
          <w:szCs w:val="28"/>
        </w:rPr>
      </w:pPr>
      <w:r>
        <w:rPr>
          <w:b/>
          <w:sz w:val="28"/>
          <w:szCs w:val="28"/>
        </w:rPr>
        <w:t>Plenary – 5 Minutes</w:t>
      </w:r>
    </w:p>
    <w:p w14:paraId="5D2C6BFA" w14:textId="7DEC2441" w:rsidR="00000000" w:rsidRDefault="00CC0D2B" w:rsidP="00C07EA1">
      <w:pPr>
        <w:numPr>
          <w:ilvl w:val="0"/>
          <w:numId w:val="29"/>
        </w:numPr>
      </w:pPr>
      <w:proofErr w:type="gramStart"/>
      <w:r w:rsidRPr="00C07EA1">
        <w:t>Reflecting back</w:t>
      </w:r>
      <w:proofErr w:type="gramEnd"/>
      <w:r w:rsidRPr="00C07EA1">
        <w:t xml:space="preserve"> on the series of lessons, explain three of the most important things that you have learned during the series of lessons.</w:t>
      </w:r>
    </w:p>
    <w:p w14:paraId="6737DDCD" w14:textId="14F6A4CC" w:rsidR="00276F0C" w:rsidRPr="00C07EA1" w:rsidRDefault="00276F0C" w:rsidP="00276F0C">
      <w:pPr>
        <w:ind w:left="720"/>
      </w:pPr>
    </w:p>
    <w:p w14:paraId="14ED71CD" w14:textId="77777777" w:rsidR="00C07EA1" w:rsidRDefault="00C07EA1" w:rsidP="00CB0E88">
      <w:pPr>
        <w:rPr>
          <w:b/>
          <w:sz w:val="28"/>
          <w:szCs w:val="28"/>
        </w:rPr>
      </w:pPr>
    </w:p>
    <w:p w14:paraId="0EFE5AD3" w14:textId="77777777" w:rsidR="00CB0E88" w:rsidRPr="00CB0E88" w:rsidRDefault="00CB0E88" w:rsidP="00CB0E88">
      <w:pPr>
        <w:rPr>
          <w:b/>
          <w:sz w:val="28"/>
          <w:szCs w:val="28"/>
        </w:rPr>
      </w:pPr>
    </w:p>
    <w:sectPr w:rsidR="00CB0E88" w:rsidRPr="00CB0E88" w:rsidSect="00121C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598F" w14:textId="77777777" w:rsidR="00CC0D2B" w:rsidRDefault="00CC0D2B" w:rsidP="004E31F1">
      <w:pPr>
        <w:spacing w:after="0" w:line="240" w:lineRule="auto"/>
      </w:pPr>
      <w:r>
        <w:separator/>
      </w:r>
    </w:p>
  </w:endnote>
  <w:endnote w:type="continuationSeparator" w:id="0">
    <w:p w14:paraId="1E08035F" w14:textId="77777777" w:rsidR="00CC0D2B" w:rsidRDefault="00CC0D2B" w:rsidP="004E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4B00" w14:textId="7CE8F9EF" w:rsidR="004E31F1" w:rsidRDefault="004E31F1" w:rsidP="004E31F1">
    <w:pPr>
      <w:pStyle w:val="Footer"/>
      <w:jc w:val="center"/>
    </w:pPr>
    <w:r>
      <w:t>© Philip Cotton 2018</w:t>
    </w:r>
  </w:p>
  <w:p w14:paraId="3C166ABA" w14:textId="77777777" w:rsidR="004E31F1" w:rsidRDefault="004E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09CB" w14:textId="77777777" w:rsidR="00CC0D2B" w:rsidRDefault="00CC0D2B" w:rsidP="004E31F1">
      <w:pPr>
        <w:spacing w:after="0" w:line="240" w:lineRule="auto"/>
      </w:pPr>
      <w:r>
        <w:separator/>
      </w:r>
    </w:p>
  </w:footnote>
  <w:footnote w:type="continuationSeparator" w:id="0">
    <w:p w14:paraId="52502CDF" w14:textId="77777777" w:rsidR="00CC0D2B" w:rsidRDefault="00CC0D2B" w:rsidP="004E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5AC4" w14:textId="10100428" w:rsidR="00E648D1" w:rsidRDefault="00E648D1">
    <w:pPr>
      <w:pStyle w:val="Header"/>
    </w:pPr>
    <w:r>
      <w:rPr>
        <w:noProof/>
      </w:rPr>
      <w:drawing>
        <wp:anchor distT="0" distB="0" distL="114300" distR="114300" simplePos="0" relativeHeight="251658240" behindDoc="1" locked="0" layoutInCell="1" allowOverlap="1" wp14:anchorId="517C2149" wp14:editId="374D1BF7">
          <wp:simplePos x="0" y="0"/>
          <wp:positionH relativeFrom="rightMargin">
            <wp:posOffset>-92710</wp:posOffset>
          </wp:positionH>
          <wp:positionV relativeFrom="paragraph">
            <wp:posOffset>-259080</wp:posOffset>
          </wp:positionV>
          <wp:extent cx="770890" cy="667385"/>
          <wp:effectExtent l="0" t="0" r="0" b="0"/>
          <wp:wrapTight wrapText="bothSides">
            <wp:wrapPolygon edited="0">
              <wp:start x="0" y="0"/>
              <wp:lineTo x="0" y="20963"/>
              <wp:lineTo x="20817" y="20963"/>
              <wp:lineTo x="208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d printer image.png"/>
                  <pic:cNvPicPr/>
                </pic:nvPicPr>
                <pic:blipFill>
                  <a:blip r:embed="rId1">
                    <a:extLst>
                      <a:ext uri="{28A0092B-C50C-407E-A947-70E740481C1C}">
                        <a14:useLocalDpi xmlns:a14="http://schemas.microsoft.com/office/drawing/2010/main" val="0"/>
                      </a:ext>
                    </a:extLst>
                  </a:blip>
                  <a:stretch>
                    <a:fillRect/>
                  </a:stretch>
                </pic:blipFill>
                <pic:spPr>
                  <a:xfrm>
                    <a:off x="0" y="0"/>
                    <a:ext cx="770890" cy="667385"/>
                  </a:xfrm>
                  <a:prstGeom prst="rect">
                    <a:avLst/>
                  </a:prstGeom>
                </pic:spPr>
              </pic:pic>
            </a:graphicData>
          </a:graphic>
          <wp14:sizeRelH relativeFrom="page">
            <wp14:pctWidth>0</wp14:pctWidth>
          </wp14:sizeRelH>
          <wp14:sizeRelV relativeFrom="page">
            <wp14:pctHeight>0</wp14:pctHeight>
          </wp14:sizeRelV>
        </wp:anchor>
      </w:drawing>
    </w:r>
  </w:p>
  <w:p w14:paraId="38D34F3A" w14:textId="77777777" w:rsidR="00E648D1" w:rsidRDefault="00E64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27C"/>
    <w:multiLevelType w:val="hybridMultilevel"/>
    <w:tmpl w:val="85EE76F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 w15:restartNumberingAfterBreak="0">
    <w:nsid w:val="114C38F1"/>
    <w:multiLevelType w:val="hybridMultilevel"/>
    <w:tmpl w:val="5F1E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E5184"/>
    <w:multiLevelType w:val="hybridMultilevel"/>
    <w:tmpl w:val="F78C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C1FBC"/>
    <w:multiLevelType w:val="hybridMultilevel"/>
    <w:tmpl w:val="3BB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E01F0"/>
    <w:multiLevelType w:val="hybridMultilevel"/>
    <w:tmpl w:val="1878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E0DAB"/>
    <w:multiLevelType w:val="hybridMultilevel"/>
    <w:tmpl w:val="2954D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EC22DD"/>
    <w:multiLevelType w:val="hybridMultilevel"/>
    <w:tmpl w:val="4476F61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21613C7B"/>
    <w:multiLevelType w:val="hybridMultilevel"/>
    <w:tmpl w:val="E08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21D9E"/>
    <w:multiLevelType w:val="hybridMultilevel"/>
    <w:tmpl w:val="6488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51BA1"/>
    <w:multiLevelType w:val="hybridMultilevel"/>
    <w:tmpl w:val="4C38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53772"/>
    <w:multiLevelType w:val="hybridMultilevel"/>
    <w:tmpl w:val="85C0B354"/>
    <w:lvl w:ilvl="0" w:tplc="49F6B104">
      <w:start w:val="1"/>
      <w:numFmt w:val="bullet"/>
      <w:lvlText w:val="•"/>
      <w:lvlJc w:val="left"/>
      <w:pPr>
        <w:tabs>
          <w:tab w:val="num" w:pos="720"/>
        </w:tabs>
        <w:ind w:left="720" w:hanging="360"/>
      </w:pPr>
      <w:rPr>
        <w:rFonts w:ascii="Arial" w:hAnsi="Arial" w:hint="default"/>
      </w:rPr>
    </w:lvl>
    <w:lvl w:ilvl="1" w:tplc="941EB9E4" w:tentative="1">
      <w:start w:val="1"/>
      <w:numFmt w:val="bullet"/>
      <w:lvlText w:val="•"/>
      <w:lvlJc w:val="left"/>
      <w:pPr>
        <w:tabs>
          <w:tab w:val="num" w:pos="1440"/>
        </w:tabs>
        <w:ind w:left="1440" w:hanging="360"/>
      </w:pPr>
      <w:rPr>
        <w:rFonts w:ascii="Arial" w:hAnsi="Arial" w:hint="default"/>
      </w:rPr>
    </w:lvl>
    <w:lvl w:ilvl="2" w:tplc="EDD228B6" w:tentative="1">
      <w:start w:val="1"/>
      <w:numFmt w:val="bullet"/>
      <w:lvlText w:val="•"/>
      <w:lvlJc w:val="left"/>
      <w:pPr>
        <w:tabs>
          <w:tab w:val="num" w:pos="2160"/>
        </w:tabs>
        <w:ind w:left="2160" w:hanging="360"/>
      </w:pPr>
      <w:rPr>
        <w:rFonts w:ascii="Arial" w:hAnsi="Arial" w:hint="default"/>
      </w:rPr>
    </w:lvl>
    <w:lvl w:ilvl="3" w:tplc="1F2A0074" w:tentative="1">
      <w:start w:val="1"/>
      <w:numFmt w:val="bullet"/>
      <w:lvlText w:val="•"/>
      <w:lvlJc w:val="left"/>
      <w:pPr>
        <w:tabs>
          <w:tab w:val="num" w:pos="2880"/>
        </w:tabs>
        <w:ind w:left="2880" w:hanging="360"/>
      </w:pPr>
      <w:rPr>
        <w:rFonts w:ascii="Arial" w:hAnsi="Arial" w:hint="default"/>
      </w:rPr>
    </w:lvl>
    <w:lvl w:ilvl="4" w:tplc="AF7E131E" w:tentative="1">
      <w:start w:val="1"/>
      <w:numFmt w:val="bullet"/>
      <w:lvlText w:val="•"/>
      <w:lvlJc w:val="left"/>
      <w:pPr>
        <w:tabs>
          <w:tab w:val="num" w:pos="3600"/>
        </w:tabs>
        <w:ind w:left="3600" w:hanging="360"/>
      </w:pPr>
      <w:rPr>
        <w:rFonts w:ascii="Arial" w:hAnsi="Arial" w:hint="default"/>
      </w:rPr>
    </w:lvl>
    <w:lvl w:ilvl="5" w:tplc="BEF67D5A" w:tentative="1">
      <w:start w:val="1"/>
      <w:numFmt w:val="bullet"/>
      <w:lvlText w:val="•"/>
      <w:lvlJc w:val="left"/>
      <w:pPr>
        <w:tabs>
          <w:tab w:val="num" w:pos="4320"/>
        </w:tabs>
        <w:ind w:left="4320" w:hanging="360"/>
      </w:pPr>
      <w:rPr>
        <w:rFonts w:ascii="Arial" w:hAnsi="Arial" w:hint="default"/>
      </w:rPr>
    </w:lvl>
    <w:lvl w:ilvl="6" w:tplc="6B564C9C" w:tentative="1">
      <w:start w:val="1"/>
      <w:numFmt w:val="bullet"/>
      <w:lvlText w:val="•"/>
      <w:lvlJc w:val="left"/>
      <w:pPr>
        <w:tabs>
          <w:tab w:val="num" w:pos="5040"/>
        </w:tabs>
        <w:ind w:left="5040" w:hanging="360"/>
      </w:pPr>
      <w:rPr>
        <w:rFonts w:ascii="Arial" w:hAnsi="Arial" w:hint="default"/>
      </w:rPr>
    </w:lvl>
    <w:lvl w:ilvl="7" w:tplc="617C497A" w:tentative="1">
      <w:start w:val="1"/>
      <w:numFmt w:val="bullet"/>
      <w:lvlText w:val="•"/>
      <w:lvlJc w:val="left"/>
      <w:pPr>
        <w:tabs>
          <w:tab w:val="num" w:pos="5760"/>
        </w:tabs>
        <w:ind w:left="5760" w:hanging="360"/>
      </w:pPr>
      <w:rPr>
        <w:rFonts w:ascii="Arial" w:hAnsi="Arial" w:hint="default"/>
      </w:rPr>
    </w:lvl>
    <w:lvl w:ilvl="8" w:tplc="236EA2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8842A4"/>
    <w:multiLevelType w:val="hybridMultilevel"/>
    <w:tmpl w:val="9CFC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20B9"/>
    <w:multiLevelType w:val="hybridMultilevel"/>
    <w:tmpl w:val="042ED4F4"/>
    <w:lvl w:ilvl="0" w:tplc="36F486B2">
      <w:start w:val="1"/>
      <w:numFmt w:val="bullet"/>
      <w:lvlText w:val="•"/>
      <w:lvlJc w:val="left"/>
      <w:pPr>
        <w:tabs>
          <w:tab w:val="num" w:pos="720"/>
        </w:tabs>
        <w:ind w:left="720" w:hanging="360"/>
      </w:pPr>
      <w:rPr>
        <w:rFonts w:ascii="Arial" w:hAnsi="Arial" w:hint="default"/>
      </w:rPr>
    </w:lvl>
    <w:lvl w:ilvl="1" w:tplc="E1866754" w:tentative="1">
      <w:start w:val="1"/>
      <w:numFmt w:val="bullet"/>
      <w:lvlText w:val="•"/>
      <w:lvlJc w:val="left"/>
      <w:pPr>
        <w:tabs>
          <w:tab w:val="num" w:pos="1440"/>
        </w:tabs>
        <w:ind w:left="1440" w:hanging="360"/>
      </w:pPr>
      <w:rPr>
        <w:rFonts w:ascii="Arial" w:hAnsi="Arial" w:hint="default"/>
      </w:rPr>
    </w:lvl>
    <w:lvl w:ilvl="2" w:tplc="65A27CF6" w:tentative="1">
      <w:start w:val="1"/>
      <w:numFmt w:val="bullet"/>
      <w:lvlText w:val="•"/>
      <w:lvlJc w:val="left"/>
      <w:pPr>
        <w:tabs>
          <w:tab w:val="num" w:pos="2160"/>
        </w:tabs>
        <w:ind w:left="2160" w:hanging="360"/>
      </w:pPr>
      <w:rPr>
        <w:rFonts w:ascii="Arial" w:hAnsi="Arial" w:hint="default"/>
      </w:rPr>
    </w:lvl>
    <w:lvl w:ilvl="3" w:tplc="7D4C338A" w:tentative="1">
      <w:start w:val="1"/>
      <w:numFmt w:val="bullet"/>
      <w:lvlText w:val="•"/>
      <w:lvlJc w:val="left"/>
      <w:pPr>
        <w:tabs>
          <w:tab w:val="num" w:pos="2880"/>
        </w:tabs>
        <w:ind w:left="2880" w:hanging="360"/>
      </w:pPr>
      <w:rPr>
        <w:rFonts w:ascii="Arial" w:hAnsi="Arial" w:hint="default"/>
      </w:rPr>
    </w:lvl>
    <w:lvl w:ilvl="4" w:tplc="963E4F24" w:tentative="1">
      <w:start w:val="1"/>
      <w:numFmt w:val="bullet"/>
      <w:lvlText w:val="•"/>
      <w:lvlJc w:val="left"/>
      <w:pPr>
        <w:tabs>
          <w:tab w:val="num" w:pos="3600"/>
        </w:tabs>
        <w:ind w:left="3600" w:hanging="360"/>
      </w:pPr>
      <w:rPr>
        <w:rFonts w:ascii="Arial" w:hAnsi="Arial" w:hint="default"/>
      </w:rPr>
    </w:lvl>
    <w:lvl w:ilvl="5" w:tplc="AA087C9E" w:tentative="1">
      <w:start w:val="1"/>
      <w:numFmt w:val="bullet"/>
      <w:lvlText w:val="•"/>
      <w:lvlJc w:val="left"/>
      <w:pPr>
        <w:tabs>
          <w:tab w:val="num" w:pos="4320"/>
        </w:tabs>
        <w:ind w:left="4320" w:hanging="360"/>
      </w:pPr>
      <w:rPr>
        <w:rFonts w:ascii="Arial" w:hAnsi="Arial" w:hint="default"/>
      </w:rPr>
    </w:lvl>
    <w:lvl w:ilvl="6" w:tplc="3C388DF2" w:tentative="1">
      <w:start w:val="1"/>
      <w:numFmt w:val="bullet"/>
      <w:lvlText w:val="•"/>
      <w:lvlJc w:val="left"/>
      <w:pPr>
        <w:tabs>
          <w:tab w:val="num" w:pos="5040"/>
        </w:tabs>
        <w:ind w:left="5040" w:hanging="360"/>
      </w:pPr>
      <w:rPr>
        <w:rFonts w:ascii="Arial" w:hAnsi="Arial" w:hint="default"/>
      </w:rPr>
    </w:lvl>
    <w:lvl w:ilvl="7" w:tplc="FBE899D4" w:tentative="1">
      <w:start w:val="1"/>
      <w:numFmt w:val="bullet"/>
      <w:lvlText w:val="•"/>
      <w:lvlJc w:val="left"/>
      <w:pPr>
        <w:tabs>
          <w:tab w:val="num" w:pos="5760"/>
        </w:tabs>
        <w:ind w:left="5760" w:hanging="360"/>
      </w:pPr>
      <w:rPr>
        <w:rFonts w:ascii="Arial" w:hAnsi="Arial" w:hint="default"/>
      </w:rPr>
    </w:lvl>
    <w:lvl w:ilvl="8" w:tplc="CD42D5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AC0460"/>
    <w:multiLevelType w:val="hybridMultilevel"/>
    <w:tmpl w:val="51EE6986"/>
    <w:lvl w:ilvl="0" w:tplc="F662A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B55B99"/>
    <w:multiLevelType w:val="hybridMultilevel"/>
    <w:tmpl w:val="6C08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24045"/>
    <w:multiLevelType w:val="hybridMultilevel"/>
    <w:tmpl w:val="BC58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F400F"/>
    <w:multiLevelType w:val="hybridMultilevel"/>
    <w:tmpl w:val="7904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F7920"/>
    <w:multiLevelType w:val="hybridMultilevel"/>
    <w:tmpl w:val="79AAD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4A335C"/>
    <w:multiLevelType w:val="hybridMultilevel"/>
    <w:tmpl w:val="1B1AF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D23FE"/>
    <w:multiLevelType w:val="multilevel"/>
    <w:tmpl w:val="E15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D6F2E"/>
    <w:multiLevelType w:val="hybridMultilevel"/>
    <w:tmpl w:val="17929DCE"/>
    <w:lvl w:ilvl="0" w:tplc="81C2748E">
      <w:start w:val="1"/>
      <w:numFmt w:val="bullet"/>
      <w:lvlText w:val="•"/>
      <w:lvlJc w:val="left"/>
      <w:pPr>
        <w:tabs>
          <w:tab w:val="num" w:pos="720"/>
        </w:tabs>
        <w:ind w:left="720" w:hanging="360"/>
      </w:pPr>
      <w:rPr>
        <w:rFonts w:ascii="Arial" w:hAnsi="Arial" w:hint="default"/>
      </w:rPr>
    </w:lvl>
    <w:lvl w:ilvl="1" w:tplc="D5024D0E" w:tentative="1">
      <w:start w:val="1"/>
      <w:numFmt w:val="bullet"/>
      <w:lvlText w:val="•"/>
      <w:lvlJc w:val="left"/>
      <w:pPr>
        <w:tabs>
          <w:tab w:val="num" w:pos="1440"/>
        </w:tabs>
        <w:ind w:left="1440" w:hanging="360"/>
      </w:pPr>
      <w:rPr>
        <w:rFonts w:ascii="Arial" w:hAnsi="Arial" w:hint="default"/>
      </w:rPr>
    </w:lvl>
    <w:lvl w:ilvl="2" w:tplc="862225C2" w:tentative="1">
      <w:start w:val="1"/>
      <w:numFmt w:val="bullet"/>
      <w:lvlText w:val="•"/>
      <w:lvlJc w:val="left"/>
      <w:pPr>
        <w:tabs>
          <w:tab w:val="num" w:pos="2160"/>
        </w:tabs>
        <w:ind w:left="2160" w:hanging="360"/>
      </w:pPr>
      <w:rPr>
        <w:rFonts w:ascii="Arial" w:hAnsi="Arial" w:hint="default"/>
      </w:rPr>
    </w:lvl>
    <w:lvl w:ilvl="3" w:tplc="EACE96E8" w:tentative="1">
      <w:start w:val="1"/>
      <w:numFmt w:val="bullet"/>
      <w:lvlText w:val="•"/>
      <w:lvlJc w:val="left"/>
      <w:pPr>
        <w:tabs>
          <w:tab w:val="num" w:pos="2880"/>
        </w:tabs>
        <w:ind w:left="2880" w:hanging="360"/>
      </w:pPr>
      <w:rPr>
        <w:rFonts w:ascii="Arial" w:hAnsi="Arial" w:hint="default"/>
      </w:rPr>
    </w:lvl>
    <w:lvl w:ilvl="4" w:tplc="E0E8DD72" w:tentative="1">
      <w:start w:val="1"/>
      <w:numFmt w:val="bullet"/>
      <w:lvlText w:val="•"/>
      <w:lvlJc w:val="left"/>
      <w:pPr>
        <w:tabs>
          <w:tab w:val="num" w:pos="3600"/>
        </w:tabs>
        <w:ind w:left="3600" w:hanging="360"/>
      </w:pPr>
      <w:rPr>
        <w:rFonts w:ascii="Arial" w:hAnsi="Arial" w:hint="default"/>
      </w:rPr>
    </w:lvl>
    <w:lvl w:ilvl="5" w:tplc="FA040D80" w:tentative="1">
      <w:start w:val="1"/>
      <w:numFmt w:val="bullet"/>
      <w:lvlText w:val="•"/>
      <w:lvlJc w:val="left"/>
      <w:pPr>
        <w:tabs>
          <w:tab w:val="num" w:pos="4320"/>
        </w:tabs>
        <w:ind w:left="4320" w:hanging="360"/>
      </w:pPr>
      <w:rPr>
        <w:rFonts w:ascii="Arial" w:hAnsi="Arial" w:hint="default"/>
      </w:rPr>
    </w:lvl>
    <w:lvl w:ilvl="6" w:tplc="481489E2" w:tentative="1">
      <w:start w:val="1"/>
      <w:numFmt w:val="bullet"/>
      <w:lvlText w:val="•"/>
      <w:lvlJc w:val="left"/>
      <w:pPr>
        <w:tabs>
          <w:tab w:val="num" w:pos="5040"/>
        </w:tabs>
        <w:ind w:left="5040" w:hanging="360"/>
      </w:pPr>
      <w:rPr>
        <w:rFonts w:ascii="Arial" w:hAnsi="Arial" w:hint="default"/>
      </w:rPr>
    </w:lvl>
    <w:lvl w:ilvl="7" w:tplc="1C52D2C2" w:tentative="1">
      <w:start w:val="1"/>
      <w:numFmt w:val="bullet"/>
      <w:lvlText w:val="•"/>
      <w:lvlJc w:val="left"/>
      <w:pPr>
        <w:tabs>
          <w:tab w:val="num" w:pos="5760"/>
        </w:tabs>
        <w:ind w:left="5760" w:hanging="360"/>
      </w:pPr>
      <w:rPr>
        <w:rFonts w:ascii="Arial" w:hAnsi="Arial" w:hint="default"/>
      </w:rPr>
    </w:lvl>
    <w:lvl w:ilvl="8" w:tplc="DC6EEA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2671D2"/>
    <w:multiLevelType w:val="hybridMultilevel"/>
    <w:tmpl w:val="27A0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21BB0"/>
    <w:multiLevelType w:val="hybridMultilevel"/>
    <w:tmpl w:val="A77E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C5A77"/>
    <w:multiLevelType w:val="hybridMultilevel"/>
    <w:tmpl w:val="AAD2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B42E4"/>
    <w:multiLevelType w:val="hybridMultilevel"/>
    <w:tmpl w:val="CE70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F77CF"/>
    <w:multiLevelType w:val="hybridMultilevel"/>
    <w:tmpl w:val="21C2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B610E"/>
    <w:multiLevelType w:val="hybridMultilevel"/>
    <w:tmpl w:val="6832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3593D"/>
    <w:multiLevelType w:val="hybridMultilevel"/>
    <w:tmpl w:val="3626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34A13"/>
    <w:multiLevelType w:val="hybridMultilevel"/>
    <w:tmpl w:val="09461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6"/>
  </w:num>
  <w:num w:numId="3">
    <w:abstractNumId w:val="11"/>
  </w:num>
  <w:num w:numId="4">
    <w:abstractNumId w:val="3"/>
  </w:num>
  <w:num w:numId="5">
    <w:abstractNumId w:val="1"/>
  </w:num>
  <w:num w:numId="6">
    <w:abstractNumId w:val="22"/>
  </w:num>
  <w:num w:numId="7">
    <w:abstractNumId w:val="13"/>
  </w:num>
  <w:num w:numId="8">
    <w:abstractNumId w:val="23"/>
  </w:num>
  <w:num w:numId="9">
    <w:abstractNumId w:val="25"/>
  </w:num>
  <w:num w:numId="10">
    <w:abstractNumId w:val="27"/>
  </w:num>
  <w:num w:numId="11">
    <w:abstractNumId w:val="5"/>
  </w:num>
  <w:num w:numId="12">
    <w:abstractNumId w:val="17"/>
  </w:num>
  <w:num w:numId="13">
    <w:abstractNumId w:val="2"/>
  </w:num>
  <w:num w:numId="14">
    <w:abstractNumId w:val="15"/>
  </w:num>
  <w:num w:numId="15">
    <w:abstractNumId w:val="14"/>
  </w:num>
  <w:num w:numId="16">
    <w:abstractNumId w:val="18"/>
  </w:num>
  <w:num w:numId="17">
    <w:abstractNumId w:val="28"/>
  </w:num>
  <w:num w:numId="18">
    <w:abstractNumId w:val="6"/>
  </w:num>
  <w:num w:numId="19">
    <w:abstractNumId w:val="7"/>
  </w:num>
  <w:num w:numId="20">
    <w:abstractNumId w:val="20"/>
  </w:num>
  <w:num w:numId="21">
    <w:abstractNumId w:val="0"/>
  </w:num>
  <w:num w:numId="22">
    <w:abstractNumId w:val="12"/>
  </w:num>
  <w:num w:numId="23">
    <w:abstractNumId w:val="19"/>
  </w:num>
  <w:num w:numId="24">
    <w:abstractNumId w:val="21"/>
  </w:num>
  <w:num w:numId="25">
    <w:abstractNumId w:val="8"/>
  </w:num>
  <w:num w:numId="26">
    <w:abstractNumId w:val="24"/>
  </w:num>
  <w:num w:numId="27">
    <w:abstractNumId w:val="9"/>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7A"/>
    <w:rsid w:val="000031C8"/>
    <w:rsid w:val="00010F6B"/>
    <w:rsid w:val="00036C0B"/>
    <w:rsid w:val="000532B8"/>
    <w:rsid w:val="00080EDC"/>
    <w:rsid w:val="000C123D"/>
    <w:rsid w:val="000C267A"/>
    <w:rsid w:val="000D3772"/>
    <w:rsid w:val="000E3997"/>
    <w:rsid w:val="00102C55"/>
    <w:rsid w:val="00121CF0"/>
    <w:rsid w:val="00177FE9"/>
    <w:rsid w:val="00182A59"/>
    <w:rsid w:val="001A16FA"/>
    <w:rsid w:val="001A2929"/>
    <w:rsid w:val="001A4C8F"/>
    <w:rsid w:val="001D6D56"/>
    <w:rsid w:val="001F488A"/>
    <w:rsid w:val="001F4E69"/>
    <w:rsid w:val="00205C88"/>
    <w:rsid w:val="00205D64"/>
    <w:rsid w:val="00207772"/>
    <w:rsid w:val="00213EBA"/>
    <w:rsid w:val="00217534"/>
    <w:rsid w:val="00221D3C"/>
    <w:rsid w:val="002369B7"/>
    <w:rsid w:val="00276F0C"/>
    <w:rsid w:val="002826E6"/>
    <w:rsid w:val="00293869"/>
    <w:rsid w:val="002C0B41"/>
    <w:rsid w:val="002C7880"/>
    <w:rsid w:val="0030182A"/>
    <w:rsid w:val="00321EA5"/>
    <w:rsid w:val="00326391"/>
    <w:rsid w:val="00327AB2"/>
    <w:rsid w:val="003510FB"/>
    <w:rsid w:val="00380D31"/>
    <w:rsid w:val="00395C72"/>
    <w:rsid w:val="003D07E9"/>
    <w:rsid w:val="003E045E"/>
    <w:rsid w:val="003E2AC2"/>
    <w:rsid w:val="003E5021"/>
    <w:rsid w:val="003F09BB"/>
    <w:rsid w:val="00405698"/>
    <w:rsid w:val="00413635"/>
    <w:rsid w:val="0044325E"/>
    <w:rsid w:val="00466AE9"/>
    <w:rsid w:val="0049262B"/>
    <w:rsid w:val="004E31F1"/>
    <w:rsid w:val="004E69BC"/>
    <w:rsid w:val="004E76D3"/>
    <w:rsid w:val="00500E9D"/>
    <w:rsid w:val="005534C1"/>
    <w:rsid w:val="00570CB5"/>
    <w:rsid w:val="005713AD"/>
    <w:rsid w:val="0059456A"/>
    <w:rsid w:val="005B693C"/>
    <w:rsid w:val="005F3006"/>
    <w:rsid w:val="00606127"/>
    <w:rsid w:val="00611807"/>
    <w:rsid w:val="006168B1"/>
    <w:rsid w:val="006678A2"/>
    <w:rsid w:val="00682C16"/>
    <w:rsid w:val="00687111"/>
    <w:rsid w:val="00691A9B"/>
    <w:rsid w:val="006A7C62"/>
    <w:rsid w:val="006B4A46"/>
    <w:rsid w:val="006D0882"/>
    <w:rsid w:val="006E56BC"/>
    <w:rsid w:val="007230B3"/>
    <w:rsid w:val="0072472B"/>
    <w:rsid w:val="00725F54"/>
    <w:rsid w:val="00756AB5"/>
    <w:rsid w:val="007628AE"/>
    <w:rsid w:val="00775856"/>
    <w:rsid w:val="00785EE0"/>
    <w:rsid w:val="007A1801"/>
    <w:rsid w:val="007A299B"/>
    <w:rsid w:val="007E51A8"/>
    <w:rsid w:val="00810D4B"/>
    <w:rsid w:val="00821AF2"/>
    <w:rsid w:val="00843D96"/>
    <w:rsid w:val="008861D0"/>
    <w:rsid w:val="008A04D1"/>
    <w:rsid w:val="008C3E40"/>
    <w:rsid w:val="008F50B0"/>
    <w:rsid w:val="0090138E"/>
    <w:rsid w:val="009060F1"/>
    <w:rsid w:val="009510FD"/>
    <w:rsid w:val="009636E8"/>
    <w:rsid w:val="0097343D"/>
    <w:rsid w:val="00997907"/>
    <w:rsid w:val="009D3585"/>
    <w:rsid w:val="009D558E"/>
    <w:rsid w:val="00A472C8"/>
    <w:rsid w:val="00A6374C"/>
    <w:rsid w:val="00A6627A"/>
    <w:rsid w:val="00AA5DEA"/>
    <w:rsid w:val="00AB0783"/>
    <w:rsid w:val="00AC7409"/>
    <w:rsid w:val="00AE7D0A"/>
    <w:rsid w:val="00B1450F"/>
    <w:rsid w:val="00B17B98"/>
    <w:rsid w:val="00B66506"/>
    <w:rsid w:val="00B9417A"/>
    <w:rsid w:val="00BE09D6"/>
    <w:rsid w:val="00BE0CC7"/>
    <w:rsid w:val="00BE697A"/>
    <w:rsid w:val="00C07EA1"/>
    <w:rsid w:val="00C13186"/>
    <w:rsid w:val="00C455D9"/>
    <w:rsid w:val="00C51B17"/>
    <w:rsid w:val="00C65D38"/>
    <w:rsid w:val="00C6686D"/>
    <w:rsid w:val="00C80A85"/>
    <w:rsid w:val="00C870CA"/>
    <w:rsid w:val="00C92215"/>
    <w:rsid w:val="00CA65C8"/>
    <w:rsid w:val="00CB0E88"/>
    <w:rsid w:val="00CC0D2B"/>
    <w:rsid w:val="00CC453C"/>
    <w:rsid w:val="00CD6CD7"/>
    <w:rsid w:val="00CE1342"/>
    <w:rsid w:val="00D15CD4"/>
    <w:rsid w:val="00D31B96"/>
    <w:rsid w:val="00D678F5"/>
    <w:rsid w:val="00DA3263"/>
    <w:rsid w:val="00DD1B85"/>
    <w:rsid w:val="00DF1AA6"/>
    <w:rsid w:val="00E0358A"/>
    <w:rsid w:val="00E52B83"/>
    <w:rsid w:val="00E53A19"/>
    <w:rsid w:val="00E61D59"/>
    <w:rsid w:val="00E6273C"/>
    <w:rsid w:val="00E62958"/>
    <w:rsid w:val="00E64741"/>
    <w:rsid w:val="00E648D1"/>
    <w:rsid w:val="00E739EE"/>
    <w:rsid w:val="00E7670E"/>
    <w:rsid w:val="00E876B7"/>
    <w:rsid w:val="00EA42CB"/>
    <w:rsid w:val="00EB029B"/>
    <w:rsid w:val="00EB0CBB"/>
    <w:rsid w:val="00EC1B49"/>
    <w:rsid w:val="00EE30F6"/>
    <w:rsid w:val="00F1100D"/>
    <w:rsid w:val="00F11C78"/>
    <w:rsid w:val="00F257E2"/>
    <w:rsid w:val="00F27A72"/>
    <w:rsid w:val="00F30E18"/>
    <w:rsid w:val="00F42961"/>
    <w:rsid w:val="00F45DD7"/>
    <w:rsid w:val="00F51337"/>
    <w:rsid w:val="00F8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393EA"/>
  <w15:chartTrackingRefBased/>
  <w15:docId w15:val="{DC539671-84E9-4F0C-AEE4-B19B50E8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67A"/>
    <w:rPr>
      <w:color w:val="0563C1" w:themeColor="hyperlink"/>
      <w:u w:val="single"/>
    </w:rPr>
  </w:style>
  <w:style w:type="character" w:styleId="UnresolvedMention">
    <w:name w:val="Unresolved Mention"/>
    <w:basedOn w:val="DefaultParagraphFont"/>
    <w:uiPriority w:val="99"/>
    <w:semiHidden/>
    <w:unhideWhenUsed/>
    <w:rsid w:val="000C267A"/>
    <w:rPr>
      <w:color w:val="808080"/>
      <w:shd w:val="clear" w:color="auto" w:fill="E6E6E6"/>
    </w:rPr>
  </w:style>
  <w:style w:type="paragraph" w:styleId="ListParagraph">
    <w:name w:val="List Paragraph"/>
    <w:basedOn w:val="Normal"/>
    <w:uiPriority w:val="34"/>
    <w:qFormat/>
    <w:rsid w:val="00CA65C8"/>
    <w:pPr>
      <w:ind w:left="720"/>
      <w:contextualSpacing/>
    </w:pPr>
  </w:style>
  <w:style w:type="character" w:styleId="FollowedHyperlink">
    <w:name w:val="FollowedHyperlink"/>
    <w:basedOn w:val="DefaultParagraphFont"/>
    <w:uiPriority w:val="99"/>
    <w:semiHidden/>
    <w:unhideWhenUsed/>
    <w:rsid w:val="0049262B"/>
    <w:rPr>
      <w:color w:val="954F72" w:themeColor="followedHyperlink"/>
      <w:u w:val="single"/>
    </w:rPr>
  </w:style>
  <w:style w:type="paragraph" w:styleId="Header">
    <w:name w:val="header"/>
    <w:basedOn w:val="Normal"/>
    <w:link w:val="HeaderChar"/>
    <w:uiPriority w:val="99"/>
    <w:unhideWhenUsed/>
    <w:rsid w:val="004E3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1F1"/>
  </w:style>
  <w:style w:type="paragraph" w:styleId="Footer">
    <w:name w:val="footer"/>
    <w:basedOn w:val="Normal"/>
    <w:link w:val="FooterChar"/>
    <w:uiPriority w:val="99"/>
    <w:unhideWhenUsed/>
    <w:rsid w:val="004E3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865">
      <w:bodyDiv w:val="1"/>
      <w:marLeft w:val="0"/>
      <w:marRight w:val="0"/>
      <w:marTop w:val="0"/>
      <w:marBottom w:val="0"/>
      <w:divBdr>
        <w:top w:val="none" w:sz="0" w:space="0" w:color="auto"/>
        <w:left w:val="none" w:sz="0" w:space="0" w:color="auto"/>
        <w:bottom w:val="none" w:sz="0" w:space="0" w:color="auto"/>
        <w:right w:val="none" w:sz="0" w:space="0" w:color="auto"/>
      </w:divBdr>
    </w:div>
    <w:div w:id="137305193">
      <w:bodyDiv w:val="1"/>
      <w:marLeft w:val="0"/>
      <w:marRight w:val="0"/>
      <w:marTop w:val="0"/>
      <w:marBottom w:val="0"/>
      <w:divBdr>
        <w:top w:val="none" w:sz="0" w:space="0" w:color="auto"/>
        <w:left w:val="none" w:sz="0" w:space="0" w:color="auto"/>
        <w:bottom w:val="none" w:sz="0" w:space="0" w:color="auto"/>
        <w:right w:val="none" w:sz="0" w:space="0" w:color="auto"/>
      </w:divBdr>
      <w:divsChild>
        <w:div w:id="1904296728">
          <w:marLeft w:val="547"/>
          <w:marRight w:val="0"/>
          <w:marTop w:val="200"/>
          <w:marBottom w:val="0"/>
          <w:divBdr>
            <w:top w:val="none" w:sz="0" w:space="0" w:color="auto"/>
            <w:left w:val="none" w:sz="0" w:space="0" w:color="auto"/>
            <w:bottom w:val="none" w:sz="0" w:space="0" w:color="auto"/>
            <w:right w:val="none" w:sz="0" w:space="0" w:color="auto"/>
          </w:divBdr>
        </w:div>
      </w:divsChild>
    </w:div>
    <w:div w:id="1314876011">
      <w:bodyDiv w:val="1"/>
      <w:marLeft w:val="0"/>
      <w:marRight w:val="0"/>
      <w:marTop w:val="0"/>
      <w:marBottom w:val="0"/>
      <w:divBdr>
        <w:top w:val="none" w:sz="0" w:space="0" w:color="auto"/>
        <w:left w:val="none" w:sz="0" w:space="0" w:color="auto"/>
        <w:bottom w:val="none" w:sz="0" w:space="0" w:color="auto"/>
        <w:right w:val="none" w:sz="0" w:space="0" w:color="auto"/>
      </w:divBdr>
      <w:divsChild>
        <w:div w:id="1381980071">
          <w:marLeft w:val="274"/>
          <w:marRight w:val="0"/>
          <w:marTop w:val="150"/>
          <w:marBottom w:val="0"/>
          <w:divBdr>
            <w:top w:val="none" w:sz="0" w:space="0" w:color="auto"/>
            <w:left w:val="none" w:sz="0" w:space="0" w:color="auto"/>
            <w:bottom w:val="none" w:sz="0" w:space="0" w:color="auto"/>
            <w:right w:val="none" w:sz="0" w:space="0" w:color="auto"/>
          </w:divBdr>
        </w:div>
      </w:divsChild>
    </w:div>
    <w:div w:id="1438672797">
      <w:bodyDiv w:val="1"/>
      <w:marLeft w:val="0"/>
      <w:marRight w:val="0"/>
      <w:marTop w:val="0"/>
      <w:marBottom w:val="0"/>
      <w:divBdr>
        <w:top w:val="none" w:sz="0" w:space="0" w:color="auto"/>
        <w:left w:val="none" w:sz="0" w:space="0" w:color="auto"/>
        <w:bottom w:val="none" w:sz="0" w:space="0" w:color="auto"/>
        <w:right w:val="none" w:sz="0" w:space="0" w:color="auto"/>
      </w:divBdr>
      <w:divsChild>
        <w:div w:id="1543832004">
          <w:marLeft w:val="274"/>
          <w:marRight w:val="0"/>
          <w:marTop w:val="150"/>
          <w:marBottom w:val="0"/>
          <w:divBdr>
            <w:top w:val="none" w:sz="0" w:space="0" w:color="auto"/>
            <w:left w:val="none" w:sz="0" w:space="0" w:color="auto"/>
            <w:bottom w:val="none" w:sz="0" w:space="0" w:color="auto"/>
            <w:right w:val="none" w:sz="0" w:space="0" w:color="auto"/>
          </w:divBdr>
        </w:div>
        <w:div w:id="1357149451">
          <w:marLeft w:val="274"/>
          <w:marRight w:val="0"/>
          <w:marTop w:val="150"/>
          <w:marBottom w:val="0"/>
          <w:divBdr>
            <w:top w:val="none" w:sz="0" w:space="0" w:color="auto"/>
            <w:left w:val="none" w:sz="0" w:space="0" w:color="auto"/>
            <w:bottom w:val="none" w:sz="0" w:space="0" w:color="auto"/>
            <w:right w:val="none" w:sz="0" w:space="0" w:color="auto"/>
          </w:divBdr>
        </w:div>
      </w:divsChild>
    </w:div>
    <w:div w:id="2038431759">
      <w:bodyDiv w:val="1"/>
      <w:marLeft w:val="0"/>
      <w:marRight w:val="0"/>
      <w:marTop w:val="0"/>
      <w:marBottom w:val="0"/>
      <w:divBdr>
        <w:top w:val="none" w:sz="0" w:space="0" w:color="auto"/>
        <w:left w:val="none" w:sz="0" w:space="0" w:color="auto"/>
        <w:bottom w:val="none" w:sz="0" w:space="0" w:color="auto"/>
        <w:right w:val="none" w:sz="0" w:space="0" w:color="auto"/>
      </w:divBdr>
    </w:div>
    <w:div w:id="20553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Cotton</dc:creator>
  <cp:keywords/>
  <dc:description/>
  <cp:lastModifiedBy>Philip Cotton</cp:lastModifiedBy>
  <cp:revision>6</cp:revision>
  <dcterms:created xsi:type="dcterms:W3CDTF">2018-05-31T18:59:00Z</dcterms:created>
  <dcterms:modified xsi:type="dcterms:W3CDTF">2018-05-31T19:54:00Z</dcterms:modified>
</cp:coreProperties>
</file>