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8B5BC19"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647FA2">
              <w:rPr>
                <w:rFonts w:ascii="Arial" w:hAnsi="Arial" w:cs="Arial"/>
                <w:b/>
                <w:bCs/>
              </w:rPr>
              <w:t>Frozen bubbles</w:t>
            </w:r>
            <w:r w:rsidRPr="0022456D">
              <w:rPr>
                <w:rFonts w:ascii="Arial" w:hAnsi="Arial" w:cs="Arial"/>
                <w:b/>
                <w:bCs/>
              </w:rPr>
              <w:fldChar w:fldCharType="end"/>
            </w:r>
          </w:p>
        </w:tc>
      </w:tr>
      <w:tr w:rsidR="007D1129" w:rsidRPr="00FC3E10" w14:paraId="7ACD1A29" w14:textId="77777777" w:rsidTr="0081099E">
        <w:tc>
          <w:tcPr>
            <w:tcW w:w="10201" w:type="dxa"/>
            <w:shd w:val="clear" w:color="auto" w:fill="00B0D5"/>
          </w:tcPr>
          <w:p w14:paraId="06F4DCF3" w14:textId="108F90E5" w:rsidR="007D1129" w:rsidRPr="00BC5705" w:rsidRDefault="007D1129" w:rsidP="0081099E">
            <w:pPr>
              <w:rPr>
                <w:rFonts w:ascii="Arial" w:hAnsi="Arial" w:cs="Arial"/>
                <w:color w:val="FFFFFF" w:themeColor="background1"/>
              </w:rPr>
            </w:pPr>
            <w:r>
              <w:rPr>
                <w:rFonts w:ascii="Arial" w:hAnsi="Arial" w:cs="Arial"/>
                <w:b/>
                <w:bCs/>
                <w:color w:val="FFFFFF" w:themeColor="background1"/>
              </w:rPr>
              <w:t>Stay safe</w:t>
            </w:r>
          </w:p>
        </w:tc>
      </w:tr>
      <w:tr w:rsidR="007D1129" w:rsidRPr="00FC3E10" w14:paraId="1F2B64D2" w14:textId="77777777" w:rsidTr="0081099E">
        <w:tc>
          <w:tcPr>
            <w:tcW w:w="10201" w:type="dxa"/>
            <w:shd w:val="clear" w:color="auto" w:fill="FFFFFF" w:themeFill="background1"/>
            <w:tcMar>
              <w:bottom w:w="170" w:type="dxa"/>
            </w:tcMar>
          </w:tcPr>
          <w:p w14:paraId="734FBAE4" w14:textId="77777777" w:rsidR="007D1129" w:rsidRPr="00FD33BE" w:rsidRDefault="007D1129" w:rsidP="0081099E">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4C1AA13" w14:textId="77777777" w:rsidR="007D1129" w:rsidRPr="00FD33BE" w:rsidRDefault="007D1129" w:rsidP="0081099E">
            <w:pPr>
              <w:rPr>
                <w:rFonts w:ascii="Arial" w:hAnsi="Arial" w:cs="Arial"/>
              </w:rPr>
            </w:pPr>
            <w:r w:rsidRPr="00FD33BE">
              <w:rPr>
                <w:rFonts w:ascii="Arial" w:hAnsi="Arial" w:cs="Arial"/>
              </w:rPr>
              <w:t xml:space="preserve"> </w:t>
            </w:r>
          </w:p>
          <w:p w14:paraId="24A66E73" w14:textId="77777777" w:rsidR="007D1129" w:rsidRPr="00FD33BE" w:rsidRDefault="007D1129" w:rsidP="0081099E">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1FE7F990" w14:textId="77777777" w:rsidR="007D1129" w:rsidRPr="00FD33BE" w:rsidRDefault="007D1129" w:rsidP="0081099E">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215DBD3D" w14:textId="77777777" w:rsidR="007D1129" w:rsidRPr="00FD33BE" w:rsidRDefault="007D1129" w:rsidP="0081099E">
            <w:pPr>
              <w:rPr>
                <w:rFonts w:ascii="Arial" w:hAnsi="Arial" w:cs="Arial"/>
              </w:rPr>
            </w:pPr>
            <w:r w:rsidRPr="00FD33BE">
              <w:rPr>
                <w:rFonts w:ascii="Arial" w:hAnsi="Arial" w:cs="Arial"/>
              </w:rPr>
              <w:t xml:space="preserve"> </w:t>
            </w:r>
          </w:p>
          <w:p w14:paraId="2431A248" w14:textId="77777777" w:rsidR="007D1129" w:rsidRPr="0022456D" w:rsidRDefault="007D1129" w:rsidP="0081099E">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7D1129" w:rsidRPr="00FC3E10" w14:paraId="4400F1F9" w14:textId="77777777" w:rsidTr="00C22A42">
        <w:tc>
          <w:tcPr>
            <w:tcW w:w="10201" w:type="dxa"/>
            <w:shd w:val="clear" w:color="auto" w:fill="00B0D5"/>
          </w:tcPr>
          <w:p w14:paraId="370B351A" w14:textId="39812307" w:rsidR="007D1129" w:rsidRPr="00BC5705" w:rsidRDefault="007D1129" w:rsidP="00DA4FBE">
            <w:pPr>
              <w:rPr>
                <w:rFonts w:ascii="Arial" w:hAnsi="Arial" w:cs="Arial"/>
                <w:b/>
                <w:bCs/>
                <w:color w:val="FFFFFF" w:themeColor="background1"/>
              </w:rPr>
            </w:pPr>
            <w:r>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1388119" w:rsidR="00A66279" w:rsidRPr="00FC3E10" w:rsidRDefault="00647FA2" w:rsidP="00DA4FBE">
            <w:pPr>
              <w:rPr>
                <w:rFonts w:ascii="Arial" w:hAnsi="Arial" w:cs="Arial"/>
              </w:rPr>
            </w:pPr>
            <w:r>
              <w:rPr>
                <w:rFonts w:ascii="Arial" w:hAnsi="Arial" w:cs="Arial"/>
              </w:rPr>
              <w:t>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5353661C" w:rsidR="00A66279" w:rsidRPr="00647FA2" w:rsidRDefault="00647FA2" w:rsidP="00647FA2">
            <w:pPr>
              <w:spacing w:after="240"/>
              <w:rPr>
                <w:rFonts w:ascii="Arial" w:hAnsi="Arial" w:cs="Arial"/>
              </w:rPr>
            </w:pPr>
            <w:r w:rsidRPr="00647FA2">
              <w:rPr>
                <w:rFonts w:ascii="Arial" w:hAnsi="Arial" w:cs="Arial"/>
              </w:rPr>
              <w:t>It’s fun to blow bubbles but they usually don’t last very long and are very easy to pop. In this experiment we are going to create a frozen bubble which might last a little longer – well, until it melts! Then we’ll be learning more about bubbles and what makes things freeze</w:t>
            </w:r>
            <w:r w:rsidR="00A6588B">
              <w:rPr>
                <w:rFonts w:ascii="Arial" w:hAnsi="Arial" w:cs="Arial"/>
              </w:rPr>
              <w:t xml:space="preserve">, looking at </w:t>
            </w:r>
            <w:r w:rsidR="00A6588B">
              <w:rPr>
                <w:rFonts w:ascii="Arial" w:hAnsi="Arial" w:cs="Arial"/>
              </w:rPr>
              <w:t xml:space="preserve">all three states of </w:t>
            </w:r>
            <w:r w:rsidR="00A6588B">
              <w:rPr>
                <w:rFonts w:ascii="Arial" w:hAnsi="Arial" w:cs="Arial"/>
              </w:rPr>
              <w:t>matter</w:t>
            </w:r>
            <w:r w:rsidR="00A6588B">
              <w:rPr>
                <w:rFonts w:ascii="Arial" w:hAnsi="Arial" w:cs="Arial"/>
              </w:rPr>
              <w:t>: solid, liquid and gas</w:t>
            </w:r>
            <w:r w:rsidR="00A6588B">
              <w:rPr>
                <w:rFonts w:ascii="Arial" w:hAnsi="Arial" w:cs="Arial"/>
              </w:rPr>
              <w:t>.</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F42677D"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Water</w:t>
            </w:r>
          </w:p>
          <w:p w14:paraId="2188EB1F" w14:textId="13173C83"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 xml:space="preserve">Golden </w:t>
            </w:r>
            <w:r w:rsidR="00A6588B">
              <w:rPr>
                <w:rFonts w:ascii="Arial" w:hAnsi="Arial" w:cs="Arial"/>
              </w:rPr>
              <w:t>s</w:t>
            </w:r>
            <w:r w:rsidRPr="00647FA2">
              <w:rPr>
                <w:rFonts w:ascii="Arial" w:hAnsi="Arial" w:cs="Arial"/>
              </w:rPr>
              <w:t>yrup</w:t>
            </w:r>
          </w:p>
          <w:p w14:paraId="1CB0CD65" w14:textId="2C01AED2"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 xml:space="preserve">Washing up </w:t>
            </w:r>
            <w:r w:rsidR="00A6588B">
              <w:rPr>
                <w:rFonts w:ascii="Arial" w:hAnsi="Arial" w:cs="Arial"/>
              </w:rPr>
              <w:t>l</w:t>
            </w:r>
            <w:r w:rsidRPr="00647FA2">
              <w:rPr>
                <w:rFonts w:ascii="Arial" w:hAnsi="Arial" w:cs="Arial"/>
              </w:rPr>
              <w:t>iquid</w:t>
            </w:r>
          </w:p>
          <w:p w14:paraId="45C459F5"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straw (make sure it’s biodegradable)</w:t>
            </w:r>
          </w:p>
          <w:p w14:paraId="18BBE3AC"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mixing bowl</w:t>
            </w:r>
          </w:p>
          <w:p w14:paraId="7B1A04E3"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smaller bowl</w:t>
            </w:r>
          </w:p>
          <w:p w14:paraId="4C1C1F32" w14:textId="4837A423" w:rsidR="007D1129" w:rsidRPr="007D1129" w:rsidRDefault="00647FA2" w:rsidP="00647FA2">
            <w:pPr>
              <w:spacing w:after="240"/>
              <w:rPr>
                <w:rFonts w:ascii="Arial" w:hAnsi="Arial" w:cs="Arial"/>
              </w:rPr>
            </w:pPr>
            <w:r w:rsidRPr="00647FA2">
              <w:rPr>
                <w:rFonts w:ascii="Arial" w:hAnsi="Arial" w:cs="Arial"/>
              </w:rPr>
              <w:t>And have an adult to help.</w:t>
            </w:r>
          </w:p>
        </w:tc>
      </w:tr>
      <w:tr w:rsidR="007D1129" w:rsidRPr="00FC3E10" w14:paraId="6BE5BBB7" w14:textId="77777777" w:rsidTr="00AF5912">
        <w:tc>
          <w:tcPr>
            <w:tcW w:w="10201" w:type="dxa"/>
            <w:shd w:val="clear" w:color="auto" w:fill="FFFFFF" w:themeFill="background1"/>
            <w:tcMar>
              <w:bottom w:w="170" w:type="dxa"/>
            </w:tcMar>
          </w:tcPr>
          <w:p w14:paraId="7A926C69" w14:textId="77777777" w:rsidR="007D1129" w:rsidRDefault="007D1129" w:rsidP="007D1129">
            <w:pPr>
              <w:spacing w:after="240"/>
              <w:rPr>
                <w:rFonts w:ascii="Arial" w:hAnsi="Arial" w:cs="Arial"/>
              </w:rPr>
            </w:pPr>
          </w:p>
          <w:p w14:paraId="53F4A834" w14:textId="6C14F1F0" w:rsidR="00A6588B" w:rsidRPr="007D1129" w:rsidRDefault="00A6588B" w:rsidP="007D1129">
            <w:pPr>
              <w:spacing w:after="240"/>
              <w:rPr>
                <w:rFonts w:ascii="Arial" w:hAnsi="Arial" w:cs="Arial"/>
              </w:rPr>
            </w:pPr>
          </w:p>
        </w:tc>
      </w:tr>
      <w:tr w:rsidR="00A66279" w:rsidRPr="00FC3E10" w14:paraId="0BDA1734" w14:textId="77777777" w:rsidTr="00C22A42">
        <w:tc>
          <w:tcPr>
            <w:tcW w:w="10201" w:type="dxa"/>
            <w:shd w:val="clear" w:color="auto" w:fill="00B0D5"/>
          </w:tcPr>
          <w:p w14:paraId="1F2FE7BE" w14:textId="77777777" w:rsidR="00A66279" w:rsidRPr="00BF2688" w:rsidRDefault="00A66279" w:rsidP="00DA4FBE">
            <w:pPr>
              <w:rPr>
                <w:rFonts w:ascii="Arial" w:hAnsi="Arial" w:cs="Arial"/>
                <w:color w:val="FFFFFF" w:themeColor="background1"/>
              </w:rPr>
            </w:pPr>
            <w:r w:rsidRPr="00BF2688">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397F88E1" w14:textId="77777777" w:rsidR="00A6588B" w:rsidRDefault="00A6588B" w:rsidP="00A6588B">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6E746BC3" w14:textId="77777777" w:rsidR="00A6588B" w:rsidRDefault="00A6588B" w:rsidP="00BF2688">
            <w:pPr>
              <w:spacing w:after="240"/>
              <w:rPr>
                <w:rFonts w:ascii="Arial" w:hAnsi="Arial" w:cs="Arial"/>
                <w:b/>
                <w:bCs/>
              </w:rPr>
            </w:pPr>
          </w:p>
          <w:p w14:paraId="648869C3" w14:textId="34A9BAEA" w:rsidR="00BF2688" w:rsidRPr="00BF2688" w:rsidRDefault="00BF2688" w:rsidP="00BF2688">
            <w:pPr>
              <w:spacing w:after="240"/>
              <w:rPr>
                <w:rFonts w:ascii="Arial" w:hAnsi="Arial" w:cs="Arial"/>
                <w:b/>
                <w:bCs/>
              </w:rPr>
            </w:pPr>
            <w:r w:rsidRPr="00BF2688">
              <w:rPr>
                <w:rFonts w:ascii="Arial" w:hAnsi="Arial" w:cs="Arial"/>
                <w:b/>
                <w:bCs/>
              </w:rPr>
              <w:t>Step 1</w:t>
            </w:r>
          </w:p>
          <w:p w14:paraId="604E5C18" w14:textId="77777777" w:rsidR="00BF2688" w:rsidRPr="00BF2688" w:rsidRDefault="00BF2688" w:rsidP="00BF2688">
            <w:pPr>
              <w:spacing w:after="240"/>
              <w:rPr>
                <w:rFonts w:ascii="Arial" w:hAnsi="Arial" w:cs="Arial"/>
              </w:rPr>
            </w:pPr>
            <w:r w:rsidRPr="00BF2688">
              <w:rPr>
                <w:rFonts w:ascii="Arial" w:hAnsi="Arial" w:cs="Arial"/>
              </w:rPr>
              <w:t>Measure 2 tablespoons of water into a bowl.</w:t>
            </w:r>
          </w:p>
          <w:p w14:paraId="392FE108" w14:textId="77777777" w:rsidR="00BF2688" w:rsidRPr="00BF2688" w:rsidRDefault="00BF2688" w:rsidP="00BF2688">
            <w:pPr>
              <w:spacing w:after="240"/>
              <w:rPr>
                <w:rFonts w:ascii="Arial" w:hAnsi="Arial" w:cs="Arial"/>
                <w:b/>
                <w:bCs/>
              </w:rPr>
            </w:pPr>
            <w:r w:rsidRPr="00BF2688">
              <w:rPr>
                <w:rFonts w:ascii="Arial" w:hAnsi="Arial" w:cs="Arial"/>
                <w:b/>
                <w:bCs/>
              </w:rPr>
              <w:t>Step 2</w:t>
            </w:r>
          </w:p>
          <w:p w14:paraId="7CD8C15A" w14:textId="77777777" w:rsidR="00BF2688" w:rsidRPr="00BF2688" w:rsidRDefault="00BF2688" w:rsidP="00BF2688">
            <w:pPr>
              <w:spacing w:after="240"/>
              <w:rPr>
                <w:rFonts w:ascii="Arial" w:hAnsi="Arial" w:cs="Arial"/>
              </w:rPr>
            </w:pPr>
            <w:r w:rsidRPr="00BF2688">
              <w:rPr>
                <w:rFonts w:ascii="Arial" w:hAnsi="Arial" w:cs="Arial"/>
              </w:rPr>
              <w:t>Add an equal amount of washing up liquid and golden syrup and gently stir.</w:t>
            </w:r>
          </w:p>
          <w:p w14:paraId="227E848C" w14:textId="77777777" w:rsidR="00BF2688" w:rsidRPr="00BF2688" w:rsidRDefault="00BF2688" w:rsidP="00BF2688">
            <w:pPr>
              <w:spacing w:after="240"/>
              <w:rPr>
                <w:rFonts w:ascii="Arial" w:hAnsi="Arial" w:cs="Arial"/>
                <w:b/>
                <w:bCs/>
              </w:rPr>
            </w:pPr>
            <w:r w:rsidRPr="00BF2688">
              <w:rPr>
                <w:rFonts w:ascii="Arial" w:hAnsi="Arial" w:cs="Arial"/>
                <w:b/>
                <w:bCs/>
              </w:rPr>
              <w:t>Step 3</w:t>
            </w:r>
          </w:p>
          <w:p w14:paraId="6AAFA33B" w14:textId="77777777" w:rsidR="00BF2688" w:rsidRPr="00BF2688" w:rsidRDefault="00BF2688" w:rsidP="00BF2688">
            <w:pPr>
              <w:spacing w:after="240"/>
              <w:rPr>
                <w:rFonts w:ascii="Arial" w:hAnsi="Arial" w:cs="Arial"/>
              </w:rPr>
            </w:pPr>
            <w:r w:rsidRPr="00BF2688">
              <w:rPr>
                <w:rFonts w:ascii="Arial" w:hAnsi="Arial" w:cs="Arial"/>
              </w:rPr>
              <w:t>Pour some of the mixture into the smaller bowl and use the straw to blow the mixture into bubbles into the smaller bowl.</w:t>
            </w:r>
          </w:p>
          <w:p w14:paraId="6F160D5C" w14:textId="77777777" w:rsidR="00BF2688" w:rsidRPr="00BF2688" w:rsidRDefault="00BF2688" w:rsidP="00BF2688">
            <w:pPr>
              <w:spacing w:after="240"/>
              <w:rPr>
                <w:rFonts w:ascii="Arial" w:hAnsi="Arial" w:cs="Arial"/>
                <w:b/>
                <w:bCs/>
              </w:rPr>
            </w:pPr>
            <w:r w:rsidRPr="00BF2688">
              <w:rPr>
                <w:rFonts w:ascii="Arial" w:hAnsi="Arial" w:cs="Arial"/>
                <w:b/>
                <w:bCs/>
              </w:rPr>
              <w:t>Step 4</w:t>
            </w:r>
          </w:p>
          <w:p w14:paraId="3C0B7716" w14:textId="77777777" w:rsidR="00BF2688" w:rsidRPr="00BF2688" w:rsidRDefault="00BF2688" w:rsidP="00BF2688">
            <w:pPr>
              <w:spacing w:after="240"/>
              <w:rPr>
                <w:rFonts w:ascii="Arial" w:hAnsi="Arial" w:cs="Arial"/>
              </w:rPr>
            </w:pPr>
            <w:r w:rsidRPr="00BF2688">
              <w:rPr>
                <w:rFonts w:ascii="Arial" w:hAnsi="Arial" w:cs="Arial"/>
              </w:rPr>
              <w:t>Place in the coldest part of your freezer and wait for 5 to 10 minutes before checking.</w:t>
            </w:r>
          </w:p>
          <w:p w14:paraId="1EE459CA" w14:textId="77777777" w:rsidR="00BF2688" w:rsidRPr="00BF2688" w:rsidRDefault="00BF2688" w:rsidP="00BF2688">
            <w:pPr>
              <w:spacing w:after="240"/>
              <w:rPr>
                <w:rFonts w:ascii="Arial" w:hAnsi="Arial" w:cs="Arial"/>
              </w:rPr>
            </w:pPr>
            <w:r w:rsidRPr="00BF2688">
              <w:rPr>
                <w:rFonts w:ascii="Arial" w:hAnsi="Arial" w:cs="Arial"/>
              </w:rPr>
              <w:t>If it has been snowing or the temperature outside is below freezing, you can blow your bubbles outside onto the grass.</w:t>
            </w:r>
          </w:p>
          <w:p w14:paraId="39556935" w14:textId="77777777" w:rsidR="00BF2688" w:rsidRPr="00BF2688" w:rsidRDefault="00BF2688" w:rsidP="00BF2688">
            <w:pPr>
              <w:spacing w:after="240"/>
              <w:rPr>
                <w:rFonts w:ascii="Arial" w:hAnsi="Arial" w:cs="Arial"/>
                <w:b/>
                <w:bCs/>
              </w:rPr>
            </w:pPr>
            <w:r w:rsidRPr="00BF2688">
              <w:rPr>
                <w:rFonts w:ascii="Arial" w:hAnsi="Arial" w:cs="Arial"/>
                <w:b/>
                <w:bCs/>
              </w:rPr>
              <w:t>Step 5</w:t>
            </w:r>
          </w:p>
          <w:p w14:paraId="1CB1F364" w14:textId="77777777" w:rsidR="00BF2688" w:rsidRPr="00BF2688" w:rsidRDefault="00BF2688" w:rsidP="00BF2688">
            <w:pPr>
              <w:spacing w:after="240"/>
              <w:rPr>
                <w:rFonts w:ascii="Arial" w:hAnsi="Arial" w:cs="Arial"/>
              </w:rPr>
            </w:pPr>
            <w:r w:rsidRPr="00BF2688">
              <w:rPr>
                <w:rFonts w:ascii="Arial" w:hAnsi="Arial" w:cs="Arial"/>
              </w:rPr>
              <w:t>Check your bubbles to see if they have frozen.</w:t>
            </w:r>
          </w:p>
          <w:p w14:paraId="09049A11" w14:textId="6CD49EA9" w:rsidR="00A66279" w:rsidRPr="00BF2688" w:rsidRDefault="00BF2688" w:rsidP="00BF2688">
            <w:pPr>
              <w:spacing w:after="240"/>
              <w:rPr>
                <w:rFonts w:ascii="Arial" w:hAnsi="Arial" w:cs="Arial"/>
              </w:rPr>
            </w:pPr>
            <w:r w:rsidRPr="00BF2688">
              <w:rPr>
                <w:rFonts w:ascii="Arial" w:hAnsi="Arial" w:cs="Arial"/>
                <w:b/>
                <w:bCs/>
                <w:u w:val="single"/>
              </w:rPr>
              <w:t xml:space="preserve">Well done – you’ve cracked the Christmas challenge!  </w:t>
            </w:r>
          </w:p>
        </w:tc>
      </w:tr>
      <w:tr w:rsidR="0043106E" w:rsidRPr="00FC3E10" w14:paraId="3A890B19" w14:textId="77777777" w:rsidTr="00C22A42">
        <w:tc>
          <w:tcPr>
            <w:tcW w:w="10201" w:type="dxa"/>
            <w:shd w:val="clear" w:color="auto" w:fill="00B0D5"/>
          </w:tcPr>
          <w:p w14:paraId="4FCE5B15" w14:textId="41171F64" w:rsidR="0043106E" w:rsidRPr="00BC5705" w:rsidRDefault="00BF2688" w:rsidP="0043106E">
            <w:pPr>
              <w:rPr>
                <w:rFonts w:ascii="Arial" w:hAnsi="Arial" w:cs="Arial"/>
                <w:color w:val="FFFFFF" w:themeColor="background1"/>
              </w:rPr>
            </w:pPr>
            <w:r>
              <w:rPr>
                <w:rFonts w:ascii="Arial" w:hAnsi="Arial" w:cs="Arial"/>
                <w:b/>
                <w:bCs/>
                <w:color w:val="FFFFFF" w:themeColor="background1"/>
              </w:rPr>
              <w:t>Brilliant bubbles</w:t>
            </w:r>
          </w:p>
        </w:tc>
      </w:tr>
      <w:tr w:rsidR="0043106E" w:rsidRPr="00BF2688" w14:paraId="4AE851CB" w14:textId="77777777" w:rsidTr="00AF5912">
        <w:tc>
          <w:tcPr>
            <w:tcW w:w="10201" w:type="dxa"/>
            <w:shd w:val="clear" w:color="auto" w:fill="FFFFFF" w:themeFill="background1"/>
          </w:tcPr>
          <w:p w14:paraId="656887FF" w14:textId="77777777" w:rsidR="0064252E" w:rsidRPr="00BF2688" w:rsidRDefault="00BF2688" w:rsidP="00BF2688">
            <w:pPr>
              <w:spacing w:after="240"/>
              <w:rPr>
                <w:rFonts w:ascii="Arial" w:hAnsi="Arial" w:cs="Arial"/>
              </w:rPr>
            </w:pPr>
            <w:r w:rsidRPr="00BF2688">
              <w:rPr>
                <w:rFonts w:ascii="Arial" w:hAnsi="Arial" w:cs="Arial"/>
              </w:rPr>
              <w:t xml:space="preserve">In this challenge we saw how the bubbles we blew turned from a liquid into a solid by putting it in the freezer. But how are bubbles made and what's going on to make this change?  </w:t>
            </w:r>
          </w:p>
          <w:p w14:paraId="0277D9B9" w14:textId="0356FFFF" w:rsidR="00BF2688" w:rsidRPr="00BF2688" w:rsidRDefault="00BF2688" w:rsidP="00BF2688">
            <w:pPr>
              <w:spacing w:after="240"/>
              <w:rPr>
                <w:rFonts w:ascii="Arial" w:hAnsi="Arial" w:cs="Arial"/>
              </w:rPr>
            </w:pPr>
            <w:r w:rsidRPr="00BF2688">
              <w:rPr>
                <w:rFonts w:ascii="Arial" w:hAnsi="Arial" w:cs="Arial"/>
              </w:rPr>
              <w:t xml:space="preserve">Bubbles are made from a sandwich of soap and water around a pocket of air. They are always round because a sphere is the smallest most efficient </w:t>
            </w:r>
            <w:proofErr w:type="gramStart"/>
            <w:r w:rsidRPr="00BF2688">
              <w:rPr>
                <w:rFonts w:ascii="Arial" w:hAnsi="Arial" w:cs="Arial"/>
              </w:rPr>
              <w:t>shape</w:t>
            </w:r>
            <w:proofErr w:type="gramEnd"/>
            <w:r w:rsidRPr="00BF2688">
              <w:rPr>
                <w:rFonts w:ascii="Arial" w:hAnsi="Arial" w:cs="Arial"/>
              </w:rPr>
              <w:t xml:space="preserve"> and a fascinating fact is that if they stack together they form hexagon shapes in the same way as honeycomb in a beehive!</w:t>
            </w:r>
          </w:p>
        </w:tc>
      </w:tr>
      <w:tr w:rsidR="00BF2688" w:rsidRPr="00FC3E10" w14:paraId="4E320DCD" w14:textId="77777777" w:rsidTr="00C22A42">
        <w:tc>
          <w:tcPr>
            <w:tcW w:w="10201" w:type="dxa"/>
            <w:shd w:val="clear" w:color="auto" w:fill="00B0D5"/>
          </w:tcPr>
          <w:p w14:paraId="4ADE5364" w14:textId="62E80996" w:rsidR="00BF2688" w:rsidRPr="00BC5705" w:rsidRDefault="00BF2688" w:rsidP="004D0876">
            <w:pPr>
              <w:rPr>
                <w:rFonts w:ascii="Arial" w:hAnsi="Arial" w:cs="Arial"/>
                <w:b/>
                <w:bCs/>
                <w:color w:val="FFFFFF" w:themeColor="background1"/>
              </w:rPr>
            </w:pPr>
            <w:r>
              <w:rPr>
                <w:rFonts w:ascii="Arial" w:hAnsi="Arial" w:cs="Arial"/>
                <w:b/>
                <w:bCs/>
                <w:color w:val="FFFFFF" w:themeColor="background1"/>
              </w:rPr>
              <w:t>The big freeze</w:t>
            </w:r>
          </w:p>
        </w:tc>
      </w:tr>
      <w:tr w:rsidR="00BF2688" w:rsidRPr="00BF2688" w14:paraId="6552EDB2" w14:textId="77777777" w:rsidTr="00BC5EF1">
        <w:tc>
          <w:tcPr>
            <w:tcW w:w="10201" w:type="dxa"/>
            <w:shd w:val="clear" w:color="auto" w:fill="FFFFFF" w:themeFill="background1"/>
          </w:tcPr>
          <w:p w14:paraId="433260F7" w14:textId="77777777" w:rsidR="00BF2688" w:rsidRPr="00BF2688" w:rsidRDefault="00BF2688" w:rsidP="00BF2688">
            <w:pPr>
              <w:spacing w:after="240"/>
              <w:rPr>
                <w:rFonts w:ascii="Arial" w:hAnsi="Arial" w:cs="Arial"/>
              </w:rPr>
            </w:pPr>
            <w:r w:rsidRPr="00BF2688">
              <w:rPr>
                <w:rFonts w:ascii="Arial" w:hAnsi="Arial" w:cs="Arial"/>
              </w:rPr>
              <w:t>So, let’s dive deeper into what was happening to change the bubble from a liquid substance to a solid.</w:t>
            </w:r>
          </w:p>
          <w:p w14:paraId="7EBEB6E6" w14:textId="77777777" w:rsidR="00BF2688" w:rsidRPr="00BF2688" w:rsidRDefault="00BF2688" w:rsidP="00BF2688">
            <w:pPr>
              <w:spacing w:after="240"/>
              <w:rPr>
                <w:rFonts w:ascii="Arial" w:hAnsi="Arial" w:cs="Arial"/>
              </w:rPr>
            </w:pPr>
            <w:r w:rsidRPr="00BF2688">
              <w:rPr>
                <w:rFonts w:ascii="Arial" w:hAnsi="Arial" w:cs="Arial"/>
              </w:rPr>
              <w:t xml:space="preserve"> All things can exist in three states: </w:t>
            </w:r>
            <w:r w:rsidRPr="00BF2688">
              <w:rPr>
                <w:rFonts w:ascii="Arial" w:hAnsi="Arial" w:cs="Arial"/>
                <w:b/>
                <w:bCs/>
              </w:rPr>
              <w:t>solid</w:t>
            </w:r>
            <w:r w:rsidRPr="00BF2688">
              <w:rPr>
                <w:rFonts w:ascii="Arial" w:hAnsi="Arial" w:cs="Arial"/>
              </w:rPr>
              <w:t xml:space="preserve">, </w:t>
            </w:r>
            <w:r w:rsidRPr="00BF2688">
              <w:rPr>
                <w:rFonts w:ascii="Arial" w:hAnsi="Arial" w:cs="Arial"/>
                <w:b/>
                <w:bCs/>
              </w:rPr>
              <w:t>liquid</w:t>
            </w:r>
            <w:r w:rsidRPr="00BF2688">
              <w:rPr>
                <w:rFonts w:ascii="Arial" w:hAnsi="Arial" w:cs="Arial"/>
              </w:rPr>
              <w:t xml:space="preserve"> and </w:t>
            </w:r>
            <w:r w:rsidRPr="00BF2688">
              <w:rPr>
                <w:rFonts w:ascii="Arial" w:hAnsi="Arial" w:cs="Arial"/>
                <w:b/>
                <w:bCs/>
              </w:rPr>
              <w:t>gas</w:t>
            </w:r>
            <w:r w:rsidRPr="00BF2688">
              <w:rPr>
                <w:rFonts w:ascii="Arial" w:hAnsi="Arial" w:cs="Arial"/>
              </w:rPr>
              <w:t>.</w:t>
            </w:r>
          </w:p>
          <w:p w14:paraId="757B8738" w14:textId="3BA77955" w:rsidR="00BF2688" w:rsidRPr="00BF2688" w:rsidRDefault="00BF2688" w:rsidP="00BF2688">
            <w:pPr>
              <w:spacing w:after="240"/>
              <w:rPr>
                <w:rFonts w:ascii="Arial" w:hAnsi="Arial" w:cs="Arial"/>
              </w:rPr>
            </w:pPr>
            <w:r w:rsidRPr="00BF2688">
              <w:rPr>
                <w:rFonts w:ascii="Arial" w:hAnsi="Arial" w:cs="Arial"/>
              </w:rPr>
              <w:lastRenderedPageBreak/>
              <w:t xml:space="preserve">The water we drink, which comes from the tap, is a liquid. When it is heated up it </w:t>
            </w:r>
            <w:r w:rsidRPr="00BF2688">
              <w:rPr>
                <w:rFonts w:ascii="Arial" w:hAnsi="Arial" w:cs="Arial"/>
                <w:b/>
                <w:bCs/>
              </w:rPr>
              <w:t>evaporates</w:t>
            </w:r>
            <w:r w:rsidRPr="00BF2688">
              <w:rPr>
                <w:rFonts w:ascii="Arial" w:hAnsi="Arial" w:cs="Arial"/>
              </w:rPr>
              <w:t xml:space="preserve"> and becomes steam - which is a gas, and when it cools down it becomes ice which is a solid.  These changes happen because of the way the </w:t>
            </w:r>
            <w:r w:rsidRPr="00BF2688">
              <w:rPr>
                <w:rFonts w:ascii="Arial" w:hAnsi="Arial" w:cs="Arial"/>
                <w:b/>
                <w:bCs/>
              </w:rPr>
              <w:t>molecules</w:t>
            </w:r>
            <w:r w:rsidRPr="00BF2688">
              <w:rPr>
                <w:rFonts w:ascii="Arial" w:hAnsi="Arial" w:cs="Arial"/>
              </w:rPr>
              <w:t xml:space="preserve"> in water, or any other substance react to heat.</w:t>
            </w:r>
          </w:p>
          <w:p w14:paraId="1EFF5E51" w14:textId="5DC76E5E" w:rsidR="00BF2688" w:rsidRPr="00BF2688" w:rsidRDefault="00BF2688" w:rsidP="00BF2688">
            <w:pPr>
              <w:spacing w:after="240"/>
              <w:rPr>
                <w:rFonts w:ascii="Arial" w:hAnsi="Arial" w:cs="Arial"/>
              </w:rPr>
            </w:pPr>
            <w:r w:rsidRPr="00BF2688">
              <w:rPr>
                <w:rFonts w:ascii="Arial" w:hAnsi="Arial" w:cs="Arial"/>
              </w:rPr>
              <w:t xml:space="preserve">Examples of </w:t>
            </w:r>
            <w:r w:rsidR="00A6588B">
              <w:rPr>
                <w:rFonts w:ascii="Arial" w:hAnsi="Arial" w:cs="Arial"/>
              </w:rPr>
              <w:t>l</w:t>
            </w:r>
            <w:r w:rsidRPr="00BF2688">
              <w:rPr>
                <w:rFonts w:ascii="Arial" w:hAnsi="Arial" w:cs="Arial"/>
              </w:rPr>
              <w:t>iquids: water, lemonade, milk</w:t>
            </w:r>
            <w:r w:rsidR="00A6588B">
              <w:rPr>
                <w:rFonts w:ascii="Arial" w:hAnsi="Arial" w:cs="Arial"/>
              </w:rPr>
              <w:t>.</w:t>
            </w:r>
          </w:p>
          <w:p w14:paraId="45D1FD5A" w14:textId="46E1E337" w:rsidR="00BF2688" w:rsidRPr="00BF2688" w:rsidRDefault="00BF2688" w:rsidP="00BF2688">
            <w:pPr>
              <w:spacing w:after="240"/>
              <w:rPr>
                <w:rFonts w:ascii="Arial" w:hAnsi="Arial" w:cs="Arial"/>
              </w:rPr>
            </w:pPr>
            <w:r w:rsidRPr="00BF2688">
              <w:rPr>
                <w:rFonts w:ascii="Arial" w:hAnsi="Arial" w:cs="Arial"/>
              </w:rPr>
              <w:t xml:space="preserve">Examples of </w:t>
            </w:r>
            <w:r w:rsidR="00A6588B">
              <w:rPr>
                <w:rFonts w:ascii="Arial" w:hAnsi="Arial" w:cs="Arial"/>
              </w:rPr>
              <w:t>s</w:t>
            </w:r>
            <w:r w:rsidRPr="00BF2688">
              <w:rPr>
                <w:rFonts w:ascii="Arial" w:hAnsi="Arial" w:cs="Arial"/>
              </w:rPr>
              <w:t>olids: metal, wood, cardboard</w:t>
            </w:r>
            <w:r w:rsidR="00A6588B">
              <w:rPr>
                <w:rFonts w:ascii="Arial" w:hAnsi="Arial" w:cs="Arial"/>
              </w:rPr>
              <w:t>.</w:t>
            </w:r>
          </w:p>
          <w:p w14:paraId="2CC038E1" w14:textId="62D6915E" w:rsidR="007A5D7C" w:rsidRPr="00BF2688" w:rsidRDefault="00BF2688" w:rsidP="00BC5EF1">
            <w:pPr>
              <w:spacing w:after="240"/>
              <w:rPr>
                <w:rFonts w:ascii="Arial" w:hAnsi="Arial" w:cs="Arial"/>
              </w:rPr>
            </w:pPr>
            <w:r w:rsidRPr="00BF2688">
              <w:rPr>
                <w:rFonts w:ascii="Arial" w:hAnsi="Arial" w:cs="Arial"/>
              </w:rPr>
              <w:t xml:space="preserve">Examples of </w:t>
            </w:r>
            <w:r w:rsidR="00A6588B">
              <w:rPr>
                <w:rFonts w:ascii="Arial" w:hAnsi="Arial" w:cs="Arial"/>
              </w:rPr>
              <w:t>g</w:t>
            </w:r>
            <w:r w:rsidRPr="00BF2688">
              <w:rPr>
                <w:rFonts w:ascii="Arial" w:hAnsi="Arial" w:cs="Arial"/>
              </w:rPr>
              <w:t>ases: the air we breathe, clouds, helium in balloons</w:t>
            </w:r>
            <w:r w:rsidR="00A6588B">
              <w:rPr>
                <w:rFonts w:ascii="Arial" w:hAnsi="Arial" w:cs="Arial"/>
              </w:rPr>
              <w:t>.</w:t>
            </w:r>
          </w:p>
        </w:tc>
      </w:tr>
      <w:tr w:rsidR="00284A63" w:rsidRPr="00FC3E10" w14:paraId="7D2932D8" w14:textId="77777777" w:rsidTr="00C22A42">
        <w:tc>
          <w:tcPr>
            <w:tcW w:w="10201" w:type="dxa"/>
            <w:shd w:val="clear" w:color="auto" w:fill="00B0D5"/>
          </w:tcPr>
          <w:p w14:paraId="2DE9CB4E" w14:textId="25C3CA0B" w:rsidR="00284A63" w:rsidRPr="00BC5705" w:rsidRDefault="007A5D7C" w:rsidP="004D0876">
            <w:pPr>
              <w:rPr>
                <w:rFonts w:ascii="Arial" w:hAnsi="Arial" w:cs="Arial"/>
                <w:b/>
                <w:bCs/>
                <w:color w:val="FFFFFF" w:themeColor="background1"/>
              </w:rPr>
            </w:pPr>
            <w:r>
              <w:rPr>
                <w:rFonts w:ascii="Arial" w:hAnsi="Arial" w:cs="Arial"/>
                <w:b/>
                <w:bCs/>
                <w:color w:val="FFFFFF" w:themeColor="background1"/>
              </w:rPr>
              <w:lastRenderedPageBreak/>
              <w:t xml:space="preserve">Moving </w:t>
            </w:r>
            <w:r w:rsidR="00A6588B">
              <w:rPr>
                <w:rFonts w:ascii="Arial" w:hAnsi="Arial" w:cs="Arial"/>
                <w:b/>
                <w:bCs/>
                <w:color w:val="FFFFFF" w:themeColor="background1"/>
              </w:rPr>
              <w:t>molecules</w:t>
            </w:r>
          </w:p>
        </w:tc>
      </w:tr>
      <w:tr w:rsidR="00284A63" w:rsidRPr="00FC3E10" w14:paraId="1E68750F" w14:textId="77777777" w:rsidTr="00AF5912">
        <w:tc>
          <w:tcPr>
            <w:tcW w:w="10201" w:type="dxa"/>
            <w:shd w:val="clear" w:color="auto" w:fill="FFFFFF" w:themeFill="background1"/>
          </w:tcPr>
          <w:p w14:paraId="2B6AB622" w14:textId="632ABC98" w:rsidR="007A5D7C" w:rsidRPr="007A5D7C" w:rsidRDefault="007A5D7C" w:rsidP="007A5D7C">
            <w:pPr>
              <w:spacing w:after="240"/>
              <w:rPr>
                <w:rFonts w:ascii="Arial" w:hAnsi="Arial" w:cs="Arial"/>
              </w:rPr>
            </w:pPr>
            <w:r w:rsidRPr="007A5D7C">
              <w:rPr>
                <w:rFonts w:ascii="Arial" w:hAnsi="Arial" w:cs="Arial"/>
              </w:rPr>
              <w:t xml:space="preserve">When molecules are heated up, they begin to move and jiggle about - this makes them flow more easily. If they are heated even more, they will move even faster and the distance between each molecule will become greater - this creates a gas.  </w:t>
            </w:r>
          </w:p>
          <w:p w14:paraId="37DA088C" w14:textId="7131483C" w:rsidR="007A5D7C" w:rsidRPr="007A5D7C" w:rsidRDefault="007A5D7C" w:rsidP="007A5D7C">
            <w:pPr>
              <w:spacing w:after="240"/>
              <w:rPr>
                <w:rFonts w:ascii="Arial" w:hAnsi="Arial" w:cs="Arial"/>
              </w:rPr>
            </w:pPr>
            <w:r w:rsidRPr="007A5D7C">
              <w:rPr>
                <w:rFonts w:ascii="Arial" w:hAnsi="Arial" w:cs="Arial"/>
              </w:rPr>
              <w:t xml:space="preserve">In fact, if molecules are heated </w:t>
            </w:r>
            <w:proofErr w:type="gramStart"/>
            <w:r w:rsidRPr="007A5D7C">
              <w:rPr>
                <w:rFonts w:ascii="Arial" w:hAnsi="Arial" w:cs="Arial"/>
              </w:rPr>
              <w:t>even more</w:t>
            </w:r>
            <w:proofErr w:type="gramEnd"/>
            <w:r w:rsidRPr="007A5D7C">
              <w:rPr>
                <w:rFonts w:ascii="Arial" w:hAnsi="Arial" w:cs="Arial"/>
              </w:rPr>
              <w:t xml:space="preserve"> they can become another state of matter called </w:t>
            </w:r>
            <w:r w:rsidR="00A6588B">
              <w:rPr>
                <w:rFonts w:ascii="Arial" w:hAnsi="Arial" w:cs="Arial"/>
              </w:rPr>
              <w:t>p</w:t>
            </w:r>
            <w:r w:rsidRPr="007A5D7C">
              <w:rPr>
                <w:rFonts w:ascii="Arial" w:hAnsi="Arial" w:cs="Arial"/>
                <w:b/>
                <w:bCs/>
              </w:rPr>
              <w:t>lasma</w:t>
            </w:r>
            <w:r w:rsidRPr="007A5D7C">
              <w:rPr>
                <w:rFonts w:ascii="Arial" w:hAnsi="Arial" w:cs="Arial"/>
              </w:rPr>
              <w:t xml:space="preserve"> – stars are made of plasma but it’s very rare in everyday life.</w:t>
            </w:r>
          </w:p>
          <w:p w14:paraId="4286C6AA" w14:textId="2EB1AA18" w:rsidR="007A5D7C" w:rsidRPr="007A5D7C" w:rsidRDefault="007A5D7C" w:rsidP="007A5D7C">
            <w:pPr>
              <w:spacing w:after="240"/>
              <w:rPr>
                <w:rFonts w:ascii="Arial" w:hAnsi="Arial" w:cs="Arial"/>
              </w:rPr>
            </w:pPr>
            <w:r w:rsidRPr="007A5D7C">
              <w:rPr>
                <w:rFonts w:ascii="Arial" w:hAnsi="Arial" w:cs="Arial"/>
              </w:rPr>
              <w:t xml:space="preserve">When the temperature drops the molecules will lose their energy and eventually will stop moving entirely – this creates a solid. </w:t>
            </w:r>
          </w:p>
          <w:p w14:paraId="31E0F6CA" w14:textId="09AC5346" w:rsidR="00284A63" w:rsidRPr="007A5D7C" w:rsidRDefault="007A5D7C" w:rsidP="007A5D7C">
            <w:pPr>
              <w:spacing w:after="240"/>
              <w:rPr>
                <w:rFonts w:cstheme="minorHAnsi"/>
              </w:rPr>
            </w:pPr>
            <w:r w:rsidRPr="007A5D7C">
              <w:rPr>
                <w:rFonts w:ascii="Arial" w:hAnsi="Arial" w:cs="Arial"/>
              </w:rPr>
              <w:t>So why isn’t everything around us in the same state? Water is liquid but something like a metal fork is solid. The answer is that different things have different temperatures at which the molecules will change state. Water will turn into a gas at 100 degrees Celsius, and freeze at 0 degrees Celsius, but a metal like Tungsten will need to reach over 5000 degrees Celsius before it will start to boil.</w:t>
            </w:r>
          </w:p>
        </w:tc>
      </w:tr>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2052" w14:textId="77777777" w:rsidR="002D0BB7" w:rsidRDefault="002D0BB7" w:rsidP="002D0BB7">
    <w:pPr>
      <w:pStyle w:val="Header"/>
      <w:rPr>
        <w:rFonts w:ascii="Arial" w:hAnsi="Arial" w:cs="Arial"/>
        <w:b/>
        <w:bCs/>
        <w:color w:val="E67632"/>
        <w:sz w:val="28"/>
        <w:szCs w:val="28"/>
      </w:rPr>
    </w:pPr>
  </w:p>
  <w:p w14:paraId="2C07EC06" w14:textId="75CBAE32" w:rsidR="002D0BB7" w:rsidRPr="00C22A42" w:rsidRDefault="002D0BB7" w:rsidP="002D0BB7">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E67632"/>
        <w:sz w:val="28"/>
        <w:szCs w:val="28"/>
      </w:rPr>
      <w:t>Frozen bubbles</w:t>
    </w:r>
  </w:p>
  <w:p w14:paraId="027928B6" w14:textId="25D3121A" w:rsidR="002D0BB7" w:rsidRDefault="002D0BB7">
    <w:pPr>
      <w:pStyle w:val="Header"/>
    </w:pPr>
    <w:r w:rsidRPr="00784580">
      <w:rPr>
        <w:noProof/>
        <w:color w:val="9C67A8"/>
      </w:rPr>
      <w:drawing>
        <wp:anchor distT="0" distB="0" distL="114300" distR="114300" simplePos="0" relativeHeight="251661312" behindDoc="1" locked="0" layoutInCell="1" allowOverlap="1" wp14:anchorId="2D6A3AE6" wp14:editId="1CC5F76D">
          <wp:simplePos x="0" y="0"/>
          <wp:positionH relativeFrom="page">
            <wp:align>left</wp:align>
          </wp:positionH>
          <wp:positionV relativeFrom="page">
            <wp:align>top</wp:align>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6737BE69" w:rsidR="0064252E" w:rsidRDefault="002D0BB7">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6090B83B" wp14:editId="7C421FB0">
          <wp:simplePos x="0" y="0"/>
          <wp:positionH relativeFrom="page">
            <wp:align>left</wp:align>
          </wp:positionH>
          <wp:positionV relativeFrom="page">
            <wp:posOffset>11430</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7BE5CBCA" w:rsidR="0022456D" w:rsidRPr="00C22A42" w:rsidRDefault="00C22A42">
    <w:pPr>
      <w:pStyle w:val="Header"/>
      <w:rPr>
        <w:color w:val="003152"/>
      </w:rPr>
    </w:pPr>
    <w:r>
      <w:rPr>
        <w:rFonts w:ascii="Arial" w:hAnsi="Arial" w:cs="Arial"/>
        <w:b/>
        <w:bCs/>
        <w:color w:val="E67632"/>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4"/>
  </w:num>
  <w:num w:numId="2" w16cid:durableId="365567744">
    <w:abstractNumId w:val="3"/>
  </w:num>
  <w:num w:numId="3" w16cid:durableId="406264645">
    <w:abstractNumId w:val="17"/>
  </w:num>
  <w:num w:numId="4" w16cid:durableId="683828023">
    <w:abstractNumId w:val="2"/>
  </w:num>
  <w:num w:numId="5" w16cid:durableId="870412002">
    <w:abstractNumId w:val="10"/>
  </w:num>
  <w:num w:numId="6" w16cid:durableId="32971956">
    <w:abstractNumId w:val="4"/>
  </w:num>
  <w:num w:numId="7" w16cid:durableId="723725258">
    <w:abstractNumId w:val="9"/>
  </w:num>
  <w:num w:numId="8" w16cid:durableId="1208225790">
    <w:abstractNumId w:val="5"/>
  </w:num>
  <w:num w:numId="9" w16cid:durableId="1440174652">
    <w:abstractNumId w:val="6"/>
  </w:num>
  <w:num w:numId="10" w16cid:durableId="1316488468">
    <w:abstractNumId w:val="12"/>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1"/>
  </w:num>
  <w:num w:numId="16" w16cid:durableId="1416979612">
    <w:abstractNumId w:val="0"/>
  </w:num>
  <w:num w:numId="17" w16cid:durableId="158081916">
    <w:abstractNumId w:val="19"/>
  </w:num>
  <w:num w:numId="18" w16cid:durableId="212234709">
    <w:abstractNumId w:val="7"/>
  </w:num>
  <w:num w:numId="19" w16cid:durableId="207257515">
    <w:abstractNumId w:val="13"/>
  </w:num>
  <w:num w:numId="20" w16cid:durableId="1353919666">
    <w:abstractNumId w:val="8"/>
  </w:num>
  <w:num w:numId="21" w16cid:durableId="5178112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92E4A"/>
    <w:rsid w:val="001B0A88"/>
    <w:rsid w:val="0022456D"/>
    <w:rsid w:val="00284A63"/>
    <w:rsid w:val="002B275C"/>
    <w:rsid w:val="002D0BB7"/>
    <w:rsid w:val="0043106E"/>
    <w:rsid w:val="0043431D"/>
    <w:rsid w:val="00490C3E"/>
    <w:rsid w:val="004D0876"/>
    <w:rsid w:val="0057395F"/>
    <w:rsid w:val="00575DDC"/>
    <w:rsid w:val="005A7C28"/>
    <w:rsid w:val="005F5D85"/>
    <w:rsid w:val="005F675E"/>
    <w:rsid w:val="00626E2E"/>
    <w:rsid w:val="0064252E"/>
    <w:rsid w:val="00647FA2"/>
    <w:rsid w:val="00667D54"/>
    <w:rsid w:val="00681BAD"/>
    <w:rsid w:val="006A5E24"/>
    <w:rsid w:val="006E456F"/>
    <w:rsid w:val="00784580"/>
    <w:rsid w:val="007A5D7C"/>
    <w:rsid w:val="007D1129"/>
    <w:rsid w:val="00801F53"/>
    <w:rsid w:val="00812393"/>
    <w:rsid w:val="00952090"/>
    <w:rsid w:val="0096121F"/>
    <w:rsid w:val="00A32BAC"/>
    <w:rsid w:val="00A40898"/>
    <w:rsid w:val="00A6588B"/>
    <w:rsid w:val="00A66279"/>
    <w:rsid w:val="00A7199B"/>
    <w:rsid w:val="00AF5912"/>
    <w:rsid w:val="00BC5705"/>
    <w:rsid w:val="00BC6921"/>
    <w:rsid w:val="00BF2688"/>
    <w:rsid w:val="00C22A42"/>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478219">
      <w:bodyDiv w:val="1"/>
      <w:marLeft w:val="0"/>
      <w:marRight w:val="0"/>
      <w:marTop w:val="0"/>
      <w:marBottom w:val="0"/>
      <w:divBdr>
        <w:top w:val="none" w:sz="0" w:space="0" w:color="auto"/>
        <w:left w:val="none" w:sz="0" w:space="0" w:color="auto"/>
        <w:bottom w:val="none" w:sz="0" w:space="0" w:color="auto"/>
        <w:right w:val="none" w:sz="0" w:space="0" w:color="auto"/>
      </w:divBdr>
    </w:div>
    <w:div w:id="1186289990">
      <w:bodyDiv w:val="1"/>
      <w:marLeft w:val="0"/>
      <w:marRight w:val="0"/>
      <w:marTop w:val="0"/>
      <w:marBottom w:val="0"/>
      <w:divBdr>
        <w:top w:val="none" w:sz="0" w:space="0" w:color="auto"/>
        <w:left w:val="none" w:sz="0" w:space="0" w:color="auto"/>
        <w:bottom w:val="none" w:sz="0" w:space="0" w:color="auto"/>
        <w:right w:val="none" w:sz="0" w:space="0" w:color="auto"/>
      </w:divBdr>
    </w:div>
    <w:div w:id="1269893768">
      <w:bodyDiv w:val="1"/>
      <w:marLeft w:val="0"/>
      <w:marRight w:val="0"/>
      <w:marTop w:val="0"/>
      <w:marBottom w:val="0"/>
      <w:divBdr>
        <w:top w:val="none" w:sz="0" w:space="0" w:color="auto"/>
        <w:left w:val="none" w:sz="0" w:space="0" w:color="auto"/>
        <w:bottom w:val="none" w:sz="0" w:space="0" w:color="auto"/>
        <w:right w:val="none" w:sz="0" w:space="0" w:color="auto"/>
      </w:divBdr>
    </w:div>
    <w:div w:id="1310205141">
      <w:bodyDiv w:val="1"/>
      <w:marLeft w:val="0"/>
      <w:marRight w:val="0"/>
      <w:marTop w:val="0"/>
      <w:marBottom w:val="0"/>
      <w:divBdr>
        <w:top w:val="none" w:sz="0" w:space="0" w:color="auto"/>
        <w:left w:val="none" w:sz="0" w:space="0" w:color="auto"/>
        <w:bottom w:val="none" w:sz="0" w:space="0" w:color="auto"/>
        <w:right w:val="none" w:sz="0" w:space="0" w:color="auto"/>
      </w:divBdr>
    </w:div>
    <w:div w:id="1635717145">
      <w:bodyDiv w:val="1"/>
      <w:marLeft w:val="0"/>
      <w:marRight w:val="0"/>
      <w:marTop w:val="0"/>
      <w:marBottom w:val="0"/>
      <w:divBdr>
        <w:top w:val="none" w:sz="0" w:space="0" w:color="auto"/>
        <w:left w:val="none" w:sz="0" w:space="0" w:color="auto"/>
        <w:bottom w:val="none" w:sz="0" w:space="0" w:color="auto"/>
        <w:right w:val="none" w:sz="0" w:space="0" w:color="auto"/>
      </w:divBdr>
    </w:div>
    <w:div w:id="1785611631">
      <w:bodyDiv w:val="1"/>
      <w:marLeft w:val="0"/>
      <w:marRight w:val="0"/>
      <w:marTop w:val="0"/>
      <w:marBottom w:val="0"/>
      <w:divBdr>
        <w:top w:val="none" w:sz="0" w:space="0" w:color="auto"/>
        <w:left w:val="none" w:sz="0" w:space="0" w:color="auto"/>
        <w:bottom w:val="none" w:sz="0" w:space="0" w:color="auto"/>
        <w:right w:val="none" w:sz="0" w:space="0" w:color="auto"/>
      </w:divBdr>
    </w:div>
    <w:div w:id="20783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3925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Frozen bubbles activity</dc:title>
  <dc:subject>KS2 science</dc:subject>
  <dc:creator>Ken Dobson</dc:creator>
  <cp:keywords>Science experiment at home, Unpoppable bubbles</cp:keywords>
  <dc:description/>
  <cp:lastModifiedBy>Kala Raju</cp:lastModifiedBy>
  <cp:revision>7</cp:revision>
  <dcterms:created xsi:type="dcterms:W3CDTF">2022-09-15T13:03:00Z</dcterms:created>
  <dcterms:modified xsi:type="dcterms:W3CDTF">2022-09-30T12:51:00Z</dcterms:modified>
  <cp:category/>
</cp:coreProperties>
</file>