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A76E6" w14:paraId="42911F9B"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37C2ADC5" w14:textId="581333E3" w:rsidR="001A76E6" w:rsidRPr="00385E35" w:rsidRDefault="00D273F5" w:rsidP="001A76E6">
            <w:pPr>
              <w:rPr>
                <w:rFonts w:ascii="Arial" w:hAnsi="Arial"/>
                <w:b/>
                <w:sz w:val="44"/>
              </w:rPr>
            </w:pPr>
            <w:r>
              <w:rPr>
                <w:rFonts w:ascii="Arial" w:hAnsi="Arial"/>
                <w:b/>
                <w:sz w:val="44"/>
              </w:rPr>
              <w:t>Chinese Zodiac Animal Wheel</w:t>
            </w:r>
          </w:p>
        </w:tc>
      </w:tr>
      <w:tr w:rsidR="001A76E6" w14:paraId="559EBC77" w14:textId="77777777">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4764A42" w14:textId="77777777" w:rsidR="001A76E6" w:rsidRPr="006200D8" w:rsidRDefault="001A76E6" w:rsidP="001A76E6">
            <w:pPr>
              <w:rPr>
                <w:sz w:val="16"/>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590BB4B8" w14:textId="77777777" w:rsidR="001A76E6" w:rsidRPr="006200D8" w:rsidRDefault="001A76E6" w:rsidP="001A76E6">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120E284" w14:textId="77777777" w:rsidR="001A76E6" w:rsidRPr="006200D8" w:rsidRDefault="001A76E6" w:rsidP="001A76E6">
            <w:pPr>
              <w:rPr>
                <w:sz w:val="16"/>
              </w:rPr>
            </w:pPr>
          </w:p>
        </w:tc>
      </w:tr>
      <w:tr w:rsidR="001A76E6" w14:paraId="34099747" w14:textId="77777777">
        <w:trPr>
          <w:trHeight w:val="113"/>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5B10B41" w14:textId="27953FBC" w:rsidR="001A76E6" w:rsidRPr="006200D8" w:rsidRDefault="00741164" w:rsidP="001A76E6">
            <w:pPr>
              <w:rPr>
                <w:sz w:val="18"/>
              </w:rPr>
            </w:pPr>
            <w:r>
              <w:rPr>
                <w:rFonts w:ascii="Arial" w:hAnsi="Arial"/>
                <w:sz w:val="32"/>
                <w:szCs w:val="20"/>
              </w:rPr>
              <w:t>Making</w:t>
            </w:r>
            <w:r w:rsidR="006457B7">
              <w:rPr>
                <w:rFonts w:ascii="Arial" w:hAnsi="Arial"/>
                <w:sz w:val="32"/>
                <w:szCs w:val="20"/>
              </w:rPr>
              <w:t xml:space="preserve"> </w:t>
            </w:r>
            <w:r w:rsidR="00D273F5">
              <w:rPr>
                <w:rFonts w:ascii="Arial" w:hAnsi="Arial"/>
                <w:sz w:val="32"/>
                <w:szCs w:val="20"/>
              </w:rPr>
              <w:t xml:space="preserve">a Chinese </w:t>
            </w:r>
            <w:r w:rsidR="00385E35">
              <w:rPr>
                <w:rFonts w:ascii="Arial" w:hAnsi="Arial"/>
                <w:sz w:val="32"/>
                <w:szCs w:val="20"/>
              </w:rPr>
              <w:t>zodiac</w:t>
            </w:r>
            <w:r w:rsidR="00D273F5">
              <w:rPr>
                <w:rFonts w:ascii="Arial" w:hAnsi="Arial"/>
                <w:sz w:val="32"/>
                <w:szCs w:val="20"/>
              </w:rPr>
              <w:t xml:space="preserve"> animal wheel</w:t>
            </w:r>
          </w:p>
        </w:tc>
      </w:tr>
      <w:tr w:rsidR="001A76E6" w14:paraId="01D4033C"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6EFD5063" w14:textId="56B91E1B" w:rsidR="001A76E6" w:rsidRPr="00385E35" w:rsidRDefault="001A76E6" w:rsidP="001A76E6">
            <w:pPr>
              <w:spacing w:before="120"/>
              <w:rPr>
                <w:rFonts w:ascii="Arial" w:hAnsi="Arial" w:cs="Arial"/>
                <w:b/>
                <w:sz w:val="20"/>
                <w:szCs w:val="20"/>
              </w:rPr>
            </w:pPr>
            <w:r w:rsidRPr="00385E35">
              <w:rPr>
                <w:rFonts w:ascii="Arial" w:hAnsi="Arial" w:cs="Arial"/>
                <w:b/>
                <w:sz w:val="20"/>
                <w:szCs w:val="20"/>
              </w:rPr>
              <w:t xml:space="preserve">Subject(s): </w:t>
            </w:r>
            <w:r w:rsidR="00086CF5" w:rsidRPr="00385E35">
              <w:rPr>
                <w:rFonts w:ascii="Arial" w:hAnsi="Arial" w:cs="Arial"/>
                <w:sz w:val="20"/>
                <w:szCs w:val="20"/>
              </w:rPr>
              <w:t>Design and Technology</w:t>
            </w:r>
            <w:r w:rsidR="009D3508">
              <w:rPr>
                <w:rFonts w:ascii="Arial" w:hAnsi="Arial" w:cs="Arial"/>
                <w:sz w:val="20"/>
                <w:szCs w:val="20"/>
              </w:rPr>
              <w:t>, Mathematics</w:t>
            </w:r>
          </w:p>
          <w:p w14:paraId="0701DEC1" w14:textId="77777777" w:rsidR="001A76E6" w:rsidRPr="00385E35" w:rsidRDefault="001A76E6" w:rsidP="001A76E6">
            <w:pPr>
              <w:rPr>
                <w:rFonts w:ascii="Arial" w:hAnsi="Arial" w:cs="Arial"/>
                <w:b/>
                <w:sz w:val="20"/>
                <w:szCs w:val="20"/>
              </w:rPr>
            </w:pPr>
          </w:p>
          <w:p w14:paraId="6DCB3E18" w14:textId="7BE5C1C6" w:rsidR="001A76E6" w:rsidRPr="00385E35" w:rsidRDefault="001A76E6" w:rsidP="001A76E6">
            <w:pPr>
              <w:pStyle w:val="Default"/>
              <w:rPr>
                <w:rFonts w:ascii="Arial" w:hAnsi="Arial" w:cs="Arial"/>
                <w:sz w:val="20"/>
                <w:szCs w:val="20"/>
              </w:rPr>
            </w:pPr>
            <w:r w:rsidRPr="00385E35">
              <w:rPr>
                <w:rFonts w:ascii="Arial" w:hAnsi="Arial" w:cs="Arial"/>
                <w:b/>
                <w:sz w:val="20"/>
                <w:szCs w:val="20"/>
              </w:rPr>
              <w:t xml:space="preserve">Approx time: </w:t>
            </w:r>
            <w:r w:rsidR="00032D2C">
              <w:rPr>
                <w:rFonts w:ascii="Arial" w:hAnsi="Arial" w:cs="Arial"/>
                <w:bCs/>
                <w:sz w:val="20"/>
                <w:szCs w:val="20"/>
              </w:rPr>
              <w:t>3</w:t>
            </w:r>
            <w:r w:rsidR="00086CF5" w:rsidRPr="00385E35">
              <w:rPr>
                <w:rFonts w:ascii="Arial" w:hAnsi="Arial" w:cs="Arial"/>
                <w:bCs/>
                <w:sz w:val="20"/>
                <w:szCs w:val="20"/>
              </w:rPr>
              <w:t xml:space="preserve">0 – </w:t>
            </w:r>
            <w:r w:rsidR="00032D2C">
              <w:rPr>
                <w:rFonts w:ascii="Arial" w:hAnsi="Arial" w:cs="Arial"/>
                <w:bCs/>
                <w:sz w:val="20"/>
                <w:szCs w:val="20"/>
              </w:rPr>
              <w:t>5</w:t>
            </w:r>
            <w:r w:rsidR="00086CF5" w:rsidRPr="00385E35">
              <w:rPr>
                <w:rFonts w:ascii="Arial" w:hAnsi="Arial" w:cs="Arial"/>
                <w:bCs/>
                <w:sz w:val="20"/>
                <w:szCs w:val="20"/>
              </w:rPr>
              <w:t>0 minutes</w:t>
            </w:r>
          </w:p>
        </w:tc>
        <w:tc>
          <w:tcPr>
            <w:tcW w:w="624" w:type="dxa"/>
            <w:tcBorders>
              <w:top w:val="nil"/>
              <w:left w:val="nil"/>
              <w:bottom w:val="nil"/>
              <w:right w:val="nil"/>
            </w:tcBorders>
            <w:shd w:val="clear" w:color="auto" w:fill="auto"/>
            <w:tcMar>
              <w:top w:w="57" w:type="dxa"/>
              <w:left w:w="113" w:type="dxa"/>
              <w:bottom w:w="57" w:type="dxa"/>
              <w:right w:w="57" w:type="dxa"/>
            </w:tcMar>
          </w:tcPr>
          <w:p w14:paraId="291A1076" w14:textId="77777777" w:rsidR="001A76E6" w:rsidRPr="00385E35" w:rsidRDefault="001A76E6" w:rsidP="001A76E6">
            <w:pPr>
              <w:rPr>
                <w:rFonts w:ascii="Arial" w:hAnsi="Arial" w:cs="Arial"/>
                <w:sz w:val="20"/>
                <w:szCs w:val="20"/>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67F64E84" w14:textId="77777777" w:rsidR="001A76E6" w:rsidRPr="00385E35" w:rsidRDefault="001A76E6" w:rsidP="001A76E6">
            <w:pPr>
              <w:spacing w:before="120"/>
              <w:rPr>
                <w:rFonts w:ascii="Arial" w:hAnsi="Arial" w:cs="Arial"/>
                <w:b/>
                <w:sz w:val="20"/>
                <w:szCs w:val="20"/>
              </w:rPr>
            </w:pPr>
            <w:r w:rsidRPr="00385E35">
              <w:rPr>
                <w:rFonts w:ascii="Arial" w:hAnsi="Arial" w:cs="Arial"/>
                <w:b/>
                <w:sz w:val="20"/>
                <w:szCs w:val="20"/>
              </w:rPr>
              <w:t xml:space="preserve">Key words / Topics: </w:t>
            </w:r>
          </w:p>
          <w:p w14:paraId="616DAAFD" w14:textId="77777777" w:rsidR="00741164" w:rsidRPr="00385E35" w:rsidRDefault="00741164" w:rsidP="001A76E6">
            <w:pPr>
              <w:pStyle w:val="Default"/>
              <w:numPr>
                <w:ilvl w:val="0"/>
                <w:numId w:val="1"/>
              </w:numPr>
              <w:rPr>
                <w:rFonts w:ascii="Arial" w:hAnsi="Arial" w:cs="Arial"/>
                <w:sz w:val="20"/>
                <w:szCs w:val="20"/>
              </w:rPr>
            </w:pPr>
            <w:r w:rsidRPr="00385E35">
              <w:rPr>
                <w:rFonts w:ascii="Arial" w:hAnsi="Arial" w:cs="Arial"/>
                <w:sz w:val="20"/>
                <w:szCs w:val="20"/>
              </w:rPr>
              <w:t>Card</w:t>
            </w:r>
          </w:p>
          <w:p w14:paraId="6F2EFB03" w14:textId="44B15098" w:rsidR="001A76E6" w:rsidRPr="00385E35" w:rsidRDefault="00086CF5" w:rsidP="001A76E6">
            <w:pPr>
              <w:pStyle w:val="Default"/>
              <w:numPr>
                <w:ilvl w:val="0"/>
                <w:numId w:val="1"/>
              </w:numPr>
              <w:rPr>
                <w:rFonts w:ascii="Arial" w:hAnsi="Arial" w:cs="Arial"/>
                <w:sz w:val="20"/>
                <w:szCs w:val="20"/>
              </w:rPr>
            </w:pPr>
            <w:r w:rsidRPr="00385E35">
              <w:rPr>
                <w:rFonts w:ascii="Arial" w:hAnsi="Arial" w:cs="Arial"/>
                <w:sz w:val="20"/>
                <w:szCs w:val="20"/>
              </w:rPr>
              <w:t>Template</w:t>
            </w:r>
          </w:p>
          <w:p w14:paraId="27258099" w14:textId="77777777" w:rsidR="001A76E6" w:rsidRDefault="00902C23" w:rsidP="001A76E6">
            <w:pPr>
              <w:pStyle w:val="Default"/>
              <w:numPr>
                <w:ilvl w:val="0"/>
                <w:numId w:val="1"/>
              </w:numPr>
              <w:rPr>
                <w:rFonts w:ascii="Arial" w:hAnsi="Arial" w:cs="Arial"/>
                <w:sz w:val="20"/>
                <w:szCs w:val="20"/>
              </w:rPr>
            </w:pPr>
            <w:r w:rsidRPr="00385E35">
              <w:rPr>
                <w:rFonts w:ascii="Arial" w:hAnsi="Arial" w:cs="Arial"/>
                <w:sz w:val="20"/>
                <w:szCs w:val="20"/>
              </w:rPr>
              <w:t>Zodiac</w:t>
            </w:r>
          </w:p>
          <w:p w14:paraId="2BEEC3A3" w14:textId="7DE6EE10" w:rsidR="00E3068A" w:rsidRPr="00385E35" w:rsidRDefault="00E3068A" w:rsidP="001A76E6">
            <w:pPr>
              <w:pStyle w:val="Default"/>
              <w:numPr>
                <w:ilvl w:val="0"/>
                <w:numId w:val="1"/>
              </w:numPr>
              <w:rPr>
                <w:rFonts w:ascii="Arial" w:hAnsi="Arial" w:cs="Arial"/>
                <w:sz w:val="20"/>
                <w:szCs w:val="20"/>
              </w:rPr>
            </w:pPr>
            <w:r>
              <w:rPr>
                <w:rFonts w:ascii="Arial" w:hAnsi="Arial" w:cs="Arial"/>
                <w:sz w:val="20"/>
                <w:szCs w:val="20"/>
              </w:rPr>
              <w:t>Lunar new year</w:t>
            </w:r>
          </w:p>
        </w:tc>
      </w:tr>
      <w:tr w:rsidR="001A76E6" w14:paraId="4DDDC453" w14:textId="77777777">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D8CBF0F" w14:textId="77777777" w:rsidR="001A76E6" w:rsidRPr="006200D8" w:rsidRDefault="001A76E6" w:rsidP="001A76E6">
            <w:pPr>
              <w:rPr>
                <w:rFonts w:ascii="Arial" w:hAnsi="Arial"/>
                <w:b/>
                <w:sz w:val="16"/>
                <w:szCs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5B8A6702" w14:textId="77777777" w:rsidR="001A76E6" w:rsidRPr="006200D8" w:rsidRDefault="001A76E6" w:rsidP="001A76E6">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79EB049" w14:textId="77777777" w:rsidR="001A76E6" w:rsidRPr="006200D8" w:rsidRDefault="001A76E6" w:rsidP="001A76E6">
            <w:pPr>
              <w:rPr>
                <w:sz w:val="16"/>
              </w:rPr>
            </w:pPr>
          </w:p>
        </w:tc>
      </w:tr>
      <w:tr w:rsidR="00BB453B" w14:paraId="590C71A9" w14:textId="77777777" w:rsidTr="00E64F8C">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3C258309" w14:textId="77777777" w:rsidR="00BB453B" w:rsidRPr="00BB453B" w:rsidRDefault="00BB453B" w:rsidP="00BB453B">
            <w:pPr>
              <w:rPr>
                <w:rFonts w:ascii="Arial" w:hAnsi="Arial"/>
                <w:sz w:val="18"/>
                <w:szCs w:val="18"/>
              </w:rPr>
            </w:pPr>
            <w:r w:rsidRPr="00BB453B">
              <w:rPr>
                <w:rFonts w:ascii="Arial" w:hAnsi="Arial"/>
                <w:sz w:val="18"/>
                <w:szCs w:val="18"/>
              </w:rPr>
              <w:t xml:space="preserve">Stay safe  </w:t>
            </w:r>
          </w:p>
          <w:p w14:paraId="0620B92E" w14:textId="77777777" w:rsidR="00BB453B" w:rsidRPr="00BB453B" w:rsidRDefault="00BB453B" w:rsidP="00BB453B">
            <w:pPr>
              <w:rPr>
                <w:rFonts w:ascii="Arial" w:hAnsi="Arial"/>
                <w:sz w:val="18"/>
                <w:szCs w:val="18"/>
              </w:rPr>
            </w:pPr>
            <w:r w:rsidRPr="00BB453B">
              <w:rPr>
                <w:rFonts w:ascii="Arial" w:hAnsi="Arial"/>
                <w:sz w:val="18"/>
                <w:szCs w:val="18"/>
              </w:rPr>
              <w:t>Whether you are a scientist researching a new medicine or an engineer solving climate change, safety always comes first. An adult must always be around and supervising when doing this activity. You are responsible for:</w:t>
            </w:r>
          </w:p>
          <w:p w14:paraId="306CC313" w14:textId="77777777" w:rsidR="00BB453B" w:rsidRPr="00BB453B" w:rsidRDefault="00BB453B" w:rsidP="00BB453B">
            <w:pPr>
              <w:rPr>
                <w:rFonts w:ascii="Arial" w:hAnsi="Arial"/>
                <w:sz w:val="18"/>
                <w:szCs w:val="18"/>
              </w:rPr>
            </w:pPr>
            <w:r w:rsidRPr="00BB453B">
              <w:rPr>
                <w:rFonts w:ascii="Arial" w:hAnsi="Arial"/>
                <w:sz w:val="18"/>
                <w:szCs w:val="18"/>
              </w:rPr>
              <w:t xml:space="preserve"> </w:t>
            </w:r>
          </w:p>
          <w:p w14:paraId="57846D91" w14:textId="77777777" w:rsidR="00BB453B" w:rsidRPr="00BB453B" w:rsidRDefault="00BB453B" w:rsidP="00BB453B">
            <w:pPr>
              <w:rPr>
                <w:rFonts w:ascii="Arial" w:hAnsi="Arial"/>
                <w:sz w:val="18"/>
                <w:szCs w:val="18"/>
              </w:rPr>
            </w:pPr>
            <w:r w:rsidRPr="00BB453B">
              <w:rPr>
                <w:rFonts w:ascii="Arial" w:hAnsi="Arial"/>
                <w:sz w:val="18"/>
                <w:szCs w:val="18"/>
              </w:rPr>
              <w:t>•</w:t>
            </w:r>
            <w:r w:rsidRPr="00BB453B">
              <w:rPr>
                <w:rFonts w:ascii="Arial" w:hAnsi="Arial"/>
                <w:sz w:val="18"/>
                <w:szCs w:val="18"/>
              </w:rPr>
              <w:tab/>
              <w:t>ensuring that any equipment used for this activity is in good working condition</w:t>
            </w:r>
          </w:p>
          <w:p w14:paraId="0E6C4053" w14:textId="77777777" w:rsidR="00BB453B" w:rsidRPr="00BB453B" w:rsidRDefault="00BB453B" w:rsidP="00BB453B">
            <w:pPr>
              <w:rPr>
                <w:rFonts w:ascii="Arial" w:hAnsi="Arial"/>
                <w:sz w:val="18"/>
                <w:szCs w:val="18"/>
              </w:rPr>
            </w:pPr>
            <w:r w:rsidRPr="00BB453B">
              <w:rPr>
                <w:rFonts w:ascii="Arial" w:hAnsi="Arial"/>
                <w:sz w:val="18"/>
                <w:szCs w:val="18"/>
              </w:rPr>
              <w:t>•</w:t>
            </w:r>
            <w:r w:rsidRPr="00BB453B">
              <w:rPr>
                <w:rFonts w:ascii="Arial" w:hAnsi="Arial"/>
                <w:sz w:val="18"/>
                <w:szCs w:val="18"/>
              </w:rPr>
              <w:tab/>
              <w:t xml:space="preserve">behaving sensibly and following any safety instructions so as not to hurt or injure yourself or others </w:t>
            </w:r>
          </w:p>
          <w:p w14:paraId="69EC7229" w14:textId="77777777" w:rsidR="00BB453B" w:rsidRPr="00BB453B" w:rsidRDefault="00BB453B" w:rsidP="00BB453B">
            <w:pPr>
              <w:rPr>
                <w:rFonts w:ascii="Arial" w:hAnsi="Arial"/>
                <w:sz w:val="18"/>
                <w:szCs w:val="18"/>
              </w:rPr>
            </w:pPr>
            <w:r w:rsidRPr="00BB453B">
              <w:rPr>
                <w:rFonts w:ascii="Arial" w:hAnsi="Arial"/>
                <w:sz w:val="18"/>
                <w:szCs w:val="18"/>
              </w:rPr>
              <w:t xml:space="preserve"> </w:t>
            </w:r>
          </w:p>
          <w:p w14:paraId="6D89C30B" w14:textId="2EE49013" w:rsidR="00BB453B" w:rsidRPr="0052506A" w:rsidRDefault="00BB453B" w:rsidP="00BB453B">
            <w:pPr>
              <w:rPr>
                <w:rFonts w:ascii="Arial" w:hAnsi="Arial"/>
                <w:sz w:val="20"/>
                <w:szCs w:val="20"/>
              </w:rPr>
            </w:pPr>
            <w:r w:rsidRPr="00BB453B">
              <w:rPr>
                <w:rFonts w:ascii="Arial" w:hAnsi="Arial"/>
                <w:sz w:val="18"/>
                <w:szCs w:val="18"/>
              </w:rPr>
              <w:t xml:space="preserve">Please note that in the absence of any negligence or other breach of duty by us, this activity is carried out at your own risk. It is important to take extra care at the stages marked with this symbol: </w:t>
            </w:r>
            <w:r w:rsidRPr="00BB453B">
              <w:rPr>
                <w:rFonts w:ascii="Segoe UI Emoji" w:hAnsi="Segoe UI Emoji" w:cs="Segoe UI Emoji"/>
                <w:sz w:val="18"/>
                <w:szCs w:val="18"/>
              </w:rPr>
              <w:t>⚠</w:t>
            </w:r>
            <w:r>
              <w:rPr>
                <w:rFonts w:ascii="Arial" w:hAnsi="Arial"/>
                <w:sz w:val="20"/>
                <w:szCs w:val="20"/>
              </w:rPr>
              <w:br/>
            </w:r>
          </w:p>
        </w:tc>
      </w:tr>
      <w:tr w:rsidR="001A76E6" w14:paraId="73645BE1"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FC17BE5" w14:textId="77777777" w:rsidR="001A76E6" w:rsidRPr="009127D6" w:rsidRDefault="001A76E6" w:rsidP="001A76E6">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4CBACE91"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5936A5E" w14:textId="77777777" w:rsidR="001A76E6" w:rsidRPr="006200D8" w:rsidRDefault="001A76E6" w:rsidP="001A76E6">
            <w:pPr>
              <w:rPr>
                <w:sz w:val="20"/>
              </w:rPr>
            </w:pPr>
          </w:p>
        </w:tc>
      </w:tr>
      <w:tr w:rsidR="001A76E6" w14:paraId="0178CFDA" w14:textId="77777777" w:rsidTr="00231CB5">
        <w:trPr>
          <w:trHeight w:val="170"/>
        </w:trPr>
        <w:tc>
          <w:tcPr>
            <w:tcW w:w="11056" w:type="dxa"/>
            <w:gridSpan w:val="3"/>
            <w:tcBorders>
              <w:top w:val="nil"/>
              <w:left w:val="nil"/>
              <w:bottom w:val="nil"/>
              <w:right w:val="nil"/>
            </w:tcBorders>
            <w:shd w:val="clear" w:color="auto" w:fill="auto"/>
            <w:tcMar>
              <w:top w:w="57" w:type="dxa"/>
              <w:left w:w="113" w:type="dxa"/>
              <w:bottom w:w="57" w:type="dxa"/>
              <w:right w:w="57" w:type="dxa"/>
            </w:tcMar>
          </w:tcPr>
          <w:p w14:paraId="77EEF142" w14:textId="61451141" w:rsidR="00902C23" w:rsidRPr="00231CB5" w:rsidRDefault="00902C23" w:rsidP="00231CB5">
            <w:pPr>
              <w:pStyle w:val="Default"/>
              <w:numPr>
                <w:ilvl w:val="0"/>
                <w:numId w:val="1"/>
              </w:numPr>
              <w:rPr>
                <w:rFonts w:ascii="Arial" w:hAnsi="Arial" w:cs="Arial"/>
                <w:sz w:val="20"/>
                <w:szCs w:val="20"/>
              </w:rPr>
            </w:pPr>
            <w:r w:rsidRPr="00231CB5">
              <w:rPr>
                <w:rFonts w:ascii="Arial" w:hAnsi="Arial" w:cs="Arial"/>
                <w:sz w:val="20"/>
                <w:szCs w:val="20"/>
              </w:rPr>
              <w:t xml:space="preserve">To know the twelve Chinese zodiac animals </w:t>
            </w:r>
          </w:p>
          <w:p w14:paraId="031FC26D" w14:textId="05EBBFF9" w:rsidR="002079A2" w:rsidRPr="00231CB5" w:rsidRDefault="002079A2" w:rsidP="00231CB5">
            <w:pPr>
              <w:pStyle w:val="Default"/>
              <w:numPr>
                <w:ilvl w:val="0"/>
                <w:numId w:val="1"/>
              </w:numPr>
              <w:rPr>
                <w:rFonts w:ascii="Arial" w:hAnsi="Arial" w:cs="Arial"/>
                <w:sz w:val="20"/>
                <w:szCs w:val="20"/>
              </w:rPr>
            </w:pPr>
            <w:r w:rsidRPr="00231CB5">
              <w:rPr>
                <w:rFonts w:ascii="Arial" w:hAnsi="Arial" w:cs="Arial"/>
                <w:sz w:val="20"/>
                <w:szCs w:val="20"/>
              </w:rPr>
              <w:t xml:space="preserve">To understand how </w:t>
            </w:r>
            <w:r w:rsidR="00231CB5">
              <w:rPr>
                <w:rFonts w:ascii="Arial" w:hAnsi="Arial" w:cs="Arial"/>
                <w:sz w:val="20"/>
                <w:szCs w:val="20"/>
              </w:rPr>
              <w:t>graphic products</w:t>
            </w:r>
            <w:r w:rsidRPr="00231CB5">
              <w:rPr>
                <w:rFonts w:ascii="Arial" w:hAnsi="Arial" w:cs="Arial"/>
                <w:sz w:val="20"/>
                <w:szCs w:val="20"/>
              </w:rPr>
              <w:t xml:space="preserve"> are made</w:t>
            </w:r>
          </w:p>
          <w:p w14:paraId="0C4BDC08" w14:textId="77777777" w:rsidR="001A76E6" w:rsidRPr="00231CB5" w:rsidRDefault="002079A2" w:rsidP="00231CB5">
            <w:pPr>
              <w:pStyle w:val="Default"/>
              <w:numPr>
                <w:ilvl w:val="0"/>
                <w:numId w:val="1"/>
              </w:numPr>
              <w:rPr>
                <w:rFonts w:ascii="Arial" w:hAnsi="Arial" w:cs="Arial"/>
                <w:sz w:val="20"/>
                <w:szCs w:val="20"/>
              </w:rPr>
            </w:pPr>
            <w:r w:rsidRPr="00231CB5">
              <w:rPr>
                <w:rFonts w:ascii="Arial" w:hAnsi="Arial" w:cs="Arial"/>
                <w:sz w:val="20"/>
                <w:szCs w:val="20"/>
              </w:rPr>
              <w:t xml:space="preserve">To be able to make a </w:t>
            </w:r>
            <w:r w:rsidR="00902C23" w:rsidRPr="00231CB5">
              <w:rPr>
                <w:rFonts w:ascii="Arial" w:hAnsi="Arial" w:cs="Arial"/>
                <w:sz w:val="20"/>
                <w:szCs w:val="20"/>
              </w:rPr>
              <w:t>Chinese zodiac animal wheel</w:t>
            </w:r>
            <w:r w:rsidRPr="00231CB5">
              <w:rPr>
                <w:rFonts w:ascii="Arial" w:hAnsi="Arial" w:cs="Arial"/>
                <w:sz w:val="20"/>
                <w:szCs w:val="20"/>
              </w:rPr>
              <w:t xml:space="preserve"> from card </w:t>
            </w:r>
            <w:r w:rsidR="00800695" w:rsidRPr="00231CB5">
              <w:rPr>
                <w:rFonts w:ascii="Arial" w:hAnsi="Arial" w:cs="Arial"/>
                <w:sz w:val="20"/>
                <w:szCs w:val="20"/>
              </w:rPr>
              <w:t>circles</w:t>
            </w:r>
          </w:p>
          <w:p w14:paraId="6C25CEBB" w14:textId="05E70F8A" w:rsidR="00231CB5" w:rsidRPr="00732AE8" w:rsidRDefault="00231CB5" w:rsidP="00231CB5">
            <w:pPr>
              <w:pStyle w:val="Default"/>
              <w:ind w:left="284"/>
              <w:rPr>
                <w:rFonts w:ascii="Arial" w:hAnsi="Arial" w:cs="Arial"/>
                <w:sz w:val="18"/>
                <w:szCs w:val="18"/>
              </w:rPr>
            </w:pPr>
          </w:p>
        </w:tc>
      </w:tr>
      <w:tr w:rsidR="001A76E6" w14:paraId="186DB01D"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2CA91AD" w14:textId="77777777" w:rsidR="001A76E6" w:rsidRPr="00885235" w:rsidRDefault="001A76E6" w:rsidP="001A76E6">
            <w:r w:rsidRPr="006200D8">
              <w:rPr>
                <w:rFonts w:ascii="Arial" w:hAnsi="Arial"/>
                <w:b/>
                <w:szCs w:val="20"/>
              </w:rPr>
              <w:t>Introduction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0434529"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FC0F46C" w14:textId="77777777" w:rsidR="001A76E6" w:rsidRPr="006200D8" w:rsidRDefault="001A76E6" w:rsidP="001A76E6">
            <w:pPr>
              <w:rPr>
                <w:sz w:val="20"/>
              </w:rPr>
            </w:pPr>
          </w:p>
        </w:tc>
      </w:tr>
      <w:tr w:rsidR="001A76E6" w14:paraId="71311F88"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309FCB9" w14:textId="318AB346" w:rsidR="001A76E6" w:rsidRPr="0052506A" w:rsidRDefault="00231CB5" w:rsidP="001A76E6">
            <w:pPr>
              <w:spacing w:after="100"/>
              <w:rPr>
                <w:rFonts w:ascii="Arial" w:hAnsi="Arial"/>
                <w:sz w:val="20"/>
                <w:szCs w:val="20"/>
              </w:rPr>
            </w:pPr>
            <w:r w:rsidRPr="00353157">
              <w:rPr>
                <w:rFonts w:ascii="Arial" w:hAnsi="Arial"/>
                <w:sz w:val="20"/>
                <w:szCs w:val="20"/>
              </w:rPr>
              <w:t xml:space="preserve">This is one of a </w:t>
            </w:r>
            <w:r>
              <w:rPr>
                <w:rFonts w:ascii="Arial" w:hAnsi="Arial"/>
                <w:sz w:val="20"/>
                <w:szCs w:val="20"/>
              </w:rPr>
              <w:t>series</w:t>
            </w:r>
            <w:r w:rsidRPr="00353157">
              <w:rPr>
                <w:rFonts w:ascii="Arial" w:hAnsi="Arial"/>
                <w:sz w:val="20"/>
                <w:szCs w:val="20"/>
              </w:rPr>
              <w:t xml:space="preserve"> of resources </w:t>
            </w:r>
            <w:r w:rsidRPr="00E1353C">
              <w:rPr>
                <w:rFonts w:ascii="Arial" w:hAnsi="Arial"/>
                <w:sz w:val="20"/>
                <w:szCs w:val="20"/>
              </w:rPr>
              <w:t>that use seasonal events or celebrations to support the teaching of the primary national curriculum. T</w:t>
            </w:r>
            <w:r>
              <w:rPr>
                <w:rFonts w:ascii="Arial" w:hAnsi="Arial"/>
                <w:sz w:val="20"/>
                <w:szCs w:val="20"/>
              </w:rPr>
              <w:t>his resource is</w:t>
            </w:r>
            <w:r w:rsidRPr="00E1353C">
              <w:rPr>
                <w:rFonts w:ascii="Arial" w:hAnsi="Arial"/>
                <w:sz w:val="20"/>
                <w:szCs w:val="20"/>
              </w:rPr>
              <w:t xml:space="preserve"> designed to </w:t>
            </w:r>
            <w:r w:rsidRPr="0012229F">
              <w:rPr>
                <w:rFonts w:ascii="Arial" w:hAnsi="Arial"/>
                <w:sz w:val="20"/>
                <w:szCs w:val="20"/>
              </w:rPr>
              <w:t xml:space="preserve">allow learners to use the theme of the </w:t>
            </w:r>
            <w:r>
              <w:rPr>
                <w:rFonts w:ascii="Arial" w:hAnsi="Arial"/>
                <w:sz w:val="20"/>
                <w:szCs w:val="20"/>
              </w:rPr>
              <w:t>lunar new year</w:t>
            </w:r>
            <w:r w:rsidRPr="0012229F">
              <w:rPr>
                <w:rFonts w:ascii="Arial" w:hAnsi="Arial"/>
                <w:sz w:val="20"/>
                <w:szCs w:val="20"/>
              </w:rPr>
              <w:t xml:space="preserve"> to develop their knowledge and skills in </w:t>
            </w:r>
            <w:r>
              <w:rPr>
                <w:rFonts w:ascii="Arial" w:hAnsi="Arial"/>
                <w:sz w:val="20"/>
                <w:szCs w:val="20"/>
              </w:rPr>
              <w:t>Design &amp; Technology</w:t>
            </w:r>
            <w:r w:rsidRPr="00353157">
              <w:rPr>
                <w:rFonts w:ascii="Arial" w:hAnsi="Arial"/>
                <w:sz w:val="20"/>
                <w:szCs w:val="20"/>
              </w:rPr>
              <w:t xml:space="preserve">. </w:t>
            </w:r>
            <w:r>
              <w:rPr>
                <w:rFonts w:ascii="Arial" w:hAnsi="Arial"/>
                <w:sz w:val="20"/>
                <w:szCs w:val="20"/>
              </w:rPr>
              <w:t xml:space="preserve">It </w:t>
            </w:r>
            <w:r w:rsidR="002079A2">
              <w:rPr>
                <w:rFonts w:ascii="Arial" w:hAnsi="Arial"/>
                <w:sz w:val="20"/>
                <w:szCs w:val="20"/>
              </w:rPr>
              <w:t>focuses on making and assembling a</w:t>
            </w:r>
            <w:r w:rsidR="00902C23">
              <w:rPr>
                <w:rFonts w:ascii="Arial" w:hAnsi="Arial"/>
                <w:sz w:val="20"/>
                <w:szCs w:val="20"/>
              </w:rPr>
              <w:t xml:space="preserve"> Chinese animal zodiac wheel</w:t>
            </w:r>
            <w:r w:rsidR="002079A2">
              <w:rPr>
                <w:rFonts w:ascii="Arial" w:hAnsi="Arial"/>
                <w:sz w:val="20"/>
                <w:szCs w:val="20"/>
              </w:rPr>
              <w:t xml:space="preserve"> </w:t>
            </w:r>
            <w:r>
              <w:rPr>
                <w:rFonts w:ascii="Arial" w:hAnsi="Arial"/>
                <w:sz w:val="20"/>
                <w:szCs w:val="20"/>
              </w:rPr>
              <w:t>from card</w:t>
            </w:r>
            <w:r w:rsidR="002079A2">
              <w:rPr>
                <w:rFonts w:ascii="Arial" w:hAnsi="Arial"/>
                <w:sz w:val="20"/>
                <w:szCs w:val="20"/>
              </w:rPr>
              <w:t>.</w:t>
            </w:r>
          </w:p>
        </w:tc>
      </w:tr>
      <w:tr w:rsidR="001A76E6" w14:paraId="319ACAF3"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04939028" w14:textId="77777777" w:rsidR="001A76E6" w:rsidRPr="004312D4" w:rsidRDefault="001A76E6" w:rsidP="001A76E6">
            <w:pPr>
              <w:pStyle w:val="Default"/>
              <w:rPr>
                <w:rFonts w:ascii="Arial" w:hAnsi="Arial" w:cs="Arial"/>
                <w:b/>
                <w:sz w:val="20"/>
                <w:szCs w:val="20"/>
              </w:rPr>
            </w:pPr>
            <w:r w:rsidRPr="004312D4">
              <w:rPr>
                <w:rFonts w:ascii="Arial" w:hAnsi="Arial" w:cs="Arial"/>
                <w:b/>
                <w:sz w:val="20"/>
                <w:szCs w:val="20"/>
              </w:rPr>
              <w:t>Purpose of this activity</w:t>
            </w:r>
          </w:p>
          <w:p w14:paraId="5A0A72FF" w14:textId="266E9BB0" w:rsidR="002079A2" w:rsidRDefault="00231CB5" w:rsidP="002079A2">
            <w:pPr>
              <w:pStyle w:val="Default"/>
              <w:spacing w:after="100"/>
              <w:rPr>
                <w:rFonts w:ascii="Arial" w:hAnsi="Arial"/>
                <w:sz w:val="20"/>
                <w:szCs w:val="20"/>
              </w:rPr>
            </w:pPr>
            <w:r>
              <w:rPr>
                <w:rFonts w:ascii="Arial" w:hAnsi="Arial"/>
                <w:sz w:val="20"/>
                <w:szCs w:val="20"/>
              </w:rPr>
              <w:t xml:space="preserve">In this activity learners will learn about cutting and </w:t>
            </w:r>
            <w:r w:rsidR="00E3068A">
              <w:rPr>
                <w:rFonts w:ascii="Arial" w:hAnsi="Arial"/>
                <w:sz w:val="20"/>
                <w:szCs w:val="20"/>
              </w:rPr>
              <w:t>assembling a</w:t>
            </w:r>
            <w:r>
              <w:rPr>
                <w:rFonts w:ascii="Arial" w:hAnsi="Arial"/>
                <w:sz w:val="20"/>
                <w:szCs w:val="20"/>
              </w:rPr>
              <w:t xml:space="preserve"> simple graphic product. </w:t>
            </w:r>
            <w:r w:rsidR="002079A2">
              <w:rPr>
                <w:rFonts w:ascii="Arial" w:hAnsi="Arial"/>
                <w:sz w:val="20"/>
                <w:szCs w:val="20"/>
              </w:rPr>
              <w:t>Lea</w:t>
            </w:r>
            <w:r w:rsidR="00902C23">
              <w:rPr>
                <w:rFonts w:ascii="Arial" w:hAnsi="Arial"/>
                <w:sz w:val="20"/>
                <w:szCs w:val="20"/>
              </w:rPr>
              <w:t>r</w:t>
            </w:r>
            <w:r w:rsidR="002079A2">
              <w:rPr>
                <w:rFonts w:ascii="Arial" w:hAnsi="Arial"/>
                <w:sz w:val="20"/>
                <w:szCs w:val="20"/>
              </w:rPr>
              <w:t xml:space="preserve">ners will use a template to cut out the </w:t>
            </w:r>
            <w:r w:rsidR="00A00487">
              <w:rPr>
                <w:rFonts w:ascii="Arial" w:hAnsi="Arial"/>
                <w:sz w:val="20"/>
                <w:szCs w:val="20"/>
              </w:rPr>
              <w:t>circle template</w:t>
            </w:r>
            <w:r w:rsidR="00902C23">
              <w:rPr>
                <w:rFonts w:ascii="Arial" w:hAnsi="Arial"/>
                <w:sz w:val="20"/>
                <w:szCs w:val="20"/>
              </w:rPr>
              <w:t>s</w:t>
            </w:r>
            <w:r w:rsidR="00A00487">
              <w:rPr>
                <w:rFonts w:ascii="Arial" w:hAnsi="Arial"/>
                <w:sz w:val="20"/>
                <w:szCs w:val="20"/>
              </w:rPr>
              <w:t xml:space="preserve"> for the</w:t>
            </w:r>
            <w:r w:rsidR="00902C23">
              <w:rPr>
                <w:rFonts w:ascii="Arial" w:hAnsi="Arial"/>
                <w:sz w:val="20"/>
                <w:szCs w:val="20"/>
              </w:rPr>
              <w:t xml:space="preserve"> Chinese zodiac animal wheel </w:t>
            </w:r>
            <w:proofErr w:type="gramStart"/>
            <w:r w:rsidR="00902C23">
              <w:rPr>
                <w:rFonts w:ascii="Arial" w:hAnsi="Arial"/>
                <w:sz w:val="20"/>
                <w:szCs w:val="20"/>
              </w:rPr>
              <w:t>and</w:t>
            </w:r>
            <w:r w:rsidR="00E3068A">
              <w:rPr>
                <w:rFonts w:ascii="Arial" w:hAnsi="Arial"/>
                <w:sz w:val="20"/>
                <w:szCs w:val="20"/>
              </w:rPr>
              <w:t xml:space="preserve"> also</w:t>
            </w:r>
            <w:proofErr w:type="gramEnd"/>
            <w:r w:rsidR="00902C23">
              <w:rPr>
                <w:rFonts w:ascii="Arial" w:hAnsi="Arial"/>
                <w:sz w:val="20"/>
                <w:szCs w:val="20"/>
              </w:rPr>
              <w:t xml:space="preserve"> learn about the twelve zodiac animals.</w:t>
            </w:r>
          </w:p>
          <w:p w14:paraId="5DEA8DE1" w14:textId="25F731F2" w:rsidR="002079A2" w:rsidRDefault="002079A2" w:rsidP="002079A2">
            <w:pPr>
              <w:pStyle w:val="Default"/>
              <w:spacing w:after="100"/>
              <w:rPr>
                <w:rFonts w:ascii="Arial" w:hAnsi="Arial"/>
                <w:sz w:val="20"/>
                <w:szCs w:val="20"/>
              </w:rPr>
            </w:pPr>
            <w:r>
              <w:rPr>
                <w:rFonts w:ascii="Arial" w:hAnsi="Arial"/>
                <w:sz w:val="20"/>
                <w:szCs w:val="20"/>
              </w:rPr>
              <w:t xml:space="preserve">This activity could be used as a main lesson activity, to teach learners about simple </w:t>
            </w:r>
            <w:r w:rsidR="00E3068A">
              <w:rPr>
                <w:rFonts w:ascii="Arial" w:hAnsi="Arial"/>
                <w:sz w:val="20"/>
                <w:szCs w:val="20"/>
              </w:rPr>
              <w:t>graphic products</w:t>
            </w:r>
            <w:r>
              <w:rPr>
                <w:rFonts w:ascii="Arial" w:hAnsi="Arial"/>
                <w:sz w:val="20"/>
                <w:szCs w:val="20"/>
              </w:rPr>
              <w:t xml:space="preserve"> made from separate parts.</w:t>
            </w:r>
            <w:r w:rsidR="00231CB5">
              <w:rPr>
                <w:rFonts w:ascii="Arial" w:hAnsi="Arial"/>
                <w:sz w:val="20"/>
                <w:szCs w:val="20"/>
              </w:rPr>
              <w:t xml:space="preserve"> </w:t>
            </w:r>
            <w:r w:rsidR="00231CB5" w:rsidRPr="00E1353C">
              <w:rPr>
                <w:rFonts w:ascii="Arial" w:hAnsi="Arial"/>
                <w:sz w:val="20"/>
                <w:szCs w:val="20"/>
              </w:rPr>
              <w:t xml:space="preserve">Additionally, this could be used </w:t>
            </w:r>
            <w:r w:rsidR="00231CB5">
              <w:rPr>
                <w:rFonts w:ascii="Arial" w:hAnsi="Arial"/>
                <w:sz w:val="20"/>
                <w:szCs w:val="20"/>
              </w:rPr>
              <w:t>as an engagement activity to</w:t>
            </w:r>
            <w:r w:rsidR="00231CB5" w:rsidRPr="00E1353C">
              <w:rPr>
                <w:rFonts w:ascii="Arial" w:hAnsi="Arial"/>
                <w:sz w:val="20"/>
                <w:szCs w:val="20"/>
              </w:rPr>
              <w:t xml:space="preserve"> start a discussion </w:t>
            </w:r>
            <w:r w:rsidR="00231CB5">
              <w:rPr>
                <w:rFonts w:ascii="Arial" w:hAnsi="Arial"/>
                <w:sz w:val="20"/>
                <w:szCs w:val="20"/>
              </w:rPr>
              <w:t>about cultural traditions and how they originate</w:t>
            </w:r>
            <w:r w:rsidR="00231CB5" w:rsidRPr="00E1353C">
              <w:rPr>
                <w:rFonts w:ascii="Arial" w:hAnsi="Arial"/>
                <w:sz w:val="20"/>
                <w:szCs w:val="20"/>
              </w:rPr>
              <w:t>.</w:t>
            </w:r>
          </w:p>
          <w:p w14:paraId="2C0E09CD" w14:textId="5A025808" w:rsidR="001A76E6" w:rsidRPr="006200D8" w:rsidRDefault="001A76E6" w:rsidP="001A76E6">
            <w:pPr>
              <w:pStyle w:val="Default"/>
              <w:spacing w:after="100"/>
              <w:rPr>
                <w:rFonts w:ascii="Arial" w:hAnsi="Arial"/>
                <w:b/>
              </w:rPr>
            </w:pPr>
          </w:p>
        </w:tc>
      </w:tr>
      <w:tr w:rsidR="001A76E6" w14:paraId="38B47720" w14:textId="77777777">
        <w:trPr>
          <w:trHeight w:val="22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A689F13" w14:textId="77777777" w:rsidR="001A76E6" w:rsidRPr="006200D8" w:rsidRDefault="001A76E6" w:rsidP="001A76E6">
            <w:pPr>
              <w:rPr>
                <w:sz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3AAB6ABA" w14:textId="77777777" w:rsidR="001A76E6" w:rsidRPr="006200D8" w:rsidRDefault="001A76E6" w:rsidP="001A76E6">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D2A3EB4" w14:textId="77777777" w:rsidR="001A76E6" w:rsidRPr="006200D8" w:rsidRDefault="001A76E6" w:rsidP="001A76E6">
            <w:pPr>
              <w:rPr>
                <w:sz w:val="20"/>
              </w:rPr>
            </w:pPr>
          </w:p>
        </w:tc>
      </w:tr>
    </w:tbl>
    <w:p w14:paraId="030B0032" w14:textId="77777777" w:rsidR="00385E35" w:rsidRDefault="00385E35">
      <w:r>
        <w:br w:type="page"/>
      </w: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1A76E6" w14:paraId="1D079119" w14:textId="77777777" w:rsidTr="00211D54">
        <w:trPr>
          <w:trHeight w:val="300"/>
        </w:trPr>
        <w:tc>
          <w:tcPr>
            <w:tcW w:w="5216" w:type="dxa"/>
            <w:tcBorders>
              <w:top w:val="nil"/>
              <w:left w:val="nil"/>
              <w:bottom w:val="nil"/>
              <w:right w:val="nil"/>
            </w:tcBorders>
            <w:shd w:val="clear" w:color="auto" w:fill="89619A"/>
            <w:tcMar>
              <w:top w:w="57" w:type="dxa"/>
              <w:left w:w="113" w:type="dxa"/>
              <w:bottom w:w="57" w:type="dxa"/>
              <w:right w:w="57" w:type="dxa"/>
            </w:tcMar>
            <w:vAlign w:val="center"/>
          </w:tcPr>
          <w:p w14:paraId="7E4AEA80" w14:textId="683637E3" w:rsidR="001A76E6" w:rsidRPr="00FC7A35" w:rsidRDefault="001A76E6" w:rsidP="001A76E6">
            <w:pPr>
              <w:rPr>
                <w:color w:val="FFFFFF"/>
              </w:rPr>
            </w:pPr>
            <w:r w:rsidRPr="00FC7A35">
              <w:rPr>
                <w:rFonts w:ascii="Arial" w:hAnsi="Arial"/>
                <w:b/>
                <w:color w:val="FFFFFF"/>
                <w:szCs w:val="20"/>
              </w:rPr>
              <w:lastRenderedPageBreak/>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B133593" w14:textId="77777777" w:rsidR="001A76E6" w:rsidRPr="006200D8" w:rsidRDefault="001A76E6" w:rsidP="001A76E6">
            <w:pPr>
              <w:rPr>
                <w:sz w:val="20"/>
              </w:rPr>
            </w:pPr>
          </w:p>
        </w:tc>
        <w:tc>
          <w:tcPr>
            <w:tcW w:w="5216" w:type="dxa"/>
            <w:tcBorders>
              <w:top w:val="nil"/>
              <w:left w:val="nil"/>
              <w:bottom w:val="nil"/>
              <w:right w:val="nil"/>
            </w:tcBorders>
            <w:shd w:val="clear" w:color="auto" w:fill="89619A"/>
            <w:tcMar>
              <w:top w:w="57" w:type="dxa"/>
              <w:left w:w="113" w:type="dxa"/>
              <w:bottom w:w="57" w:type="dxa"/>
              <w:right w:w="57" w:type="dxa"/>
            </w:tcMar>
            <w:vAlign w:val="center"/>
          </w:tcPr>
          <w:p w14:paraId="4AFB12A8" w14:textId="77777777" w:rsidR="001A76E6" w:rsidRPr="00FC7A35" w:rsidRDefault="001A76E6" w:rsidP="001A76E6">
            <w:pPr>
              <w:rPr>
                <w:color w:val="FFFFFF"/>
              </w:rPr>
            </w:pPr>
            <w:r w:rsidRPr="00FC7A35">
              <w:rPr>
                <w:rFonts w:ascii="Arial" w:hAnsi="Arial"/>
                <w:b/>
                <w:color w:val="FFFFFF"/>
                <w:szCs w:val="20"/>
              </w:rPr>
              <w:t>Teacher notes</w:t>
            </w:r>
          </w:p>
        </w:tc>
      </w:tr>
      <w:tr w:rsidR="001A76E6" w14:paraId="3B88800B" w14:textId="77777777">
        <w:tc>
          <w:tcPr>
            <w:tcW w:w="5216" w:type="dxa"/>
            <w:tcBorders>
              <w:top w:val="nil"/>
              <w:left w:val="nil"/>
              <w:bottom w:val="nil"/>
              <w:right w:val="nil"/>
            </w:tcBorders>
            <w:shd w:val="clear" w:color="auto" w:fill="FFFFFF"/>
            <w:tcMar>
              <w:top w:w="57" w:type="dxa"/>
              <w:left w:w="113" w:type="dxa"/>
              <w:bottom w:w="57" w:type="dxa"/>
              <w:right w:w="57" w:type="dxa"/>
            </w:tcMar>
          </w:tcPr>
          <w:p w14:paraId="2E134D60" w14:textId="1FAA5EB6" w:rsidR="007073A8" w:rsidRPr="00035F4C" w:rsidRDefault="007073A8" w:rsidP="007073A8">
            <w:pPr>
              <w:rPr>
                <w:rFonts w:ascii="Arial" w:hAnsi="Arial" w:cs="Arial"/>
                <w:b/>
                <w:bCs/>
                <w:sz w:val="20"/>
                <w:szCs w:val="20"/>
              </w:rPr>
            </w:pPr>
            <w:r w:rsidRPr="00F60391">
              <w:rPr>
                <w:rFonts w:ascii="Arial" w:hAnsi="Arial" w:cs="Arial"/>
                <w:b/>
                <w:bCs/>
                <w:sz w:val="20"/>
                <w:szCs w:val="20"/>
              </w:rPr>
              <w:t>Introduction (</w:t>
            </w:r>
            <w:r w:rsidR="00E3068A">
              <w:rPr>
                <w:rFonts w:ascii="Arial" w:hAnsi="Arial" w:cs="Arial"/>
                <w:b/>
                <w:bCs/>
                <w:sz w:val="20"/>
                <w:szCs w:val="20"/>
              </w:rPr>
              <w:t>5</w:t>
            </w:r>
            <w:r w:rsidRPr="00F60391">
              <w:rPr>
                <w:rFonts w:ascii="Arial" w:hAnsi="Arial" w:cs="Arial"/>
                <w:b/>
                <w:bCs/>
                <w:sz w:val="20"/>
                <w:szCs w:val="20"/>
              </w:rPr>
              <w:t>-</w:t>
            </w:r>
            <w:r>
              <w:rPr>
                <w:rFonts w:ascii="Arial" w:hAnsi="Arial" w:cs="Arial"/>
                <w:b/>
                <w:bCs/>
                <w:sz w:val="20"/>
                <w:szCs w:val="20"/>
              </w:rPr>
              <w:t>1</w:t>
            </w:r>
            <w:r w:rsidR="00E3068A">
              <w:rPr>
                <w:rFonts w:ascii="Arial" w:hAnsi="Arial" w:cs="Arial"/>
                <w:b/>
                <w:bCs/>
                <w:sz w:val="20"/>
                <w:szCs w:val="20"/>
              </w:rPr>
              <w:t>0</w:t>
            </w:r>
            <w:r w:rsidRPr="00F60391">
              <w:rPr>
                <w:rFonts w:ascii="Arial" w:hAnsi="Arial" w:cs="Arial"/>
                <w:b/>
                <w:bCs/>
                <w:sz w:val="20"/>
                <w:szCs w:val="20"/>
              </w:rPr>
              <w:t xml:space="preserve"> minutes)</w:t>
            </w:r>
          </w:p>
          <w:p w14:paraId="358C3185" w14:textId="2984AEBE" w:rsidR="007073A8" w:rsidRDefault="007073A8" w:rsidP="007073A8">
            <w:pPr>
              <w:rPr>
                <w:rFonts w:ascii="Arial" w:hAnsi="Arial" w:cs="Arial"/>
                <w:sz w:val="20"/>
                <w:szCs w:val="20"/>
              </w:rPr>
            </w:pPr>
            <w:r>
              <w:rPr>
                <w:rFonts w:ascii="Arial" w:hAnsi="Arial" w:cs="Arial"/>
                <w:sz w:val="20"/>
                <w:szCs w:val="20"/>
              </w:rPr>
              <w:t xml:space="preserve">Teacher to explain </w:t>
            </w:r>
            <w:r w:rsidR="00E3068A">
              <w:rPr>
                <w:rFonts w:ascii="Arial" w:hAnsi="Arial" w:cs="Arial"/>
                <w:sz w:val="20"/>
                <w:szCs w:val="20"/>
              </w:rPr>
              <w:t>that in the Chinese zodiac each year is represented by an animal with a different personality</w:t>
            </w:r>
            <w:r w:rsidR="00BD342B">
              <w:rPr>
                <w:rFonts w:ascii="Arial" w:hAnsi="Arial" w:cs="Arial"/>
                <w:sz w:val="20"/>
                <w:szCs w:val="20"/>
              </w:rPr>
              <w:t xml:space="preserve">, and that </w:t>
            </w:r>
            <w:r>
              <w:rPr>
                <w:rFonts w:ascii="Arial" w:hAnsi="Arial" w:cs="Arial"/>
                <w:sz w:val="20"/>
                <w:szCs w:val="20"/>
              </w:rPr>
              <w:t>learners are going to make a</w:t>
            </w:r>
            <w:r w:rsidR="00183C2D">
              <w:rPr>
                <w:rFonts w:ascii="Arial" w:hAnsi="Arial" w:cs="Arial"/>
                <w:sz w:val="20"/>
                <w:szCs w:val="20"/>
              </w:rPr>
              <w:t xml:space="preserve"> Chinese zodiac animal wheel from a template.</w:t>
            </w:r>
            <w:r w:rsidR="00D03D14">
              <w:rPr>
                <w:rFonts w:ascii="Arial" w:hAnsi="Arial" w:cs="Arial"/>
                <w:sz w:val="20"/>
                <w:szCs w:val="20"/>
              </w:rPr>
              <w:t xml:space="preserve"> </w:t>
            </w:r>
          </w:p>
          <w:p w14:paraId="146D7ABA" w14:textId="77777777" w:rsidR="001A76E6" w:rsidRDefault="001A76E6" w:rsidP="001A76E6">
            <w:pPr>
              <w:rPr>
                <w:rFonts w:ascii="Arial" w:hAnsi="Arial" w:cs="Arial"/>
                <w:sz w:val="20"/>
                <w:szCs w:val="20"/>
              </w:rPr>
            </w:pPr>
          </w:p>
          <w:p w14:paraId="4709EA37" w14:textId="799E7231" w:rsidR="007073A8" w:rsidRDefault="007073A8" w:rsidP="007073A8">
            <w:pPr>
              <w:rPr>
                <w:rFonts w:ascii="Arial" w:hAnsi="Arial" w:cs="Arial"/>
                <w:b/>
                <w:bCs/>
                <w:color w:val="000000" w:themeColor="text1"/>
                <w:sz w:val="20"/>
                <w:szCs w:val="20"/>
              </w:rPr>
            </w:pPr>
            <w:r>
              <w:rPr>
                <w:rFonts w:ascii="Arial" w:hAnsi="Arial" w:cs="Arial"/>
                <w:b/>
                <w:bCs/>
                <w:sz w:val="20"/>
                <w:szCs w:val="20"/>
              </w:rPr>
              <w:t xml:space="preserve">Making the </w:t>
            </w:r>
            <w:r w:rsidR="007D13B7">
              <w:rPr>
                <w:rFonts w:ascii="Arial" w:hAnsi="Arial" w:cs="Arial"/>
                <w:b/>
                <w:bCs/>
                <w:sz w:val="20"/>
                <w:szCs w:val="20"/>
              </w:rPr>
              <w:t xml:space="preserve">Chinese zodiac animal wheel </w:t>
            </w:r>
            <w:r w:rsidRPr="006E259F">
              <w:rPr>
                <w:rFonts w:ascii="Arial" w:hAnsi="Arial" w:cs="Arial"/>
                <w:b/>
                <w:bCs/>
                <w:color w:val="000000" w:themeColor="text1"/>
                <w:sz w:val="20"/>
                <w:szCs w:val="20"/>
              </w:rPr>
              <w:t>(</w:t>
            </w:r>
            <w:r w:rsidR="00E3068A">
              <w:rPr>
                <w:rFonts w:ascii="Arial" w:hAnsi="Arial" w:cs="Arial"/>
                <w:b/>
                <w:bCs/>
                <w:color w:val="000000" w:themeColor="text1"/>
                <w:sz w:val="20"/>
                <w:szCs w:val="20"/>
              </w:rPr>
              <w:t>2</w:t>
            </w:r>
            <w:r>
              <w:rPr>
                <w:rFonts w:ascii="Arial" w:hAnsi="Arial" w:cs="Arial"/>
                <w:b/>
                <w:bCs/>
                <w:color w:val="000000" w:themeColor="text1"/>
                <w:sz w:val="20"/>
                <w:szCs w:val="20"/>
              </w:rPr>
              <w:t>0-</w:t>
            </w:r>
            <w:r w:rsidR="00E3068A">
              <w:rPr>
                <w:rFonts w:ascii="Arial" w:hAnsi="Arial" w:cs="Arial"/>
                <w:b/>
                <w:bCs/>
                <w:color w:val="000000" w:themeColor="text1"/>
                <w:sz w:val="20"/>
                <w:szCs w:val="20"/>
              </w:rPr>
              <w:t>3</w:t>
            </w:r>
            <w:r>
              <w:rPr>
                <w:rFonts w:ascii="Arial" w:hAnsi="Arial" w:cs="Arial"/>
                <w:b/>
                <w:bCs/>
                <w:color w:val="000000" w:themeColor="text1"/>
                <w:sz w:val="20"/>
                <w:szCs w:val="20"/>
              </w:rPr>
              <w:t>0</w:t>
            </w:r>
            <w:r w:rsidRPr="006E259F">
              <w:rPr>
                <w:rFonts w:ascii="Arial" w:hAnsi="Arial" w:cs="Arial"/>
                <w:b/>
                <w:bCs/>
                <w:color w:val="000000" w:themeColor="text1"/>
                <w:sz w:val="20"/>
                <w:szCs w:val="20"/>
              </w:rPr>
              <w:t xml:space="preserve"> minutes)</w:t>
            </w:r>
          </w:p>
          <w:p w14:paraId="626B261B" w14:textId="7C350BAD" w:rsidR="007073A8" w:rsidRDefault="007073A8" w:rsidP="007073A8">
            <w:pPr>
              <w:rPr>
                <w:rFonts w:ascii="Arial" w:hAnsi="Arial" w:cs="Arial"/>
                <w:sz w:val="20"/>
                <w:szCs w:val="20"/>
              </w:rPr>
            </w:pPr>
            <w:r>
              <w:rPr>
                <w:rFonts w:ascii="Arial" w:hAnsi="Arial" w:cs="Arial"/>
                <w:sz w:val="20"/>
                <w:szCs w:val="20"/>
              </w:rPr>
              <w:t>Teacher to demonstrate the steps shown in the teacher presentation and listed below:</w:t>
            </w:r>
          </w:p>
          <w:p w14:paraId="43A1C9C0" w14:textId="77777777" w:rsidR="007073A8" w:rsidRDefault="007073A8" w:rsidP="007073A8">
            <w:pPr>
              <w:rPr>
                <w:rFonts w:ascii="Arial" w:hAnsi="Arial" w:cs="Arial"/>
                <w:sz w:val="20"/>
                <w:szCs w:val="20"/>
              </w:rPr>
            </w:pPr>
          </w:p>
          <w:p w14:paraId="24839102" w14:textId="6B7F3864" w:rsidR="00D37DA7" w:rsidRDefault="007073A8" w:rsidP="007073A8">
            <w:pPr>
              <w:pStyle w:val="ListParagraph"/>
              <w:numPr>
                <w:ilvl w:val="0"/>
                <w:numId w:val="32"/>
              </w:numPr>
              <w:rPr>
                <w:rFonts w:ascii="Arial" w:hAnsi="Arial" w:cs="Arial"/>
                <w:sz w:val="20"/>
                <w:szCs w:val="20"/>
              </w:rPr>
            </w:pPr>
            <w:r w:rsidRPr="00F518FE">
              <w:rPr>
                <w:rFonts w:ascii="Arial" w:hAnsi="Arial" w:cs="Arial"/>
                <w:sz w:val="20"/>
                <w:szCs w:val="20"/>
              </w:rPr>
              <w:t>Step 1</w:t>
            </w:r>
            <w:r w:rsidR="006A19C5" w:rsidRPr="00BB453B">
              <w:rPr>
                <w:rFonts w:ascii="Segoe UI Emoji" w:hAnsi="Segoe UI Emoji" w:cs="Segoe UI Emoji"/>
                <w:sz w:val="18"/>
                <w:szCs w:val="18"/>
              </w:rPr>
              <w:t>⚠</w:t>
            </w:r>
            <w:r>
              <w:rPr>
                <w:rFonts w:ascii="Arial" w:hAnsi="Arial" w:cs="Arial"/>
                <w:sz w:val="20"/>
                <w:szCs w:val="20"/>
              </w:rPr>
              <w:t xml:space="preserve"> – </w:t>
            </w:r>
            <w:r w:rsidR="00E3068A">
              <w:rPr>
                <w:rFonts w:ascii="Arial" w:hAnsi="Arial" w:cs="Arial"/>
                <w:sz w:val="20"/>
                <w:szCs w:val="20"/>
              </w:rPr>
              <w:t>S</w:t>
            </w:r>
            <w:r w:rsidR="00D03D14">
              <w:rPr>
                <w:rFonts w:ascii="Arial" w:hAnsi="Arial" w:cs="Arial"/>
                <w:sz w:val="20"/>
                <w:szCs w:val="20"/>
              </w:rPr>
              <w:t xml:space="preserve">afely cut </w:t>
            </w:r>
            <w:r w:rsidR="00BC0B84">
              <w:rPr>
                <w:rFonts w:ascii="Arial" w:hAnsi="Arial" w:cs="Arial"/>
                <w:sz w:val="20"/>
                <w:szCs w:val="20"/>
              </w:rPr>
              <w:t xml:space="preserve">the </w:t>
            </w:r>
            <w:r w:rsidR="007D13B7">
              <w:rPr>
                <w:rFonts w:ascii="Arial" w:hAnsi="Arial" w:cs="Arial"/>
                <w:sz w:val="20"/>
                <w:szCs w:val="20"/>
              </w:rPr>
              <w:t>Chinese zodiac animal wheel</w:t>
            </w:r>
            <w:r w:rsidR="00D03D14">
              <w:rPr>
                <w:rFonts w:ascii="Arial" w:hAnsi="Arial" w:cs="Arial"/>
                <w:sz w:val="20"/>
                <w:szCs w:val="20"/>
              </w:rPr>
              <w:t xml:space="preserve"> templates.</w:t>
            </w:r>
          </w:p>
          <w:p w14:paraId="30C5B2D4" w14:textId="32B1D310" w:rsidR="007073A8" w:rsidRDefault="004F33E0" w:rsidP="007073A8">
            <w:pPr>
              <w:pStyle w:val="ListParagraph"/>
              <w:numPr>
                <w:ilvl w:val="0"/>
                <w:numId w:val="32"/>
              </w:numPr>
              <w:rPr>
                <w:rFonts w:ascii="Arial" w:hAnsi="Arial" w:cs="Arial"/>
                <w:sz w:val="20"/>
                <w:szCs w:val="20"/>
              </w:rPr>
            </w:pPr>
            <w:r>
              <w:rPr>
                <w:rFonts w:ascii="Arial" w:hAnsi="Arial" w:cs="Arial"/>
                <w:sz w:val="20"/>
                <w:szCs w:val="20"/>
              </w:rPr>
              <w:t>Step 2</w:t>
            </w:r>
            <w:r w:rsidR="006A19C5" w:rsidRPr="00BB453B">
              <w:rPr>
                <w:rFonts w:ascii="Segoe UI Emoji" w:hAnsi="Segoe UI Emoji" w:cs="Segoe UI Emoji"/>
                <w:sz w:val="18"/>
                <w:szCs w:val="18"/>
              </w:rPr>
              <w:t>⚠</w:t>
            </w:r>
            <w:r w:rsidR="005A6D39">
              <w:rPr>
                <w:rFonts w:ascii="Arial" w:hAnsi="Arial" w:cs="Arial"/>
                <w:sz w:val="20"/>
                <w:szCs w:val="20"/>
              </w:rPr>
              <w:t xml:space="preserve">– </w:t>
            </w:r>
            <w:r w:rsidR="00BD342B">
              <w:rPr>
                <w:rFonts w:ascii="Arial" w:hAnsi="Arial" w:cs="Arial"/>
                <w:sz w:val="20"/>
                <w:szCs w:val="20"/>
              </w:rPr>
              <w:t>M</w:t>
            </w:r>
            <w:r w:rsidR="00911286">
              <w:rPr>
                <w:rFonts w:ascii="Arial" w:hAnsi="Arial" w:cs="Arial"/>
                <w:sz w:val="20"/>
                <w:szCs w:val="20"/>
              </w:rPr>
              <w:t xml:space="preserve">ake holes in the centre of </w:t>
            </w:r>
            <w:r w:rsidR="00BD342B">
              <w:rPr>
                <w:rFonts w:ascii="Arial" w:hAnsi="Arial" w:cs="Arial"/>
                <w:sz w:val="20"/>
                <w:szCs w:val="20"/>
              </w:rPr>
              <w:t>each</w:t>
            </w:r>
            <w:r w:rsidR="00911286">
              <w:rPr>
                <w:rFonts w:ascii="Arial" w:hAnsi="Arial" w:cs="Arial"/>
                <w:sz w:val="20"/>
                <w:szCs w:val="20"/>
              </w:rPr>
              <w:t xml:space="preserve"> wheel using a sharp pencil and sticky tack.</w:t>
            </w:r>
          </w:p>
          <w:p w14:paraId="6DBEB083" w14:textId="4B8BD4EC" w:rsidR="00BC0B84" w:rsidRPr="006A02ED" w:rsidRDefault="00D37DA7" w:rsidP="00BD342B">
            <w:pPr>
              <w:pStyle w:val="ListParagraph"/>
              <w:numPr>
                <w:ilvl w:val="0"/>
                <w:numId w:val="32"/>
              </w:numPr>
              <w:rPr>
                <w:rFonts w:ascii="Arial" w:hAnsi="Arial" w:cs="Arial"/>
                <w:sz w:val="20"/>
                <w:szCs w:val="20"/>
              </w:rPr>
            </w:pPr>
            <w:r>
              <w:rPr>
                <w:rFonts w:ascii="Arial" w:hAnsi="Arial" w:cs="Arial"/>
                <w:sz w:val="20"/>
                <w:szCs w:val="20"/>
              </w:rPr>
              <w:t xml:space="preserve">Step 3 – </w:t>
            </w:r>
            <w:r w:rsidR="00BD342B">
              <w:rPr>
                <w:rFonts w:ascii="Arial" w:hAnsi="Arial" w:cs="Arial"/>
                <w:sz w:val="20"/>
                <w:szCs w:val="20"/>
              </w:rPr>
              <w:t>J</w:t>
            </w:r>
            <w:r w:rsidR="00911286">
              <w:rPr>
                <w:rFonts w:ascii="Arial" w:hAnsi="Arial" w:cs="Arial"/>
                <w:sz w:val="20"/>
                <w:szCs w:val="20"/>
              </w:rPr>
              <w:t xml:space="preserve">oin the inner and outer wheels together using a </w:t>
            </w:r>
            <w:r w:rsidR="00BD342B">
              <w:rPr>
                <w:rFonts w:ascii="Arial" w:hAnsi="Arial" w:cs="Arial"/>
                <w:sz w:val="20"/>
                <w:szCs w:val="20"/>
              </w:rPr>
              <w:t xml:space="preserve">brass </w:t>
            </w:r>
            <w:r w:rsidR="00911286">
              <w:rPr>
                <w:rFonts w:ascii="Arial" w:hAnsi="Arial" w:cs="Arial"/>
                <w:sz w:val="20"/>
                <w:szCs w:val="20"/>
              </w:rPr>
              <w:t>paper fastener.</w:t>
            </w:r>
            <w:r w:rsidR="00BC0B84">
              <w:rPr>
                <w:rFonts w:ascii="Arial" w:hAnsi="Arial" w:cs="Arial"/>
                <w:sz w:val="20"/>
                <w:szCs w:val="20"/>
              </w:rPr>
              <w:t xml:space="preserve"> </w:t>
            </w:r>
            <w:r w:rsidR="006A02ED" w:rsidRPr="006A02ED">
              <w:rPr>
                <w:rFonts w:ascii="Arial" w:hAnsi="Arial" w:cs="Arial"/>
                <w:sz w:val="20"/>
                <w:szCs w:val="20"/>
              </w:rPr>
              <w:t>Turn</w:t>
            </w:r>
            <w:r w:rsidR="00BC0B84" w:rsidRPr="006A02ED">
              <w:rPr>
                <w:rFonts w:ascii="Arial" w:hAnsi="Arial" w:cs="Arial"/>
                <w:sz w:val="20"/>
                <w:szCs w:val="20"/>
              </w:rPr>
              <w:t xml:space="preserve"> the wheel and match the years.</w:t>
            </w:r>
          </w:p>
          <w:p w14:paraId="34DE1EAA" w14:textId="77777777" w:rsidR="00911286" w:rsidRDefault="00911286" w:rsidP="00911286">
            <w:pPr>
              <w:pStyle w:val="ListParagraph"/>
              <w:ind w:left="360"/>
              <w:rPr>
                <w:rFonts w:ascii="Arial" w:hAnsi="Arial" w:cs="Arial"/>
                <w:sz w:val="20"/>
                <w:szCs w:val="20"/>
              </w:rPr>
            </w:pPr>
          </w:p>
          <w:p w14:paraId="2B25C754" w14:textId="77777777" w:rsidR="00D37DA7" w:rsidRPr="00C47E08" w:rsidRDefault="00D37DA7" w:rsidP="00D37DA7">
            <w:pPr>
              <w:rPr>
                <w:rFonts w:ascii="Arial" w:hAnsi="Arial" w:cs="Arial"/>
                <w:sz w:val="20"/>
                <w:szCs w:val="20"/>
              </w:rPr>
            </w:pPr>
            <w:r>
              <w:rPr>
                <w:rFonts w:ascii="Arial" w:hAnsi="Arial" w:cs="Arial"/>
                <w:sz w:val="20"/>
                <w:szCs w:val="20"/>
              </w:rPr>
              <w:t>Learners to complete each step to conduct the activity for themselves. The teacher presentation could be left on the whiteboard as a supporting guide as they do this.</w:t>
            </w:r>
          </w:p>
          <w:p w14:paraId="635CAC71" w14:textId="77777777" w:rsidR="00D37DA7" w:rsidRDefault="00D37DA7" w:rsidP="00D37DA7">
            <w:pPr>
              <w:rPr>
                <w:rFonts w:ascii="Arial" w:hAnsi="Arial" w:cs="Arial"/>
                <w:sz w:val="20"/>
                <w:szCs w:val="20"/>
              </w:rPr>
            </w:pPr>
          </w:p>
          <w:p w14:paraId="75505D77" w14:textId="39BD2F20" w:rsidR="00D37DA7" w:rsidRDefault="00D37DA7" w:rsidP="00D37DA7">
            <w:pPr>
              <w:rPr>
                <w:rFonts w:ascii="Arial" w:hAnsi="Arial" w:cs="Arial"/>
                <w:b/>
                <w:bCs/>
                <w:sz w:val="20"/>
                <w:szCs w:val="20"/>
              </w:rPr>
            </w:pPr>
            <w:r w:rsidRPr="00A70A97">
              <w:rPr>
                <w:rFonts w:ascii="Arial" w:hAnsi="Arial" w:cs="Arial"/>
                <w:b/>
                <w:bCs/>
                <w:sz w:val="20"/>
                <w:szCs w:val="20"/>
              </w:rPr>
              <w:t xml:space="preserve">Discussing the results of the </w:t>
            </w:r>
            <w:r>
              <w:rPr>
                <w:rFonts w:ascii="Arial" w:hAnsi="Arial" w:cs="Arial"/>
                <w:b/>
                <w:bCs/>
                <w:sz w:val="20"/>
                <w:szCs w:val="20"/>
              </w:rPr>
              <w:t xml:space="preserve">activity </w:t>
            </w:r>
            <w:r w:rsidRPr="00A70A97">
              <w:rPr>
                <w:rFonts w:ascii="Arial" w:hAnsi="Arial" w:cs="Arial"/>
                <w:b/>
                <w:bCs/>
                <w:sz w:val="20"/>
                <w:szCs w:val="20"/>
              </w:rPr>
              <w:t>(</w:t>
            </w:r>
            <w:r w:rsidR="00032D2C">
              <w:rPr>
                <w:rFonts w:ascii="Arial" w:hAnsi="Arial" w:cs="Arial"/>
                <w:b/>
                <w:bCs/>
                <w:sz w:val="20"/>
                <w:szCs w:val="20"/>
              </w:rPr>
              <w:t>5</w:t>
            </w:r>
            <w:r>
              <w:rPr>
                <w:rFonts w:ascii="Arial" w:hAnsi="Arial" w:cs="Arial"/>
                <w:b/>
                <w:bCs/>
                <w:sz w:val="20"/>
                <w:szCs w:val="20"/>
              </w:rPr>
              <w:t>-</w:t>
            </w:r>
            <w:r w:rsidRPr="00A70A97">
              <w:rPr>
                <w:rFonts w:ascii="Arial" w:hAnsi="Arial" w:cs="Arial"/>
                <w:b/>
                <w:bCs/>
                <w:sz w:val="20"/>
                <w:szCs w:val="20"/>
              </w:rPr>
              <w:t>1</w:t>
            </w:r>
            <w:r w:rsidR="00032D2C">
              <w:rPr>
                <w:rFonts w:ascii="Arial" w:hAnsi="Arial" w:cs="Arial"/>
                <w:b/>
                <w:bCs/>
                <w:sz w:val="20"/>
                <w:szCs w:val="20"/>
              </w:rPr>
              <w:t>0</w:t>
            </w:r>
            <w:r>
              <w:rPr>
                <w:rFonts w:ascii="Arial" w:hAnsi="Arial" w:cs="Arial"/>
                <w:b/>
                <w:bCs/>
                <w:sz w:val="20"/>
                <w:szCs w:val="20"/>
              </w:rPr>
              <w:t xml:space="preserve"> </w:t>
            </w:r>
            <w:r w:rsidRPr="00A70A97">
              <w:rPr>
                <w:rFonts w:ascii="Arial" w:hAnsi="Arial" w:cs="Arial"/>
                <w:b/>
                <w:bCs/>
                <w:sz w:val="20"/>
                <w:szCs w:val="20"/>
              </w:rPr>
              <w:t>minutes)</w:t>
            </w:r>
          </w:p>
          <w:p w14:paraId="46562C4C" w14:textId="20D0158D" w:rsidR="00D37DA7" w:rsidRPr="006A02ED" w:rsidRDefault="006521F3" w:rsidP="001A76E6">
            <w:pPr>
              <w:rPr>
                <w:rFonts w:ascii="Arial" w:hAnsi="Arial" w:cs="Arial"/>
                <w:sz w:val="20"/>
                <w:szCs w:val="20"/>
              </w:rPr>
            </w:pPr>
            <w:r w:rsidRPr="006A02ED">
              <w:rPr>
                <w:rFonts w:ascii="Arial" w:hAnsi="Arial"/>
                <w:bCs/>
                <w:sz w:val="20"/>
                <w:szCs w:val="20"/>
              </w:rPr>
              <w:t>Learners to discuss what personality type fits the zodiac sign of students, friends, or parents.</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72EE2CA2" w14:textId="77777777" w:rsidR="001A76E6" w:rsidRPr="006200D8" w:rsidRDefault="001A76E6" w:rsidP="001A76E6">
            <w:pPr>
              <w:spacing w:after="100"/>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30088B53" w14:textId="46C1CF58" w:rsidR="00E97636" w:rsidRPr="00C27C5F" w:rsidRDefault="00E97636" w:rsidP="00E97636">
            <w:pPr>
              <w:rPr>
                <w:rFonts w:ascii="Arial" w:hAnsi="Arial" w:cs="Arial"/>
                <w:b/>
                <w:bCs/>
                <w:sz w:val="20"/>
                <w:szCs w:val="20"/>
              </w:rPr>
            </w:pPr>
            <w:r>
              <w:rPr>
                <w:rFonts w:ascii="Arial" w:hAnsi="Arial" w:cs="Arial"/>
                <w:b/>
                <w:bCs/>
                <w:sz w:val="20"/>
                <w:szCs w:val="20"/>
              </w:rPr>
              <w:t xml:space="preserve">Making a </w:t>
            </w:r>
            <w:r w:rsidR="007822C4">
              <w:rPr>
                <w:rFonts w:ascii="Arial" w:hAnsi="Arial" w:cs="Arial"/>
                <w:b/>
                <w:bCs/>
                <w:sz w:val="20"/>
                <w:szCs w:val="20"/>
              </w:rPr>
              <w:t xml:space="preserve">Chinese zodiac animal wheel </w:t>
            </w:r>
            <w:r>
              <w:rPr>
                <w:rFonts w:ascii="Arial" w:hAnsi="Arial" w:cs="Arial"/>
                <w:b/>
                <w:bCs/>
                <w:sz w:val="20"/>
                <w:szCs w:val="20"/>
              </w:rPr>
              <w:t>activity</w:t>
            </w:r>
          </w:p>
          <w:p w14:paraId="52D5B9B5" w14:textId="6D99D347" w:rsidR="00E97636" w:rsidRDefault="00E97636" w:rsidP="00E97636">
            <w:pPr>
              <w:rPr>
                <w:rFonts w:ascii="Arial" w:hAnsi="Arial" w:cs="Arial"/>
                <w:sz w:val="20"/>
                <w:szCs w:val="20"/>
              </w:rPr>
            </w:pPr>
            <w:r>
              <w:rPr>
                <w:rFonts w:ascii="Arial" w:hAnsi="Arial" w:cs="Arial"/>
                <w:sz w:val="20"/>
                <w:szCs w:val="20"/>
              </w:rPr>
              <w:t xml:space="preserve">Print the activity sheet onto thin card and distribute to the learners. </w:t>
            </w:r>
            <w:r w:rsidR="00032D2C">
              <w:rPr>
                <w:rFonts w:ascii="Arial" w:hAnsi="Arial" w:cs="Arial"/>
                <w:sz w:val="20"/>
                <w:szCs w:val="20"/>
              </w:rPr>
              <w:t>If paper is used, the sheets could be glued onto disposable card plates.</w:t>
            </w:r>
          </w:p>
          <w:p w14:paraId="6C423B54" w14:textId="77777777" w:rsidR="00E97636" w:rsidRDefault="00E97636" w:rsidP="00E97636">
            <w:pPr>
              <w:rPr>
                <w:rFonts w:ascii="Arial" w:hAnsi="Arial" w:cs="Arial"/>
                <w:sz w:val="20"/>
                <w:szCs w:val="20"/>
              </w:rPr>
            </w:pPr>
          </w:p>
          <w:p w14:paraId="50F57E28" w14:textId="1C70F5F2" w:rsidR="006A02ED" w:rsidRDefault="006A02ED" w:rsidP="006A02ED">
            <w:pPr>
              <w:rPr>
                <w:rFonts w:ascii="Arial" w:hAnsi="Arial"/>
                <w:sz w:val="20"/>
              </w:rPr>
            </w:pPr>
            <w:r>
              <w:rPr>
                <w:rFonts w:ascii="Arial" w:hAnsi="Arial"/>
                <w:sz w:val="20"/>
              </w:rPr>
              <w:t>The animals and the</w:t>
            </w:r>
            <w:r w:rsidR="009D3508">
              <w:rPr>
                <w:rFonts w:ascii="Arial" w:hAnsi="Arial"/>
                <w:sz w:val="20"/>
              </w:rPr>
              <w:t>ir</w:t>
            </w:r>
            <w:r>
              <w:rPr>
                <w:rFonts w:ascii="Arial" w:hAnsi="Arial"/>
                <w:sz w:val="20"/>
              </w:rPr>
              <w:t xml:space="preserve"> associated traits are:</w:t>
            </w:r>
          </w:p>
          <w:p w14:paraId="74F59899" w14:textId="77777777" w:rsidR="006A02ED" w:rsidRPr="00877446" w:rsidRDefault="006A02ED" w:rsidP="006A02ED">
            <w:pPr>
              <w:pStyle w:val="ListParagraph"/>
              <w:numPr>
                <w:ilvl w:val="0"/>
                <w:numId w:val="34"/>
              </w:numPr>
              <w:autoSpaceDE w:val="0"/>
              <w:autoSpaceDN w:val="0"/>
              <w:adjustRightInd w:val="0"/>
              <w:rPr>
                <w:rFonts w:ascii="Arial" w:hAnsi="Arial"/>
                <w:sz w:val="20"/>
              </w:rPr>
            </w:pPr>
            <w:r w:rsidRPr="00877446">
              <w:rPr>
                <w:rFonts w:ascii="Arial" w:hAnsi="Arial"/>
                <w:sz w:val="20"/>
              </w:rPr>
              <w:t>Rat: Quick-witted, resourceful, versatile, kind</w:t>
            </w:r>
          </w:p>
          <w:p w14:paraId="0CEC299C" w14:textId="77777777" w:rsidR="006A02ED" w:rsidRPr="00877446" w:rsidRDefault="006A02ED" w:rsidP="006A02ED">
            <w:pPr>
              <w:pStyle w:val="ListParagraph"/>
              <w:numPr>
                <w:ilvl w:val="0"/>
                <w:numId w:val="34"/>
              </w:numPr>
              <w:autoSpaceDE w:val="0"/>
              <w:autoSpaceDN w:val="0"/>
              <w:adjustRightInd w:val="0"/>
              <w:rPr>
                <w:rFonts w:ascii="Arial" w:hAnsi="Arial"/>
                <w:sz w:val="20"/>
              </w:rPr>
            </w:pPr>
            <w:r w:rsidRPr="00877446">
              <w:rPr>
                <w:rFonts w:ascii="Arial" w:hAnsi="Arial"/>
                <w:sz w:val="20"/>
              </w:rPr>
              <w:t>Ox: Diligent, dependable, strong, determined</w:t>
            </w:r>
          </w:p>
          <w:p w14:paraId="5B04FB3F" w14:textId="77777777" w:rsidR="006A02ED" w:rsidRPr="00877446" w:rsidRDefault="006A02ED" w:rsidP="006A02ED">
            <w:pPr>
              <w:pStyle w:val="ListParagraph"/>
              <w:numPr>
                <w:ilvl w:val="0"/>
                <w:numId w:val="34"/>
              </w:numPr>
              <w:autoSpaceDE w:val="0"/>
              <w:autoSpaceDN w:val="0"/>
              <w:adjustRightInd w:val="0"/>
              <w:rPr>
                <w:rFonts w:ascii="Arial" w:hAnsi="Arial"/>
                <w:sz w:val="20"/>
              </w:rPr>
            </w:pPr>
            <w:r w:rsidRPr="00877446">
              <w:rPr>
                <w:rFonts w:ascii="Arial" w:hAnsi="Arial"/>
                <w:sz w:val="20"/>
              </w:rPr>
              <w:t>Tiger: Brave, confident, competitive</w:t>
            </w:r>
          </w:p>
          <w:p w14:paraId="692774DA" w14:textId="77777777" w:rsidR="006A02ED" w:rsidRPr="00877446" w:rsidRDefault="006A02ED" w:rsidP="006A02ED">
            <w:pPr>
              <w:pStyle w:val="ListParagraph"/>
              <w:numPr>
                <w:ilvl w:val="0"/>
                <w:numId w:val="34"/>
              </w:numPr>
              <w:autoSpaceDE w:val="0"/>
              <w:autoSpaceDN w:val="0"/>
              <w:adjustRightInd w:val="0"/>
              <w:rPr>
                <w:rFonts w:ascii="Arial" w:hAnsi="Arial"/>
                <w:sz w:val="20"/>
              </w:rPr>
            </w:pPr>
            <w:r w:rsidRPr="00877446">
              <w:rPr>
                <w:rFonts w:ascii="Arial" w:hAnsi="Arial"/>
                <w:sz w:val="20"/>
              </w:rPr>
              <w:t>Rabbit: Quiet, elegant, kind, responsible</w:t>
            </w:r>
          </w:p>
          <w:p w14:paraId="29BACEA6" w14:textId="77777777" w:rsidR="006A02ED" w:rsidRPr="00877446" w:rsidRDefault="006A02ED" w:rsidP="006A02ED">
            <w:pPr>
              <w:pStyle w:val="ListParagraph"/>
              <w:numPr>
                <w:ilvl w:val="0"/>
                <w:numId w:val="34"/>
              </w:numPr>
              <w:autoSpaceDE w:val="0"/>
              <w:autoSpaceDN w:val="0"/>
              <w:adjustRightInd w:val="0"/>
              <w:rPr>
                <w:rFonts w:ascii="Arial" w:hAnsi="Arial"/>
                <w:sz w:val="20"/>
              </w:rPr>
            </w:pPr>
            <w:r w:rsidRPr="00877446">
              <w:rPr>
                <w:rFonts w:ascii="Arial" w:hAnsi="Arial"/>
                <w:sz w:val="20"/>
              </w:rPr>
              <w:t>Dragon: Confident, intelligent, enthusiastic</w:t>
            </w:r>
          </w:p>
          <w:p w14:paraId="7E968F04" w14:textId="77777777" w:rsidR="006A02ED" w:rsidRPr="00877446" w:rsidRDefault="006A02ED" w:rsidP="006A02ED">
            <w:pPr>
              <w:pStyle w:val="ListParagraph"/>
              <w:numPr>
                <w:ilvl w:val="0"/>
                <w:numId w:val="34"/>
              </w:numPr>
              <w:autoSpaceDE w:val="0"/>
              <w:autoSpaceDN w:val="0"/>
              <w:adjustRightInd w:val="0"/>
              <w:rPr>
                <w:rFonts w:ascii="Arial" w:hAnsi="Arial"/>
                <w:sz w:val="20"/>
              </w:rPr>
            </w:pPr>
            <w:r w:rsidRPr="00877446">
              <w:rPr>
                <w:rFonts w:ascii="Arial" w:hAnsi="Arial"/>
                <w:sz w:val="20"/>
              </w:rPr>
              <w:t>Snake: Enigmatic, intelligent, wise</w:t>
            </w:r>
          </w:p>
          <w:p w14:paraId="70F98F0D" w14:textId="77777777" w:rsidR="006A02ED" w:rsidRPr="00877446" w:rsidRDefault="006A02ED" w:rsidP="006A02ED">
            <w:pPr>
              <w:pStyle w:val="ListParagraph"/>
              <w:numPr>
                <w:ilvl w:val="0"/>
                <w:numId w:val="34"/>
              </w:numPr>
              <w:autoSpaceDE w:val="0"/>
              <w:autoSpaceDN w:val="0"/>
              <w:adjustRightInd w:val="0"/>
              <w:rPr>
                <w:rFonts w:ascii="Arial" w:hAnsi="Arial"/>
                <w:sz w:val="20"/>
              </w:rPr>
            </w:pPr>
            <w:r w:rsidRPr="00877446">
              <w:rPr>
                <w:rFonts w:ascii="Arial" w:hAnsi="Arial"/>
                <w:sz w:val="20"/>
              </w:rPr>
              <w:t>Horse: Animated, active, energetic</w:t>
            </w:r>
          </w:p>
          <w:p w14:paraId="30F1D6A4" w14:textId="77777777" w:rsidR="006A02ED" w:rsidRPr="00877446" w:rsidRDefault="006A02ED" w:rsidP="006A02ED">
            <w:pPr>
              <w:pStyle w:val="ListParagraph"/>
              <w:numPr>
                <w:ilvl w:val="0"/>
                <w:numId w:val="34"/>
              </w:numPr>
              <w:autoSpaceDE w:val="0"/>
              <w:autoSpaceDN w:val="0"/>
              <w:adjustRightInd w:val="0"/>
              <w:rPr>
                <w:rFonts w:ascii="Arial" w:hAnsi="Arial"/>
                <w:sz w:val="20"/>
              </w:rPr>
            </w:pPr>
            <w:r w:rsidRPr="00877446">
              <w:rPr>
                <w:rFonts w:ascii="Arial" w:hAnsi="Arial"/>
                <w:sz w:val="20"/>
              </w:rPr>
              <w:t>Goat: Calm, gentle, sympathetic</w:t>
            </w:r>
          </w:p>
          <w:p w14:paraId="48C4213A" w14:textId="77777777" w:rsidR="006A02ED" w:rsidRPr="00877446" w:rsidRDefault="006A02ED" w:rsidP="006A02ED">
            <w:pPr>
              <w:pStyle w:val="ListParagraph"/>
              <w:numPr>
                <w:ilvl w:val="0"/>
                <w:numId w:val="34"/>
              </w:numPr>
              <w:autoSpaceDE w:val="0"/>
              <w:autoSpaceDN w:val="0"/>
              <w:adjustRightInd w:val="0"/>
              <w:rPr>
                <w:rFonts w:ascii="Arial" w:hAnsi="Arial"/>
                <w:sz w:val="20"/>
              </w:rPr>
            </w:pPr>
            <w:r w:rsidRPr="00877446">
              <w:rPr>
                <w:rFonts w:ascii="Arial" w:hAnsi="Arial"/>
                <w:sz w:val="20"/>
              </w:rPr>
              <w:t>Monkey: Sharp, smart, curious</w:t>
            </w:r>
          </w:p>
          <w:p w14:paraId="273B8B22" w14:textId="77777777" w:rsidR="006A02ED" w:rsidRPr="00877446" w:rsidRDefault="006A02ED" w:rsidP="006A02ED">
            <w:pPr>
              <w:pStyle w:val="ListParagraph"/>
              <w:numPr>
                <w:ilvl w:val="0"/>
                <w:numId w:val="34"/>
              </w:numPr>
              <w:autoSpaceDE w:val="0"/>
              <w:autoSpaceDN w:val="0"/>
              <w:adjustRightInd w:val="0"/>
              <w:rPr>
                <w:rFonts w:ascii="Arial" w:hAnsi="Arial"/>
                <w:sz w:val="20"/>
              </w:rPr>
            </w:pPr>
            <w:r w:rsidRPr="00877446">
              <w:rPr>
                <w:rFonts w:ascii="Arial" w:hAnsi="Arial"/>
                <w:sz w:val="20"/>
              </w:rPr>
              <w:t>Rooster: Observant, hardworking, courageous</w:t>
            </w:r>
          </w:p>
          <w:p w14:paraId="325561C2" w14:textId="77777777" w:rsidR="006A02ED" w:rsidRPr="00877446" w:rsidRDefault="006A02ED" w:rsidP="006A02ED">
            <w:pPr>
              <w:pStyle w:val="ListParagraph"/>
              <w:numPr>
                <w:ilvl w:val="0"/>
                <w:numId w:val="34"/>
              </w:numPr>
              <w:autoSpaceDE w:val="0"/>
              <w:autoSpaceDN w:val="0"/>
              <w:adjustRightInd w:val="0"/>
              <w:rPr>
                <w:rFonts w:ascii="Arial" w:hAnsi="Arial"/>
                <w:sz w:val="20"/>
              </w:rPr>
            </w:pPr>
            <w:r w:rsidRPr="00877446">
              <w:rPr>
                <w:rFonts w:ascii="Arial" w:hAnsi="Arial"/>
                <w:sz w:val="20"/>
              </w:rPr>
              <w:t>Dog: Lovely, honest, prudent</w:t>
            </w:r>
          </w:p>
          <w:p w14:paraId="1094111E" w14:textId="77777777" w:rsidR="006A02ED" w:rsidRPr="00877446" w:rsidRDefault="006A02ED" w:rsidP="006A02ED">
            <w:pPr>
              <w:pStyle w:val="ListParagraph"/>
              <w:numPr>
                <w:ilvl w:val="0"/>
                <w:numId w:val="34"/>
              </w:numPr>
              <w:rPr>
                <w:rFonts w:ascii="Arial" w:hAnsi="Arial"/>
                <w:sz w:val="20"/>
              </w:rPr>
            </w:pPr>
            <w:r w:rsidRPr="00877446">
              <w:rPr>
                <w:rFonts w:ascii="Arial" w:hAnsi="Arial"/>
                <w:sz w:val="20"/>
              </w:rPr>
              <w:t>Pig: Compassionate, generous, diligent</w:t>
            </w:r>
          </w:p>
          <w:p w14:paraId="02412FCB" w14:textId="77777777" w:rsidR="006A02ED" w:rsidRDefault="006A02ED" w:rsidP="00E97636">
            <w:pPr>
              <w:rPr>
                <w:rFonts w:ascii="Arial" w:hAnsi="Arial" w:cs="Arial"/>
                <w:sz w:val="20"/>
                <w:szCs w:val="20"/>
              </w:rPr>
            </w:pPr>
          </w:p>
          <w:p w14:paraId="061A3A41" w14:textId="1DC0A6AB" w:rsidR="00336A8A" w:rsidRDefault="007F03EC" w:rsidP="00E97636">
            <w:pPr>
              <w:rPr>
                <w:rFonts w:ascii="Arial" w:hAnsi="Arial" w:cs="Arial"/>
                <w:sz w:val="20"/>
                <w:szCs w:val="20"/>
              </w:rPr>
            </w:pPr>
            <w:r>
              <w:rPr>
                <w:rFonts w:ascii="Arial" w:hAnsi="Arial" w:cs="Arial"/>
                <w:sz w:val="20"/>
                <w:szCs w:val="20"/>
              </w:rPr>
              <w:t xml:space="preserve">Step </w:t>
            </w:r>
            <w:r w:rsidR="009371DA">
              <w:rPr>
                <w:rFonts w:ascii="Arial" w:hAnsi="Arial" w:cs="Arial"/>
                <w:sz w:val="20"/>
                <w:szCs w:val="20"/>
              </w:rPr>
              <w:t>2</w:t>
            </w:r>
            <w:r>
              <w:rPr>
                <w:rFonts w:ascii="Arial" w:hAnsi="Arial" w:cs="Arial"/>
                <w:sz w:val="20"/>
                <w:szCs w:val="20"/>
              </w:rPr>
              <w:t xml:space="preserve"> </w:t>
            </w:r>
            <w:r w:rsidR="00D805B8">
              <w:rPr>
                <w:rFonts w:ascii="Arial" w:hAnsi="Arial" w:cs="Arial"/>
                <w:sz w:val="20"/>
                <w:szCs w:val="20"/>
              </w:rPr>
              <w:t>–</w:t>
            </w:r>
            <w:r>
              <w:rPr>
                <w:rFonts w:ascii="Arial" w:hAnsi="Arial" w:cs="Arial"/>
                <w:sz w:val="20"/>
                <w:szCs w:val="20"/>
              </w:rPr>
              <w:t xml:space="preserve"> </w:t>
            </w:r>
            <w:r w:rsidR="009371DA">
              <w:rPr>
                <w:rFonts w:ascii="Arial" w:hAnsi="Arial" w:cs="Arial"/>
                <w:sz w:val="20"/>
                <w:szCs w:val="20"/>
              </w:rPr>
              <w:t xml:space="preserve">Learners </w:t>
            </w:r>
            <w:r w:rsidR="006A02ED">
              <w:rPr>
                <w:rFonts w:ascii="Arial" w:hAnsi="Arial" w:cs="Arial"/>
                <w:sz w:val="20"/>
                <w:szCs w:val="20"/>
              </w:rPr>
              <w:t>could</w:t>
            </w:r>
            <w:r w:rsidR="009371DA">
              <w:rPr>
                <w:rFonts w:ascii="Arial" w:hAnsi="Arial" w:cs="Arial"/>
                <w:sz w:val="20"/>
                <w:szCs w:val="20"/>
              </w:rPr>
              <w:t xml:space="preserve"> use either sticky tack or an eraser to push the pencil into.</w:t>
            </w:r>
          </w:p>
          <w:p w14:paraId="02C6BB3A" w14:textId="1D095007" w:rsidR="00B966E9" w:rsidRDefault="00B966E9" w:rsidP="00E97636">
            <w:pPr>
              <w:rPr>
                <w:rFonts w:ascii="Arial" w:hAnsi="Arial" w:cs="Arial"/>
                <w:sz w:val="20"/>
                <w:szCs w:val="20"/>
              </w:rPr>
            </w:pPr>
          </w:p>
          <w:p w14:paraId="07540190" w14:textId="13E013C7" w:rsidR="00B966E9" w:rsidRPr="00B966E9" w:rsidRDefault="00B966E9" w:rsidP="00B966E9">
            <w:pPr>
              <w:rPr>
                <w:rFonts w:ascii="Arial" w:hAnsi="Arial" w:cs="Arial"/>
                <w:b/>
                <w:bCs/>
                <w:sz w:val="20"/>
                <w:szCs w:val="20"/>
              </w:rPr>
            </w:pPr>
            <w:r w:rsidRPr="00B966E9">
              <w:rPr>
                <w:rFonts w:ascii="Arial" w:hAnsi="Arial" w:cs="Arial"/>
                <w:b/>
                <w:bCs/>
                <w:sz w:val="20"/>
                <w:szCs w:val="20"/>
              </w:rPr>
              <w:t xml:space="preserve">Discussing the results of the activity </w:t>
            </w:r>
          </w:p>
          <w:p w14:paraId="094FD99E" w14:textId="2D5BAD43" w:rsidR="00B966E9" w:rsidRDefault="00B966E9" w:rsidP="00B966E9">
            <w:pPr>
              <w:rPr>
                <w:rFonts w:ascii="Arial" w:hAnsi="Arial" w:cs="Arial"/>
                <w:sz w:val="20"/>
                <w:szCs w:val="20"/>
              </w:rPr>
            </w:pPr>
            <w:r>
              <w:rPr>
                <w:rFonts w:ascii="Arial" w:hAnsi="Arial" w:cs="Arial"/>
                <w:sz w:val="20"/>
                <w:szCs w:val="20"/>
              </w:rPr>
              <w:t>Learners could discuss whether it is fair and reasonable to categorise people with traits in this way.</w:t>
            </w:r>
          </w:p>
          <w:p w14:paraId="660DD3F0" w14:textId="637B5983" w:rsidR="001A76E6" w:rsidRPr="00FF0212" w:rsidRDefault="00CD0383" w:rsidP="00877446">
            <w:pPr>
              <w:rPr>
                <w:rFonts w:ascii="Arial" w:hAnsi="Arial" w:cs="Arial"/>
                <w:sz w:val="20"/>
                <w:szCs w:val="20"/>
              </w:rPr>
            </w:pPr>
            <w:r>
              <w:rPr>
                <w:rFonts w:ascii="Arial" w:hAnsi="Arial" w:cs="Arial"/>
                <w:sz w:val="20"/>
                <w:szCs w:val="20"/>
              </w:rPr>
              <w:t xml:space="preserve"> </w:t>
            </w:r>
          </w:p>
        </w:tc>
      </w:tr>
      <w:tr w:rsidR="001A76E6" w14:paraId="14A321E6" w14:textId="77777777">
        <w:trPr>
          <w:trHeight w:val="16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EA50860" w14:textId="77777777" w:rsidR="001A76E6" w:rsidRPr="006200D8" w:rsidRDefault="001A76E6" w:rsidP="001A76E6">
            <w:pPr>
              <w:rPr>
                <w:rFonts w:ascii="Arial" w:hAnsi="Arial"/>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C3F37AC" w14:textId="77777777" w:rsidR="001A76E6" w:rsidRPr="006200D8" w:rsidRDefault="001A76E6" w:rsidP="001A76E6">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047916F" w14:textId="77777777" w:rsidR="001A76E6" w:rsidRPr="006200D8" w:rsidRDefault="001A76E6" w:rsidP="001A76E6">
            <w:pPr>
              <w:rPr>
                <w:rFonts w:ascii="Arial" w:hAnsi="Arial"/>
                <w:sz w:val="20"/>
              </w:rPr>
            </w:pPr>
          </w:p>
        </w:tc>
      </w:tr>
      <w:tr w:rsidR="001A76E6" w14:paraId="46673532"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1582E79" w14:textId="77777777" w:rsidR="001A76E6" w:rsidRPr="006200D8" w:rsidRDefault="001A76E6" w:rsidP="001A76E6">
            <w:pPr>
              <w:rPr>
                <w:rFonts w:ascii="Arial" w:hAnsi="Arial"/>
              </w:rPr>
            </w:pPr>
            <w:r w:rsidRPr="006200D8">
              <w:rPr>
                <w:rFonts w:ascii="Arial" w:hAnsi="Arial" w:cs="Century Gothic"/>
                <w:b/>
                <w:color w:val="000000"/>
                <w:szCs w:val="20"/>
              </w:rPr>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EFBC175"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B3975C0" w14:textId="77777777" w:rsidR="001A76E6" w:rsidRPr="006200D8" w:rsidRDefault="001A76E6" w:rsidP="001A76E6">
            <w:pPr>
              <w:rPr>
                <w:rFonts w:ascii="Arial" w:hAnsi="Arial"/>
                <w:sz w:val="20"/>
              </w:rPr>
            </w:pPr>
          </w:p>
        </w:tc>
      </w:tr>
      <w:tr w:rsidR="001A76E6" w14:paraId="3DCA1110" w14:textId="77777777" w:rsidTr="00211D54">
        <w:tc>
          <w:tcPr>
            <w:tcW w:w="5216" w:type="dxa"/>
            <w:tcBorders>
              <w:top w:val="nil"/>
              <w:left w:val="nil"/>
              <w:bottom w:val="nil"/>
              <w:right w:val="nil"/>
            </w:tcBorders>
            <w:shd w:val="clear" w:color="auto" w:fill="89619A"/>
            <w:tcMar>
              <w:top w:w="57" w:type="dxa"/>
              <w:left w:w="113" w:type="dxa"/>
              <w:bottom w:w="57" w:type="dxa"/>
              <w:right w:w="57" w:type="dxa"/>
            </w:tcMar>
            <w:vAlign w:val="center"/>
          </w:tcPr>
          <w:p w14:paraId="00708EF8" w14:textId="77777777" w:rsidR="001A76E6" w:rsidRPr="000C298A" w:rsidRDefault="001A76E6" w:rsidP="001A76E6">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9295E5D" w14:textId="77777777" w:rsidR="001A76E6" w:rsidRPr="006200D8" w:rsidRDefault="001A76E6" w:rsidP="001A76E6">
            <w:pPr>
              <w:rPr>
                <w:sz w:val="20"/>
              </w:rPr>
            </w:pPr>
          </w:p>
        </w:tc>
        <w:tc>
          <w:tcPr>
            <w:tcW w:w="5216" w:type="dxa"/>
            <w:tcBorders>
              <w:top w:val="nil"/>
              <w:left w:val="nil"/>
              <w:bottom w:val="nil"/>
              <w:right w:val="nil"/>
            </w:tcBorders>
            <w:shd w:val="clear" w:color="auto" w:fill="89619A"/>
            <w:tcMar>
              <w:top w:w="57" w:type="dxa"/>
              <w:left w:w="113" w:type="dxa"/>
              <w:bottom w:w="57" w:type="dxa"/>
              <w:right w:w="57" w:type="dxa"/>
            </w:tcMar>
            <w:vAlign w:val="center"/>
          </w:tcPr>
          <w:p w14:paraId="4315FE50" w14:textId="77777777" w:rsidR="001A76E6" w:rsidRPr="000C298A" w:rsidRDefault="001A76E6" w:rsidP="001A76E6">
            <w:pPr>
              <w:rPr>
                <w:rFonts w:ascii="Arial" w:hAnsi="Arial"/>
                <w:b/>
                <w:color w:val="FFFFFF"/>
              </w:rPr>
            </w:pPr>
            <w:r w:rsidRPr="000C298A">
              <w:rPr>
                <w:rFonts w:ascii="Arial" w:hAnsi="Arial"/>
                <w:b/>
                <w:color w:val="FFFFFF"/>
                <w:szCs w:val="20"/>
              </w:rPr>
              <w:t>Extension</w:t>
            </w:r>
          </w:p>
        </w:tc>
      </w:tr>
      <w:tr w:rsidR="001A76E6" w14:paraId="0511EBFE" w14:textId="77777777" w:rsidTr="00B966E9">
        <w:tc>
          <w:tcPr>
            <w:tcW w:w="5216" w:type="dxa"/>
            <w:tcBorders>
              <w:top w:val="nil"/>
              <w:left w:val="nil"/>
              <w:bottom w:val="nil"/>
              <w:right w:val="nil"/>
            </w:tcBorders>
            <w:shd w:val="clear" w:color="auto" w:fill="FFFFFF"/>
            <w:tcMar>
              <w:top w:w="57" w:type="dxa"/>
              <w:left w:w="113" w:type="dxa"/>
              <w:bottom w:w="57" w:type="dxa"/>
              <w:right w:w="57" w:type="dxa"/>
            </w:tcMar>
          </w:tcPr>
          <w:p w14:paraId="0BFD7007" w14:textId="065E740C" w:rsidR="001A76E6" w:rsidRPr="00404DBE" w:rsidRDefault="00404DBE" w:rsidP="00B966E9">
            <w:pPr>
              <w:pStyle w:val="ListParagraph"/>
              <w:numPr>
                <w:ilvl w:val="0"/>
                <w:numId w:val="33"/>
              </w:numPr>
              <w:rPr>
                <w:rFonts w:ascii="Arial" w:hAnsi="Arial"/>
                <w:sz w:val="20"/>
              </w:rPr>
            </w:pPr>
            <w:r w:rsidRPr="00404DBE">
              <w:rPr>
                <w:rFonts w:ascii="Arial" w:hAnsi="Arial"/>
                <w:sz w:val="20"/>
              </w:rPr>
              <w:t>Provide learners with pre-cut parts from the template sheet.</w:t>
            </w:r>
            <w:r w:rsidR="001A76E6" w:rsidRPr="00404DBE">
              <w:rPr>
                <w:rFonts w:ascii="Arial" w:hAnsi="Arial"/>
                <w:sz w:val="20"/>
              </w:rPr>
              <w:br/>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14BF6E86" w14:textId="77777777" w:rsidR="001A76E6" w:rsidRPr="006200D8" w:rsidRDefault="001A76E6" w:rsidP="00B966E9">
            <w:pPr>
              <w:rPr>
                <w:sz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6AEB60E1" w14:textId="7098610D" w:rsidR="007672A1" w:rsidRDefault="00B966E9" w:rsidP="00B966E9">
            <w:pPr>
              <w:pStyle w:val="ListParagraph"/>
              <w:numPr>
                <w:ilvl w:val="0"/>
                <w:numId w:val="33"/>
              </w:numPr>
              <w:rPr>
                <w:rFonts w:ascii="Arial" w:hAnsi="Arial"/>
                <w:sz w:val="20"/>
              </w:rPr>
            </w:pPr>
            <w:r>
              <w:rPr>
                <w:rFonts w:ascii="Arial" w:hAnsi="Arial"/>
                <w:sz w:val="20"/>
              </w:rPr>
              <w:t>Use the internet to</w:t>
            </w:r>
            <w:r w:rsidR="007672A1" w:rsidRPr="007672A1">
              <w:rPr>
                <w:rFonts w:ascii="Arial" w:hAnsi="Arial"/>
                <w:sz w:val="20"/>
              </w:rPr>
              <w:t xml:space="preserve"> investigate the different personalities of the zodiac animals.</w:t>
            </w:r>
          </w:p>
          <w:p w14:paraId="0EFFC414" w14:textId="6B1DB93D" w:rsidR="00626528" w:rsidRPr="00404DBE" w:rsidRDefault="00B966E9" w:rsidP="00B966E9">
            <w:pPr>
              <w:pStyle w:val="ListParagraph"/>
              <w:numPr>
                <w:ilvl w:val="0"/>
                <w:numId w:val="33"/>
              </w:numPr>
              <w:rPr>
                <w:rFonts w:ascii="Arial" w:hAnsi="Arial"/>
                <w:sz w:val="20"/>
              </w:rPr>
            </w:pPr>
            <w:r>
              <w:rPr>
                <w:rFonts w:ascii="Arial" w:hAnsi="Arial"/>
                <w:sz w:val="20"/>
              </w:rPr>
              <w:t>Learners could find out which animals represent their relatives.</w:t>
            </w:r>
          </w:p>
        </w:tc>
      </w:tr>
      <w:tr w:rsidR="001A76E6" w14:paraId="4E8305A5"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B970FA5" w14:textId="77777777" w:rsidR="001A76E6" w:rsidRPr="006200D8" w:rsidRDefault="001A76E6" w:rsidP="001A76E6">
            <w:pPr>
              <w:rPr>
                <w:rFonts w:ascii="Arial" w:hAnsi="Arial"/>
                <w:b/>
                <w:sz w:val="2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D3FF267"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9431B81" w14:textId="77777777" w:rsidR="001A76E6" w:rsidRPr="006200D8" w:rsidRDefault="001A76E6" w:rsidP="001A76E6">
            <w:pPr>
              <w:rPr>
                <w:rFonts w:ascii="Arial" w:hAnsi="Arial"/>
                <w:b/>
                <w:sz w:val="22"/>
              </w:rPr>
            </w:pPr>
          </w:p>
        </w:tc>
      </w:tr>
      <w:tr w:rsidR="001A76E6" w14:paraId="1C7207C4" w14:textId="77777777" w:rsidTr="00211D54">
        <w:tc>
          <w:tcPr>
            <w:tcW w:w="5216" w:type="dxa"/>
            <w:tcBorders>
              <w:top w:val="nil"/>
              <w:left w:val="nil"/>
              <w:bottom w:val="nil"/>
              <w:right w:val="nil"/>
            </w:tcBorders>
            <w:shd w:val="clear" w:color="auto" w:fill="89619A"/>
            <w:tcMar>
              <w:top w:w="57" w:type="dxa"/>
              <w:left w:w="113" w:type="dxa"/>
              <w:bottom w:w="57" w:type="dxa"/>
              <w:right w:w="57" w:type="dxa"/>
            </w:tcMar>
            <w:vAlign w:val="bottom"/>
          </w:tcPr>
          <w:p w14:paraId="137C665B" w14:textId="77777777" w:rsidR="001A76E6" w:rsidRPr="00DA5A81" w:rsidRDefault="001A76E6" w:rsidP="001A76E6">
            <w:pPr>
              <w:rPr>
                <w:rFonts w:ascii="Arial" w:hAnsi="Arial"/>
                <w:b/>
                <w:color w:val="FFFFFF"/>
              </w:rPr>
            </w:pPr>
            <w:r w:rsidRPr="00DA5A81">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66F7B9D" w14:textId="77777777" w:rsidR="001A76E6" w:rsidRPr="00DA5A81" w:rsidRDefault="001A76E6" w:rsidP="001A76E6">
            <w:pPr>
              <w:rPr>
                <w:color w:val="FFFFFF"/>
                <w:sz w:val="20"/>
              </w:rPr>
            </w:pPr>
          </w:p>
        </w:tc>
        <w:tc>
          <w:tcPr>
            <w:tcW w:w="5216" w:type="dxa"/>
            <w:tcBorders>
              <w:top w:val="nil"/>
              <w:left w:val="nil"/>
              <w:bottom w:val="nil"/>
              <w:right w:val="nil"/>
            </w:tcBorders>
            <w:shd w:val="clear" w:color="auto" w:fill="89619A"/>
            <w:tcMar>
              <w:top w:w="57" w:type="dxa"/>
              <w:left w:w="113" w:type="dxa"/>
              <w:bottom w:w="57" w:type="dxa"/>
              <w:right w:w="57" w:type="dxa"/>
            </w:tcMar>
            <w:vAlign w:val="center"/>
          </w:tcPr>
          <w:p w14:paraId="1DE6059D" w14:textId="77777777" w:rsidR="001A76E6" w:rsidRPr="00DA5A81" w:rsidRDefault="001A76E6" w:rsidP="001A76E6">
            <w:pPr>
              <w:rPr>
                <w:rFonts w:ascii="Arial" w:hAnsi="Arial"/>
                <w:b/>
                <w:color w:val="FFFFFF"/>
              </w:rPr>
            </w:pPr>
            <w:r w:rsidRPr="00DA5A81">
              <w:rPr>
                <w:rFonts w:ascii="Arial" w:hAnsi="Arial"/>
                <w:b/>
                <w:color w:val="FFFFFF"/>
              </w:rPr>
              <w:t xml:space="preserve">Required files                              </w:t>
            </w:r>
            <w:r w:rsidR="00C15B3F" w:rsidRPr="00DA5A81">
              <w:rPr>
                <w:rFonts w:ascii="Arial" w:hAnsi="Arial" w:cs="Arial"/>
                <w:noProof/>
                <w:color w:val="FFFFFF"/>
                <w:sz w:val="18"/>
                <w:szCs w:val="18"/>
                <w:lang w:eastAsia="en-GB"/>
              </w:rPr>
              <w:drawing>
                <wp:inline distT="0" distB="0" distL="0" distR="0" wp14:anchorId="13FF1869" wp14:editId="3C582CCA">
                  <wp:extent cx="291465" cy="31178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sidR="00C15B3F" w:rsidRPr="00DA5A81">
              <w:rPr>
                <w:rFonts w:ascii="Arial" w:hAnsi="Arial" w:cs="Arial"/>
                <w:noProof/>
                <w:color w:val="FFFFFF"/>
                <w:sz w:val="18"/>
                <w:szCs w:val="18"/>
                <w:lang w:eastAsia="en-GB"/>
              </w:rPr>
              <w:drawing>
                <wp:inline distT="0" distB="0" distL="0" distR="0" wp14:anchorId="1DBB2783" wp14:editId="2FE7962C">
                  <wp:extent cx="291465" cy="31178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sidR="00C15B3F" w:rsidRPr="00DA5A81">
              <w:rPr>
                <w:rFonts w:ascii="Arial" w:hAnsi="Arial" w:cs="Arial"/>
                <w:noProof/>
                <w:color w:val="FFFFFF"/>
                <w:sz w:val="18"/>
                <w:szCs w:val="18"/>
                <w:lang w:eastAsia="en-GB"/>
              </w:rPr>
              <w:drawing>
                <wp:inline distT="0" distB="0" distL="0" distR="0" wp14:anchorId="6278D7B2" wp14:editId="50F7ACF7">
                  <wp:extent cx="291465" cy="31178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p>
        </w:tc>
      </w:tr>
      <w:tr w:rsidR="001A76E6" w14:paraId="6A875958" w14:textId="77777777" w:rsidTr="00E3068A">
        <w:tc>
          <w:tcPr>
            <w:tcW w:w="5216" w:type="dxa"/>
            <w:tcBorders>
              <w:top w:val="nil"/>
              <w:left w:val="nil"/>
              <w:bottom w:val="nil"/>
              <w:right w:val="nil"/>
            </w:tcBorders>
            <w:shd w:val="clear" w:color="auto" w:fill="FFFFFF"/>
            <w:tcMar>
              <w:top w:w="57" w:type="dxa"/>
              <w:left w:w="113" w:type="dxa"/>
              <w:bottom w:w="57" w:type="dxa"/>
              <w:right w:w="57" w:type="dxa"/>
            </w:tcMar>
          </w:tcPr>
          <w:p w14:paraId="7B3A1CB9" w14:textId="5323952C" w:rsidR="00961475" w:rsidRPr="00E3068A" w:rsidRDefault="00501F60" w:rsidP="00E3068A">
            <w:pPr>
              <w:pStyle w:val="ListParagraph"/>
              <w:numPr>
                <w:ilvl w:val="0"/>
                <w:numId w:val="30"/>
              </w:numPr>
              <w:ind w:left="449"/>
              <w:rPr>
                <w:rFonts w:ascii="Arial" w:hAnsi="Arial"/>
                <w:sz w:val="20"/>
                <w:szCs w:val="20"/>
              </w:rPr>
            </w:pPr>
            <w:r w:rsidRPr="00E3068A">
              <w:rPr>
                <w:rFonts w:ascii="Arial" w:hAnsi="Arial"/>
                <w:sz w:val="20"/>
                <w:szCs w:val="20"/>
              </w:rPr>
              <w:t>Thin c</w:t>
            </w:r>
            <w:r w:rsidR="00961475" w:rsidRPr="00E3068A">
              <w:rPr>
                <w:rFonts w:ascii="Arial" w:hAnsi="Arial"/>
                <w:sz w:val="20"/>
                <w:szCs w:val="20"/>
              </w:rPr>
              <w:t>ard</w:t>
            </w:r>
          </w:p>
          <w:p w14:paraId="58CBAC8C" w14:textId="25D48EF7" w:rsidR="00961475" w:rsidRPr="00E3068A" w:rsidRDefault="00961475" w:rsidP="00E3068A">
            <w:pPr>
              <w:pStyle w:val="ListParagraph"/>
              <w:numPr>
                <w:ilvl w:val="0"/>
                <w:numId w:val="30"/>
              </w:numPr>
              <w:ind w:left="449"/>
              <w:rPr>
                <w:rFonts w:ascii="Arial" w:hAnsi="Arial"/>
                <w:sz w:val="20"/>
                <w:szCs w:val="20"/>
              </w:rPr>
            </w:pPr>
            <w:r w:rsidRPr="00E3068A">
              <w:rPr>
                <w:rFonts w:ascii="Arial" w:hAnsi="Arial"/>
                <w:sz w:val="20"/>
                <w:szCs w:val="20"/>
              </w:rPr>
              <w:t>Scissors</w:t>
            </w:r>
          </w:p>
          <w:p w14:paraId="06523F28" w14:textId="77777777" w:rsidR="00B966E9" w:rsidRDefault="00B966E9" w:rsidP="00B966E9">
            <w:pPr>
              <w:pStyle w:val="ListParagraph"/>
              <w:numPr>
                <w:ilvl w:val="0"/>
                <w:numId w:val="30"/>
              </w:numPr>
              <w:ind w:left="449"/>
              <w:rPr>
                <w:rFonts w:ascii="Arial" w:hAnsi="Arial"/>
                <w:sz w:val="20"/>
                <w:szCs w:val="20"/>
              </w:rPr>
            </w:pPr>
            <w:r>
              <w:rPr>
                <w:rFonts w:ascii="Arial" w:hAnsi="Arial"/>
                <w:sz w:val="20"/>
                <w:szCs w:val="20"/>
              </w:rPr>
              <w:t>Pencils</w:t>
            </w:r>
          </w:p>
          <w:p w14:paraId="657710EE" w14:textId="31B4F61B" w:rsidR="00B966E9" w:rsidRPr="00E3068A" w:rsidRDefault="00B966E9" w:rsidP="00B966E9">
            <w:pPr>
              <w:pStyle w:val="ListParagraph"/>
              <w:numPr>
                <w:ilvl w:val="0"/>
                <w:numId w:val="30"/>
              </w:numPr>
              <w:ind w:left="449"/>
              <w:rPr>
                <w:rFonts w:ascii="Arial" w:hAnsi="Arial"/>
                <w:sz w:val="20"/>
                <w:szCs w:val="20"/>
              </w:rPr>
            </w:pPr>
            <w:r w:rsidRPr="00E3068A">
              <w:rPr>
                <w:rFonts w:ascii="Arial" w:hAnsi="Arial"/>
                <w:sz w:val="20"/>
                <w:szCs w:val="20"/>
              </w:rPr>
              <w:t>Sticky tack</w:t>
            </w:r>
          </w:p>
          <w:p w14:paraId="667D663B" w14:textId="17E805DE" w:rsidR="00961475" w:rsidRPr="00E3068A" w:rsidRDefault="00961475" w:rsidP="00E3068A">
            <w:pPr>
              <w:pStyle w:val="ListParagraph"/>
              <w:numPr>
                <w:ilvl w:val="0"/>
                <w:numId w:val="30"/>
              </w:numPr>
              <w:ind w:left="449"/>
              <w:rPr>
                <w:rFonts w:ascii="Arial" w:hAnsi="Arial"/>
                <w:sz w:val="20"/>
                <w:szCs w:val="20"/>
              </w:rPr>
            </w:pPr>
            <w:r w:rsidRPr="00E3068A">
              <w:rPr>
                <w:rFonts w:ascii="Arial" w:hAnsi="Arial"/>
                <w:sz w:val="20"/>
                <w:szCs w:val="20"/>
              </w:rPr>
              <w:t>Paper fasteners</w:t>
            </w:r>
          </w:p>
          <w:p w14:paraId="5DA0B8BA" w14:textId="7BA06E96" w:rsidR="001A76E6" w:rsidRPr="00E3068A" w:rsidRDefault="001A76E6" w:rsidP="00E3068A">
            <w:pPr>
              <w:rPr>
                <w:rFonts w:ascii="Arial" w:hAnsi="Arial"/>
                <w:sz w:val="20"/>
                <w:szCs w:val="20"/>
              </w:rPr>
            </w:pP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79DB9F31" w14:textId="77777777" w:rsidR="001A76E6" w:rsidRPr="00E3068A" w:rsidRDefault="001A76E6" w:rsidP="00E3068A">
            <w:pPr>
              <w:rPr>
                <w:sz w:val="20"/>
                <w:szCs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0D6208FC" w14:textId="5345F336" w:rsidR="001A76E6" w:rsidRPr="00E3068A" w:rsidRDefault="00961475" w:rsidP="00E3068A">
            <w:pPr>
              <w:rPr>
                <w:rFonts w:ascii="Arial" w:hAnsi="Arial" w:cs="Arial"/>
                <w:iCs/>
                <w:color w:val="000000"/>
                <w:sz w:val="20"/>
                <w:szCs w:val="20"/>
              </w:rPr>
            </w:pPr>
            <w:r w:rsidRPr="00E3068A">
              <w:rPr>
                <w:rFonts w:ascii="Arial" w:hAnsi="Arial" w:cs="Arial"/>
                <w:noProof/>
                <w:color w:val="FFFFFF"/>
                <w:sz w:val="20"/>
                <w:szCs w:val="20"/>
                <w:lang w:eastAsia="en-GB"/>
              </w:rPr>
              <w:drawing>
                <wp:inline distT="0" distB="0" distL="0" distR="0" wp14:anchorId="087AD5DC" wp14:editId="6B6B2040">
                  <wp:extent cx="291465" cy="311785"/>
                  <wp:effectExtent l="0" t="0" r="0" b="0"/>
                  <wp:docPr id="5"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sidRPr="00E3068A">
              <w:rPr>
                <w:rFonts w:ascii="Arial" w:hAnsi="Arial" w:cs="Arial"/>
                <w:iCs/>
                <w:color w:val="000000"/>
                <w:sz w:val="20"/>
                <w:szCs w:val="20"/>
              </w:rPr>
              <w:t xml:space="preserve">  </w:t>
            </w:r>
            <w:r w:rsidR="00492A9F">
              <w:rPr>
                <w:rFonts w:ascii="Arial" w:hAnsi="Arial" w:cs="Arial"/>
                <w:iCs/>
                <w:color w:val="000000"/>
                <w:sz w:val="20"/>
                <w:szCs w:val="20"/>
              </w:rPr>
              <w:t>C</w:t>
            </w:r>
            <w:r w:rsidR="007822C4" w:rsidRPr="00E3068A">
              <w:rPr>
                <w:rFonts w:ascii="Arial" w:hAnsi="Arial" w:cs="Arial"/>
                <w:iCs/>
                <w:color w:val="000000"/>
                <w:sz w:val="20"/>
                <w:szCs w:val="20"/>
              </w:rPr>
              <w:t>hinese zodiac animal wheel</w:t>
            </w:r>
            <w:r w:rsidR="00492A9F">
              <w:rPr>
                <w:rFonts w:ascii="Arial" w:hAnsi="Arial" w:cs="Arial"/>
                <w:iCs/>
                <w:color w:val="000000"/>
                <w:sz w:val="20"/>
                <w:szCs w:val="20"/>
              </w:rPr>
              <w:t xml:space="preserve"> </w:t>
            </w:r>
            <w:r w:rsidR="00492A9F" w:rsidRPr="00E3068A">
              <w:rPr>
                <w:rFonts w:ascii="Arial" w:hAnsi="Arial" w:cs="Arial"/>
                <w:iCs/>
                <w:color w:val="000000"/>
                <w:sz w:val="20"/>
                <w:szCs w:val="20"/>
              </w:rPr>
              <w:t>presentation</w:t>
            </w:r>
          </w:p>
          <w:p w14:paraId="79772304" w14:textId="43477CFE" w:rsidR="00961475" w:rsidRPr="00E3068A" w:rsidRDefault="00961475" w:rsidP="00E3068A">
            <w:pPr>
              <w:rPr>
                <w:rFonts w:ascii="Arial" w:hAnsi="Arial" w:cs="Arial"/>
                <w:iCs/>
                <w:color w:val="000000"/>
                <w:sz w:val="20"/>
                <w:szCs w:val="20"/>
              </w:rPr>
            </w:pPr>
            <w:r w:rsidRPr="00E3068A">
              <w:rPr>
                <w:rFonts w:ascii="Arial" w:hAnsi="Arial" w:cs="Arial"/>
                <w:noProof/>
                <w:color w:val="FFFFFF"/>
                <w:sz w:val="20"/>
                <w:szCs w:val="20"/>
                <w:lang w:eastAsia="en-GB"/>
              </w:rPr>
              <w:drawing>
                <wp:inline distT="0" distB="0" distL="0" distR="0" wp14:anchorId="57349516" wp14:editId="17485EA9">
                  <wp:extent cx="291465" cy="311785"/>
                  <wp:effectExtent l="0" t="0" r="0" b="0"/>
                  <wp:docPr id="6"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sidRPr="00E3068A">
              <w:rPr>
                <w:rFonts w:ascii="Arial" w:hAnsi="Arial" w:cs="Arial"/>
                <w:iCs/>
                <w:color w:val="000000"/>
                <w:sz w:val="20"/>
                <w:szCs w:val="20"/>
              </w:rPr>
              <w:t xml:space="preserve">  </w:t>
            </w:r>
            <w:r w:rsidR="007822C4" w:rsidRPr="00E3068A">
              <w:rPr>
                <w:rFonts w:ascii="Arial" w:hAnsi="Arial" w:cs="Arial"/>
                <w:iCs/>
                <w:color w:val="000000"/>
                <w:sz w:val="20"/>
                <w:szCs w:val="20"/>
              </w:rPr>
              <w:t xml:space="preserve">Chinese zodiac animal wheel </w:t>
            </w:r>
            <w:r w:rsidR="00492A9F">
              <w:rPr>
                <w:rFonts w:ascii="Arial" w:hAnsi="Arial" w:cs="Arial"/>
                <w:iCs/>
                <w:color w:val="000000"/>
                <w:sz w:val="20"/>
                <w:szCs w:val="20"/>
              </w:rPr>
              <w:t>handou</w:t>
            </w:r>
            <w:r w:rsidRPr="00E3068A">
              <w:rPr>
                <w:rFonts w:ascii="Arial" w:hAnsi="Arial" w:cs="Arial"/>
                <w:iCs/>
                <w:color w:val="000000"/>
                <w:sz w:val="20"/>
                <w:szCs w:val="20"/>
              </w:rPr>
              <w:t>t</w:t>
            </w:r>
          </w:p>
        </w:tc>
      </w:tr>
      <w:tr w:rsidR="001A76E6" w14:paraId="50C20B8D"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B04290E" w14:textId="77777777" w:rsidR="001A76E6" w:rsidRPr="006200D8" w:rsidRDefault="001A76E6" w:rsidP="001A76E6">
            <w:pPr>
              <w:rPr>
                <w:rFonts w:ascii="Arial" w:hAnsi="Arial"/>
                <w:b/>
              </w:rPr>
            </w:pPr>
            <w:r w:rsidRPr="006200D8">
              <w:rPr>
                <w:rFonts w:ascii="Arial" w:hAnsi="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9A7BD79"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31CBE6D" w14:textId="77777777" w:rsidR="001A76E6" w:rsidRPr="006200D8" w:rsidRDefault="001A76E6" w:rsidP="001A76E6">
            <w:pPr>
              <w:rPr>
                <w:rFonts w:ascii="Arial" w:hAnsi="Arial"/>
                <w:sz w:val="20"/>
              </w:rPr>
            </w:pPr>
          </w:p>
        </w:tc>
      </w:tr>
      <w:tr w:rsidR="00961475" w14:paraId="6292F8EE"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D878FD1" w14:textId="748C794F" w:rsidR="00961475" w:rsidRDefault="00626528" w:rsidP="00741164">
            <w:pPr>
              <w:numPr>
                <w:ilvl w:val="0"/>
                <w:numId w:val="6"/>
              </w:numPr>
              <w:rPr>
                <w:rFonts w:ascii="Arial" w:hAnsi="Arial" w:cs="Arial"/>
                <w:sz w:val="20"/>
              </w:rPr>
            </w:pPr>
            <w:r>
              <w:rPr>
                <w:rFonts w:ascii="Arial" w:hAnsi="Arial" w:cs="Arial"/>
                <w:b/>
                <w:bCs/>
                <w:sz w:val="20"/>
              </w:rPr>
              <w:t>YouTube:</w:t>
            </w:r>
            <w:r w:rsidR="00B375FA">
              <w:rPr>
                <w:rFonts w:ascii="Arial" w:hAnsi="Arial" w:cs="Arial"/>
                <w:b/>
                <w:bCs/>
                <w:sz w:val="20"/>
              </w:rPr>
              <w:t xml:space="preserve"> </w:t>
            </w:r>
            <w:r w:rsidR="00501F60">
              <w:rPr>
                <w:rFonts w:ascii="Arial" w:hAnsi="Arial" w:cs="Arial"/>
                <w:sz w:val="20"/>
              </w:rPr>
              <w:t xml:space="preserve">The myth behind the Chinese zodiac:  </w:t>
            </w:r>
            <w:hyperlink r:id="rId10" w:history="1">
              <w:r w:rsidR="00741164" w:rsidRPr="00B86B6B">
                <w:rPr>
                  <w:rStyle w:val="Hyperlink"/>
                  <w:rFonts w:ascii="Arial" w:hAnsi="Arial" w:cs="Arial"/>
                  <w:sz w:val="20"/>
                </w:rPr>
                <w:t>https://www.youtube.com/watch?v=may2s9j4RLk&amp;t=74s</w:t>
              </w:r>
            </w:hyperlink>
          </w:p>
          <w:p w14:paraId="0360507B" w14:textId="62B3444C" w:rsidR="00961475" w:rsidRDefault="00741164" w:rsidP="00652941">
            <w:pPr>
              <w:pStyle w:val="ListParagraph"/>
              <w:numPr>
                <w:ilvl w:val="0"/>
                <w:numId w:val="6"/>
              </w:numPr>
              <w:rPr>
                <w:rFonts w:ascii="Arial" w:hAnsi="Arial" w:cs="Arial"/>
                <w:sz w:val="20"/>
                <w:szCs w:val="20"/>
              </w:rPr>
            </w:pPr>
            <w:r w:rsidRPr="003A2D6D">
              <w:rPr>
                <w:rFonts w:ascii="Arial" w:hAnsi="Arial" w:cs="Arial"/>
                <w:b/>
                <w:bCs/>
                <w:sz w:val="20"/>
                <w:szCs w:val="20"/>
              </w:rPr>
              <w:t xml:space="preserve">YouTube </w:t>
            </w:r>
            <w:r w:rsidRPr="003A2D6D">
              <w:rPr>
                <w:rFonts w:ascii="Arial" w:hAnsi="Arial" w:cs="Arial"/>
                <w:sz w:val="20"/>
                <w:szCs w:val="20"/>
              </w:rPr>
              <w:t xml:space="preserve">- CBeebies: Chinese New Year Zodiac Story: </w:t>
            </w:r>
            <w:hyperlink r:id="rId11" w:history="1">
              <w:r w:rsidR="009D3508" w:rsidRPr="00230E85">
                <w:rPr>
                  <w:rStyle w:val="Hyperlink"/>
                  <w:rFonts w:ascii="Arial" w:hAnsi="Arial" w:cs="Arial"/>
                  <w:sz w:val="20"/>
                  <w:szCs w:val="20"/>
                </w:rPr>
                <w:t>https://www.youtube.com/watch?v=eVClAj8q_lY</w:t>
              </w:r>
            </w:hyperlink>
          </w:p>
          <w:p w14:paraId="12500861" w14:textId="77777777" w:rsidR="009D3508" w:rsidRPr="00DA388D" w:rsidRDefault="009D3508" w:rsidP="009D3508">
            <w:pPr>
              <w:numPr>
                <w:ilvl w:val="0"/>
                <w:numId w:val="6"/>
              </w:numPr>
              <w:rPr>
                <w:rFonts w:ascii="Arial" w:hAnsi="Arial" w:cs="Arial"/>
                <w:sz w:val="20"/>
              </w:rPr>
            </w:pPr>
            <w:r w:rsidRPr="00DA388D">
              <w:rPr>
                <w:rFonts w:ascii="Arial" w:hAnsi="Arial" w:cs="Arial"/>
                <w:sz w:val="20"/>
              </w:rPr>
              <w:t>Interesting facts about the Chinese New Year: https://www.kids-world-travel-guide.com/chinese-new-year.html</w:t>
            </w:r>
            <w:r>
              <w:rPr>
                <w:rFonts w:ascii="Arial" w:hAnsi="Arial" w:cs="Arial"/>
                <w:sz w:val="20"/>
              </w:rPr>
              <w:t xml:space="preserve"> and </w:t>
            </w:r>
            <w:r w:rsidRPr="00DA388D">
              <w:rPr>
                <w:rFonts w:ascii="Arial" w:hAnsi="Arial" w:cs="Arial"/>
                <w:sz w:val="20"/>
              </w:rPr>
              <w:t>https://www.theschoolrun.com/homework-help/chinese-new-year</w:t>
            </w:r>
          </w:p>
          <w:p w14:paraId="3F4203A7" w14:textId="235E32E1" w:rsidR="009D3508" w:rsidRPr="00B966E9" w:rsidRDefault="009D3508" w:rsidP="009D3508">
            <w:pPr>
              <w:pStyle w:val="ListParagraph"/>
              <w:numPr>
                <w:ilvl w:val="0"/>
                <w:numId w:val="6"/>
              </w:numPr>
              <w:rPr>
                <w:rFonts w:ascii="Arial" w:hAnsi="Arial" w:cs="Arial"/>
                <w:sz w:val="20"/>
                <w:szCs w:val="20"/>
              </w:rPr>
            </w:pPr>
            <w:r>
              <w:rPr>
                <w:rFonts w:ascii="Arial" w:hAnsi="Arial" w:cs="Arial"/>
                <w:sz w:val="20"/>
              </w:rPr>
              <w:t xml:space="preserve">BBC bitesize video about Chinese New Year: </w:t>
            </w:r>
            <w:r w:rsidRPr="00DA388D">
              <w:rPr>
                <w:rFonts w:ascii="Arial" w:hAnsi="Arial" w:cs="Arial"/>
                <w:sz w:val="20"/>
              </w:rPr>
              <w:t>https://www.youtube.com/watch?v=7YA9fwm4s8M</w:t>
            </w:r>
          </w:p>
        </w:tc>
      </w:tr>
      <w:tr w:rsidR="00961475" w14:paraId="1B15A9D8"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B64A571" w14:textId="77777777" w:rsidR="00961475" w:rsidRPr="006200D8" w:rsidRDefault="00961475" w:rsidP="0096147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F2BB7DE" w14:textId="77777777" w:rsidR="00961475" w:rsidRPr="006200D8" w:rsidRDefault="00961475" w:rsidP="0096147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B3994FD" w14:textId="77777777" w:rsidR="00961475" w:rsidRPr="006200D8" w:rsidRDefault="00961475" w:rsidP="00961475">
            <w:pPr>
              <w:rPr>
                <w:rFonts w:ascii="Arial" w:hAnsi="Arial"/>
                <w:sz w:val="20"/>
              </w:rPr>
            </w:pPr>
          </w:p>
        </w:tc>
      </w:tr>
      <w:tr w:rsidR="00961475" w14:paraId="0CFDCBC0" w14:textId="77777777" w:rsidTr="00211D54">
        <w:tc>
          <w:tcPr>
            <w:tcW w:w="5216" w:type="dxa"/>
            <w:tcBorders>
              <w:top w:val="nil"/>
              <w:left w:val="nil"/>
              <w:bottom w:val="nil"/>
              <w:right w:val="nil"/>
            </w:tcBorders>
            <w:shd w:val="clear" w:color="auto" w:fill="89619A"/>
            <w:tcMar>
              <w:top w:w="57" w:type="dxa"/>
              <w:left w:w="113" w:type="dxa"/>
              <w:bottom w:w="57" w:type="dxa"/>
              <w:right w:w="57" w:type="dxa"/>
            </w:tcMar>
            <w:vAlign w:val="center"/>
          </w:tcPr>
          <w:p w14:paraId="292187BB" w14:textId="77777777" w:rsidR="00961475" w:rsidRPr="001F4CAC" w:rsidRDefault="00961475" w:rsidP="00961475">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89619A"/>
            <w:tcMar>
              <w:top w:w="57" w:type="dxa"/>
              <w:left w:w="113" w:type="dxa"/>
              <w:bottom w:w="57" w:type="dxa"/>
              <w:right w:w="57" w:type="dxa"/>
            </w:tcMar>
            <w:vAlign w:val="center"/>
          </w:tcPr>
          <w:p w14:paraId="0660D69F" w14:textId="77777777" w:rsidR="00961475" w:rsidRPr="001F4CAC" w:rsidRDefault="00961475" w:rsidP="00961475">
            <w:pPr>
              <w:rPr>
                <w:color w:val="FFFFFF"/>
                <w:sz w:val="20"/>
              </w:rPr>
            </w:pPr>
          </w:p>
        </w:tc>
        <w:tc>
          <w:tcPr>
            <w:tcW w:w="5216" w:type="dxa"/>
            <w:tcBorders>
              <w:top w:val="nil"/>
              <w:left w:val="nil"/>
              <w:bottom w:val="nil"/>
              <w:right w:val="nil"/>
            </w:tcBorders>
            <w:shd w:val="clear" w:color="auto" w:fill="89619A"/>
            <w:tcMar>
              <w:top w:w="57" w:type="dxa"/>
              <w:left w:w="113" w:type="dxa"/>
              <w:bottom w:w="57" w:type="dxa"/>
              <w:right w:w="57" w:type="dxa"/>
            </w:tcMar>
            <w:vAlign w:val="center"/>
          </w:tcPr>
          <w:p w14:paraId="4C164264" w14:textId="77777777" w:rsidR="00961475" w:rsidRPr="001F4CAC" w:rsidRDefault="00961475" w:rsidP="00961475">
            <w:pPr>
              <w:rPr>
                <w:rFonts w:ascii="Arial" w:hAnsi="Arial"/>
                <w:color w:val="FFFFFF"/>
                <w:sz w:val="20"/>
              </w:rPr>
            </w:pPr>
          </w:p>
        </w:tc>
      </w:tr>
      <w:tr w:rsidR="00961475" w14:paraId="36EBF11A" w14:textId="77777777">
        <w:tc>
          <w:tcPr>
            <w:tcW w:w="5528" w:type="dxa"/>
            <w:gridSpan w:val="2"/>
            <w:tcBorders>
              <w:top w:val="nil"/>
              <w:left w:val="nil"/>
              <w:bottom w:val="nil"/>
              <w:right w:val="nil"/>
            </w:tcBorders>
            <w:shd w:val="clear" w:color="auto" w:fill="auto"/>
            <w:tcMar>
              <w:top w:w="57" w:type="dxa"/>
              <w:left w:w="113" w:type="dxa"/>
              <w:bottom w:w="57" w:type="dxa"/>
              <w:right w:w="57" w:type="dxa"/>
            </w:tcMar>
          </w:tcPr>
          <w:p w14:paraId="7F7E3AEB" w14:textId="77777777" w:rsidR="00961475" w:rsidRPr="00741164" w:rsidRDefault="00961475" w:rsidP="00961475">
            <w:pPr>
              <w:rPr>
                <w:rFonts w:ascii="Arial" w:hAnsi="Arial"/>
                <w:sz w:val="20"/>
                <w:szCs w:val="20"/>
              </w:rPr>
            </w:pPr>
            <w:r w:rsidRPr="00741164">
              <w:rPr>
                <w:rFonts w:ascii="Arial" w:hAnsi="Arial"/>
                <w:b/>
                <w:sz w:val="20"/>
                <w:szCs w:val="20"/>
              </w:rPr>
              <w:t xml:space="preserve">Starters </w:t>
            </w:r>
            <w:r w:rsidRPr="00741164">
              <w:rPr>
                <w:rFonts w:ascii="Arial" w:hAnsi="Arial"/>
                <w:sz w:val="20"/>
                <w:szCs w:val="20"/>
              </w:rPr>
              <w:t xml:space="preserve">(Options) </w:t>
            </w:r>
          </w:p>
          <w:p w14:paraId="28A75617" w14:textId="08E74ECE" w:rsidR="00961475" w:rsidRPr="009D3508" w:rsidRDefault="0049713D" w:rsidP="009D3508">
            <w:pPr>
              <w:numPr>
                <w:ilvl w:val="0"/>
                <w:numId w:val="6"/>
              </w:numPr>
              <w:rPr>
                <w:rFonts w:ascii="Arial" w:hAnsi="Arial" w:cs="Arial"/>
                <w:sz w:val="20"/>
                <w:szCs w:val="20"/>
              </w:rPr>
            </w:pPr>
            <w:r w:rsidRPr="00741164">
              <w:rPr>
                <w:rFonts w:ascii="Arial" w:hAnsi="Arial"/>
                <w:bCs/>
                <w:sz w:val="20"/>
                <w:szCs w:val="20"/>
              </w:rPr>
              <w:t xml:space="preserve">Watch the video: </w:t>
            </w:r>
            <w:r w:rsidR="00B375FA" w:rsidRPr="00741164">
              <w:rPr>
                <w:rFonts w:ascii="Arial" w:hAnsi="Arial" w:cs="Arial"/>
                <w:b/>
                <w:bCs/>
                <w:sz w:val="20"/>
                <w:szCs w:val="20"/>
              </w:rPr>
              <w:t>YouTube:</w:t>
            </w:r>
            <w:r w:rsidR="00B375FA" w:rsidRPr="00741164">
              <w:rPr>
                <w:rFonts w:ascii="Arial" w:hAnsi="Arial" w:cs="Arial"/>
                <w:sz w:val="20"/>
                <w:szCs w:val="20"/>
              </w:rPr>
              <w:t xml:space="preserve"> </w:t>
            </w:r>
            <w:r w:rsidR="00501F60" w:rsidRPr="00741164">
              <w:rPr>
                <w:rFonts w:ascii="Arial" w:hAnsi="Arial" w:cs="Arial"/>
                <w:sz w:val="20"/>
                <w:szCs w:val="20"/>
              </w:rPr>
              <w:t>The myth behind the Chinese zodiac:  https://www.youtube.com/watch?v=may2s9j4RLk&amp;t=74s</w:t>
            </w: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3CE6A3D0" w14:textId="77777777" w:rsidR="00961475" w:rsidRPr="00741164" w:rsidRDefault="00961475" w:rsidP="00961475">
            <w:pPr>
              <w:rPr>
                <w:rFonts w:ascii="Arial" w:hAnsi="Arial"/>
                <w:b/>
                <w:sz w:val="20"/>
                <w:szCs w:val="20"/>
              </w:rPr>
            </w:pPr>
            <w:r w:rsidRPr="00741164">
              <w:rPr>
                <w:rFonts w:ascii="Arial" w:hAnsi="Arial"/>
                <w:b/>
                <w:sz w:val="20"/>
                <w:szCs w:val="20"/>
              </w:rPr>
              <w:t>Plenary</w:t>
            </w:r>
          </w:p>
          <w:p w14:paraId="3D631EE0" w14:textId="3D17D428" w:rsidR="006521F3" w:rsidRPr="00741164" w:rsidRDefault="003F589A" w:rsidP="006521F3">
            <w:pPr>
              <w:numPr>
                <w:ilvl w:val="0"/>
                <w:numId w:val="11"/>
              </w:numPr>
              <w:rPr>
                <w:rFonts w:ascii="Arial" w:hAnsi="Arial" w:cs="Arial"/>
                <w:sz w:val="20"/>
                <w:szCs w:val="20"/>
              </w:rPr>
            </w:pPr>
            <w:r w:rsidRPr="00741164">
              <w:rPr>
                <w:rFonts w:ascii="Arial" w:hAnsi="Arial"/>
                <w:bCs/>
                <w:sz w:val="20"/>
                <w:szCs w:val="20"/>
              </w:rPr>
              <w:t xml:space="preserve">Discuss </w:t>
            </w:r>
            <w:r w:rsidR="006521F3" w:rsidRPr="00741164">
              <w:rPr>
                <w:rFonts w:ascii="Arial" w:hAnsi="Arial"/>
                <w:bCs/>
                <w:sz w:val="20"/>
                <w:szCs w:val="20"/>
              </w:rPr>
              <w:t>w</w:t>
            </w:r>
            <w:r w:rsidR="001319CE" w:rsidRPr="00741164">
              <w:rPr>
                <w:rFonts w:ascii="Arial" w:hAnsi="Arial"/>
                <w:bCs/>
                <w:sz w:val="20"/>
                <w:szCs w:val="20"/>
              </w:rPr>
              <w:t>hat went well and what could be improved</w:t>
            </w:r>
          </w:p>
          <w:p w14:paraId="77273A13" w14:textId="5D8BF4EC" w:rsidR="001319CE" w:rsidRPr="00741164" w:rsidRDefault="006521F3" w:rsidP="006521F3">
            <w:pPr>
              <w:numPr>
                <w:ilvl w:val="0"/>
                <w:numId w:val="11"/>
              </w:numPr>
              <w:rPr>
                <w:rFonts w:ascii="Arial" w:hAnsi="Arial"/>
                <w:bCs/>
                <w:sz w:val="20"/>
                <w:szCs w:val="20"/>
              </w:rPr>
            </w:pPr>
            <w:r w:rsidRPr="00741164">
              <w:rPr>
                <w:rFonts w:ascii="Arial" w:hAnsi="Arial"/>
                <w:bCs/>
                <w:sz w:val="20"/>
                <w:szCs w:val="20"/>
              </w:rPr>
              <w:t>Learners to discuss what personality type fits the zodiac sign of students, friends, or parents.</w:t>
            </w:r>
          </w:p>
        </w:tc>
      </w:tr>
      <w:tr w:rsidR="00961475" w14:paraId="70F6BA76"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48D3236" w14:textId="77777777" w:rsidR="00961475" w:rsidRPr="006200D8" w:rsidRDefault="00961475" w:rsidP="0096147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7CC0B33" w14:textId="77777777" w:rsidR="00961475" w:rsidRPr="006200D8" w:rsidRDefault="00961475" w:rsidP="0096147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9D6653D" w14:textId="77777777" w:rsidR="00961475" w:rsidRPr="006200D8" w:rsidRDefault="00961475" w:rsidP="00961475">
            <w:pPr>
              <w:rPr>
                <w:rFonts w:ascii="Arial" w:hAnsi="Arial"/>
                <w:sz w:val="20"/>
              </w:rPr>
            </w:pPr>
          </w:p>
        </w:tc>
      </w:tr>
    </w:tbl>
    <w:p w14:paraId="445C30E3" w14:textId="77777777" w:rsidR="001A76E6" w:rsidRPr="006200D8" w:rsidRDefault="001A76E6" w:rsidP="001A76E6">
      <w:pPr>
        <w:rPr>
          <w:vanish/>
        </w:rPr>
      </w:pPr>
    </w:p>
    <w:tbl>
      <w:tblPr>
        <w:tblW w:w="11056" w:type="dxa"/>
        <w:tblLayout w:type="fixed"/>
        <w:tblLook w:val="00A0" w:firstRow="1" w:lastRow="0" w:firstColumn="1" w:lastColumn="0" w:noHBand="0" w:noVBand="0"/>
      </w:tblPr>
      <w:tblGrid>
        <w:gridCol w:w="11056"/>
      </w:tblGrid>
      <w:tr w:rsidR="001A76E6" w:rsidRPr="00494AD6" w14:paraId="7955757E" w14:textId="77777777" w:rsidTr="00211D54">
        <w:tc>
          <w:tcPr>
            <w:tcW w:w="11056" w:type="dxa"/>
            <w:shd w:val="clear" w:color="auto" w:fill="89619A"/>
            <w:tcMar>
              <w:top w:w="57" w:type="dxa"/>
              <w:left w:w="113" w:type="dxa"/>
              <w:bottom w:w="57" w:type="dxa"/>
              <w:right w:w="57" w:type="dxa"/>
            </w:tcMar>
            <w:vAlign w:val="bottom"/>
          </w:tcPr>
          <w:p w14:paraId="1FCC3D39" w14:textId="77777777" w:rsidR="001A76E6" w:rsidRPr="00494AD6" w:rsidRDefault="001A76E6" w:rsidP="001A76E6">
            <w:pPr>
              <w:rPr>
                <w:rFonts w:ascii="Arial" w:hAnsi="Arial"/>
                <w:color w:val="FFFFFF"/>
              </w:rPr>
            </w:pPr>
            <w:r w:rsidRPr="00494AD6">
              <w:rPr>
                <w:rFonts w:ascii="Arial" w:hAnsi="Arial"/>
                <w:b/>
                <w:color w:val="FFFFFF"/>
              </w:rPr>
              <w:t xml:space="preserve">The Engineering Context    </w:t>
            </w:r>
            <w:r w:rsidR="00C15B3F" w:rsidRPr="002772BA">
              <w:rPr>
                <w:rFonts w:ascii="Arial" w:hAnsi="Arial" w:cs="Arial"/>
                <w:noProof/>
                <w:sz w:val="20"/>
                <w:szCs w:val="20"/>
                <w:lang w:eastAsia="en-GB"/>
              </w:rPr>
              <w:drawing>
                <wp:inline distT="0" distB="0" distL="0" distR="0" wp14:anchorId="48B36FC0" wp14:editId="26D2E16F">
                  <wp:extent cx="311785" cy="31178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1785" cy="311785"/>
                          </a:xfrm>
                          <a:prstGeom prst="rect">
                            <a:avLst/>
                          </a:prstGeom>
                          <a:noFill/>
                          <a:ln>
                            <a:noFill/>
                          </a:ln>
                        </pic:spPr>
                      </pic:pic>
                    </a:graphicData>
                  </a:graphic>
                </wp:inline>
              </w:drawing>
            </w:r>
          </w:p>
        </w:tc>
      </w:tr>
      <w:tr w:rsidR="001A76E6" w:rsidRPr="005A68EB" w14:paraId="54AA44F8" w14:textId="77777777" w:rsidTr="009D3508">
        <w:trPr>
          <w:trHeight w:val="598"/>
        </w:trPr>
        <w:tc>
          <w:tcPr>
            <w:tcW w:w="11056" w:type="dxa"/>
            <w:shd w:val="clear" w:color="auto" w:fill="FFFFFF"/>
            <w:tcMar>
              <w:top w:w="57" w:type="dxa"/>
              <w:left w:w="113" w:type="dxa"/>
              <w:bottom w:w="57" w:type="dxa"/>
              <w:right w:w="57" w:type="dxa"/>
            </w:tcMar>
          </w:tcPr>
          <w:p w14:paraId="5E894F0B" w14:textId="1C7AC9D2" w:rsidR="00347974" w:rsidRPr="009D3508" w:rsidRDefault="009D3508" w:rsidP="009D3508">
            <w:pPr>
              <w:pStyle w:val="ListParagraph"/>
              <w:numPr>
                <w:ilvl w:val="0"/>
                <w:numId w:val="36"/>
              </w:numPr>
              <w:tabs>
                <w:tab w:val="num" w:pos="284"/>
              </w:tabs>
              <w:rPr>
                <w:rFonts w:ascii="Arial" w:hAnsi="Arial"/>
                <w:sz w:val="20"/>
                <w:szCs w:val="20"/>
              </w:rPr>
            </w:pPr>
            <w:r w:rsidRPr="009D3508">
              <w:rPr>
                <w:rFonts w:ascii="Arial" w:hAnsi="Arial"/>
                <w:sz w:val="20"/>
                <w:szCs w:val="20"/>
              </w:rPr>
              <w:t>Engineers use templates and nets to make prototypes of products ranging from buildings to vacuum cleaners. Templates are also used to make most card-based packaging.</w:t>
            </w:r>
          </w:p>
        </w:tc>
      </w:tr>
    </w:tbl>
    <w:p w14:paraId="2324AE1F" w14:textId="77777777" w:rsidR="001A76E6" w:rsidRPr="006200D8" w:rsidRDefault="001A76E6" w:rsidP="001A76E6">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A76E6" w14:paraId="10616C7C"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1388E70" w14:textId="77777777" w:rsidR="001A76E6" w:rsidRPr="006200D8" w:rsidRDefault="001A76E6" w:rsidP="001A76E6">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1BD3ADA"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38780B4" w14:textId="77777777" w:rsidR="001A76E6" w:rsidRPr="006200D8" w:rsidRDefault="001A76E6" w:rsidP="001A76E6">
            <w:pPr>
              <w:rPr>
                <w:rFonts w:ascii="Arial" w:hAnsi="Arial"/>
                <w:sz w:val="20"/>
              </w:rPr>
            </w:pPr>
          </w:p>
        </w:tc>
      </w:tr>
    </w:tbl>
    <w:p w14:paraId="048B9B88" w14:textId="77777777" w:rsidR="001A76E6" w:rsidRPr="006200D8" w:rsidRDefault="001A76E6" w:rsidP="001A76E6">
      <w:pPr>
        <w:rPr>
          <w:vanish/>
        </w:rPr>
      </w:pPr>
    </w:p>
    <w:tbl>
      <w:tblPr>
        <w:tblW w:w="11056" w:type="dxa"/>
        <w:tblLayout w:type="fixed"/>
        <w:tblLook w:val="00A0" w:firstRow="1" w:lastRow="0" w:firstColumn="1" w:lastColumn="0" w:noHBand="0" w:noVBand="0"/>
      </w:tblPr>
      <w:tblGrid>
        <w:gridCol w:w="4366"/>
        <w:gridCol w:w="6690"/>
      </w:tblGrid>
      <w:tr w:rsidR="001A76E6" w:rsidRPr="00494AD6" w14:paraId="24A18485" w14:textId="77777777" w:rsidTr="00211D54">
        <w:tc>
          <w:tcPr>
            <w:tcW w:w="11056" w:type="dxa"/>
            <w:gridSpan w:val="2"/>
            <w:shd w:val="clear" w:color="auto" w:fill="89619A"/>
            <w:tcMar>
              <w:top w:w="57" w:type="dxa"/>
              <w:left w:w="113" w:type="dxa"/>
              <w:bottom w:w="57" w:type="dxa"/>
              <w:right w:w="57" w:type="dxa"/>
            </w:tcMar>
            <w:vAlign w:val="bottom"/>
          </w:tcPr>
          <w:p w14:paraId="7ADA52A5" w14:textId="4F1EB4F9" w:rsidR="001A76E6" w:rsidRPr="001F4CAC" w:rsidRDefault="001A76E6" w:rsidP="001A76E6">
            <w:pPr>
              <w:rPr>
                <w:rFonts w:ascii="Arial" w:hAnsi="Arial"/>
                <w:color w:val="FFFFFF"/>
              </w:rPr>
            </w:pPr>
            <w:r w:rsidRPr="001F4CAC">
              <w:rPr>
                <w:rFonts w:ascii="Arial" w:hAnsi="Arial"/>
                <w:b/>
                <w:color w:val="FFFFFF"/>
              </w:rPr>
              <w:t xml:space="preserve">Curriculum links </w:t>
            </w:r>
          </w:p>
        </w:tc>
      </w:tr>
      <w:tr w:rsidR="001A76E6" w:rsidRPr="0026339D" w14:paraId="29C5D00F" w14:textId="77777777">
        <w:tc>
          <w:tcPr>
            <w:tcW w:w="4366" w:type="dxa"/>
            <w:shd w:val="clear" w:color="auto" w:fill="FFFFFF"/>
            <w:tcMar>
              <w:top w:w="57" w:type="dxa"/>
              <w:left w:w="113" w:type="dxa"/>
              <w:bottom w:w="57" w:type="dxa"/>
              <w:right w:w="57" w:type="dxa"/>
            </w:tcMar>
          </w:tcPr>
          <w:p w14:paraId="6365B077" w14:textId="77777777" w:rsidR="001A76E6" w:rsidRPr="00DE23AC" w:rsidRDefault="001A76E6" w:rsidP="001A76E6">
            <w:pPr>
              <w:rPr>
                <w:rFonts w:ascii="Arial" w:hAnsi="Arial"/>
                <w:b/>
                <w:bCs/>
                <w:sz w:val="18"/>
                <w:szCs w:val="18"/>
              </w:rPr>
            </w:pPr>
            <w:r w:rsidRPr="00DE23AC">
              <w:rPr>
                <w:rFonts w:ascii="Arial" w:hAnsi="Arial"/>
                <w:b/>
                <w:sz w:val="18"/>
                <w:szCs w:val="18"/>
              </w:rPr>
              <w:t xml:space="preserve">England: </w:t>
            </w:r>
            <w:r w:rsidRPr="00DE23AC">
              <w:rPr>
                <w:rFonts w:ascii="Arial" w:hAnsi="Arial"/>
                <w:b/>
                <w:bCs/>
                <w:sz w:val="18"/>
                <w:szCs w:val="18"/>
              </w:rPr>
              <w:t>National Curriculum</w:t>
            </w:r>
          </w:p>
          <w:p w14:paraId="36B966DA" w14:textId="77777777" w:rsidR="000B7580" w:rsidRPr="002F6D22" w:rsidRDefault="000B7580" w:rsidP="000B7580">
            <w:pPr>
              <w:rPr>
                <w:rFonts w:ascii="Arial" w:hAnsi="Arial"/>
                <w:sz w:val="18"/>
                <w:szCs w:val="18"/>
              </w:rPr>
            </w:pPr>
            <w:r w:rsidRPr="002F6D22">
              <w:rPr>
                <w:rFonts w:ascii="Arial" w:hAnsi="Arial"/>
                <w:sz w:val="18"/>
                <w:szCs w:val="18"/>
              </w:rPr>
              <w:t>Mathematics</w:t>
            </w:r>
          </w:p>
          <w:p w14:paraId="01AB88C7" w14:textId="77777777" w:rsidR="000B7580" w:rsidRPr="002F6D22" w:rsidRDefault="000B7580" w:rsidP="000B7580">
            <w:pPr>
              <w:rPr>
                <w:rFonts w:ascii="Arial" w:hAnsi="Arial"/>
                <w:sz w:val="18"/>
                <w:szCs w:val="18"/>
              </w:rPr>
            </w:pPr>
            <w:r w:rsidRPr="002F6D22">
              <w:rPr>
                <w:rFonts w:ascii="Arial" w:hAnsi="Arial"/>
                <w:sz w:val="18"/>
                <w:szCs w:val="18"/>
              </w:rPr>
              <w:t>KS2 Geometry</w:t>
            </w:r>
          </w:p>
          <w:p w14:paraId="2CAADAAA" w14:textId="77777777" w:rsidR="000B7580" w:rsidRPr="002F6D22" w:rsidRDefault="000B7580" w:rsidP="000B7580">
            <w:pPr>
              <w:pStyle w:val="Default"/>
              <w:numPr>
                <w:ilvl w:val="0"/>
                <w:numId w:val="11"/>
              </w:numPr>
              <w:rPr>
                <w:rFonts w:ascii="Arial" w:hAnsi="Arial" w:cs="Arial"/>
                <w:sz w:val="18"/>
                <w:szCs w:val="18"/>
              </w:rPr>
            </w:pPr>
            <w:r w:rsidRPr="002F6D22">
              <w:rPr>
                <w:rFonts w:ascii="Arial" w:hAnsi="Arial" w:cs="Arial"/>
                <w:sz w:val="18"/>
                <w:szCs w:val="18"/>
              </w:rPr>
              <w:t>recognise, describe, and build simple 3-D shapes, including making nets.</w:t>
            </w:r>
          </w:p>
          <w:p w14:paraId="738E4955" w14:textId="01EB30BD" w:rsidR="001A76E6" w:rsidRPr="00043CE3" w:rsidRDefault="001A76E6" w:rsidP="000B7580">
            <w:pPr>
              <w:ind w:left="284"/>
              <w:rPr>
                <w:rFonts w:ascii="Arial" w:hAnsi="Arial"/>
                <w:sz w:val="18"/>
                <w:szCs w:val="18"/>
              </w:rPr>
            </w:pPr>
          </w:p>
        </w:tc>
        <w:tc>
          <w:tcPr>
            <w:tcW w:w="6690" w:type="dxa"/>
            <w:shd w:val="clear" w:color="auto" w:fill="FFFFFF"/>
          </w:tcPr>
          <w:p w14:paraId="34A048C0" w14:textId="77777777" w:rsidR="001A76E6" w:rsidRPr="00DE23AC" w:rsidRDefault="001A76E6" w:rsidP="001A76E6">
            <w:pPr>
              <w:rPr>
                <w:rFonts w:ascii="Arial" w:hAnsi="Arial"/>
                <w:b/>
                <w:bCs/>
                <w:sz w:val="18"/>
                <w:szCs w:val="18"/>
              </w:rPr>
            </w:pPr>
            <w:r w:rsidRPr="00DE23AC">
              <w:rPr>
                <w:rFonts w:ascii="Arial" w:hAnsi="Arial"/>
                <w:b/>
                <w:bCs/>
                <w:sz w:val="18"/>
                <w:szCs w:val="18"/>
              </w:rPr>
              <w:t>Northern Ireland Curriculum</w:t>
            </w:r>
          </w:p>
          <w:p w14:paraId="103A9687" w14:textId="77777777" w:rsidR="000B7580" w:rsidRPr="00272F93" w:rsidRDefault="000B7580" w:rsidP="000B7580">
            <w:pPr>
              <w:rPr>
                <w:rFonts w:ascii="Arial" w:hAnsi="Arial" w:cs="Arial"/>
                <w:sz w:val="18"/>
                <w:szCs w:val="18"/>
              </w:rPr>
            </w:pPr>
            <w:r w:rsidRPr="00272F93">
              <w:rPr>
                <w:rFonts w:ascii="Arial" w:hAnsi="Arial"/>
                <w:bCs/>
                <w:sz w:val="18"/>
                <w:szCs w:val="18"/>
              </w:rPr>
              <w:t xml:space="preserve">KS2 – </w:t>
            </w:r>
            <w:r w:rsidRPr="00272F93">
              <w:rPr>
                <w:rFonts w:ascii="Arial" w:hAnsi="Arial" w:cs="Arial"/>
                <w:sz w:val="18"/>
                <w:szCs w:val="18"/>
              </w:rPr>
              <w:t>Mathematics and Numeracy</w:t>
            </w:r>
          </w:p>
          <w:p w14:paraId="32AD61BB" w14:textId="77777777" w:rsidR="000B7580" w:rsidRPr="00272F93" w:rsidRDefault="000B7580" w:rsidP="000B7580">
            <w:pPr>
              <w:rPr>
                <w:rFonts w:ascii="Arial" w:hAnsi="Arial" w:cs="Arial"/>
                <w:sz w:val="18"/>
                <w:szCs w:val="18"/>
              </w:rPr>
            </w:pPr>
            <w:r w:rsidRPr="00272F93">
              <w:rPr>
                <w:rFonts w:ascii="Arial" w:hAnsi="Arial" w:cs="Arial"/>
                <w:sz w:val="18"/>
                <w:szCs w:val="18"/>
              </w:rPr>
              <w:t>Shape and Space</w:t>
            </w:r>
          </w:p>
          <w:p w14:paraId="0597C0A3" w14:textId="408B0E9D" w:rsidR="001A76E6" w:rsidRPr="00043CE3" w:rsidRDefault="000B7580" w:rsidP="000B7580">
            <w:pPr>
              <w:numPr>
                <w:ilvl w:val="0"/>
                <w:numId w:val="11"/>
              </w:numPr>
              <w:rPr>
                <w:rFonts w:ascii="Arial" w:hAnsi="Arial"/>
                <w:sz w:val="18"/>
                <w:szCs w:val="18"/>
              </w:rPr>
            </w:pPr>
            <w:r w:rsidRPr="00272F93">
              <w:rPr>
                <w:rFonts w:ascii="Arial" w:hAnsi="Arial" w:cs="Arial"/>
                <w:sz w:val="18"/>
                <w:szCs w:val="18"/>
              </w:rPr>
              <w:t>build and make models with 3D shapes; create pictures and patterns with 2D shapes</w:t>
            </w:r>
            <w:r>
              <w:rPr>
                <w:rFonts w:ascii="Arial" w:hAnsi="Arial" w:cs="Arial"/>
                <w:sz w:val="18"/>
                <w:szCs w:val="18"/>
              </w:rPr>
              <w:t>.</w:t>
            </w:r>
          </w:p>
        </w:tc>
      </w:tr>
      <w:tr w:rsidR="001A76E6" w:rsidRPr="00D109A3" w14:paraId="716A45FE" w14:textId="77777777">
        <w:tc>
          <w:tcPr>
            <w:tcW w:w="4366" w:type="dxa"/>
            <w:shd w:val="clear" w:color="auto" w:fill="FFFFFF"/>
            <w:tcMar>
              <w:top w:w="57" w:type="dxa"/>
              <w:left w:w="113" w:type="dxa"/>
              <w:bottom w:w="57" w:type="dxa"/>
              <w:right w:w="57" w:type="dxa"/>
            </w:tcMar>
          </w:tcPr>
          <w:p w14:paraId="24CB94AF" w14:textId="77777777" w:rsidR="001A76E6" w:rsidRPr="00DE23AC" w:rsidRDefault="001A76E6" w:rsidP="001A76E6">
            <w:pPr>
              <w:rPr>
                <w:rFonts w:ascii="Arial" w:hAnsi="Arial"/>
                <w:b/>
                <w:sz w:val="18"/>
                <w:szCs w:val="18"/>
              </w:rPr>
            </w:pPr>
            <w:r w:rsidRPr="00DE23AC">
              <w:rPr>
                <w:rFonts w:ascii="Arial" w:hAnsi="Arial"/>
                <w:b/>
                <w:sz w:val="18"/>
                <w:szCs w:val="18"/>
              </w:rPr>
              <w:t>Scotland: Curriculum for Excellence</w:t>
            </w:r>
          </w:p>
          <w:p w14:paraId="03DBEB44" w14:textId="77777777" w:rsidR="000B7580" w:rsidRPr="00272F93" w:rsidRDefault="000B7580" w:rsidP="000B7580">
            <w:pPr>
              <w:rPr>
                <w:rFonts w:ascii="Arial" w:hAnsi="Arial"/>
                <w:sz w:val="18"/>
                <w:szCs w:val="18"/>
              </w:rPr>
            </w:pPr>
            <w:r w:rsidRPr="00272F93">
              <w:rPr>
                <w:rFonts w:ascii="Arial" w:hAnsi="Arial"/>
                <w:sz w:val="18"/>
                <w:szCs w:val="18"/>
              </w:rPr>
              <w:t>Numeracy and Mathematics</w:t>
            </w:r>
          </w:p>
          <w:p w14:paraId="26DD341F" w14:textId="77777777" w:rsidR="000B7580" w:rsidRPr="00272F93" w:rsidRDefault="000B7580" w:rsidP="000B7580">
            <w:pPr>
              <w:rPr>
                <w:rFonts w:ascii="Arial" w:hAnsi="Arial" w:cs="Arial"/>
                <w:sz w:val="18"/>
                <w:szCs w:val="18"/>
              </w:rPr>
            </w:pPr>
            <w:r w:rsidRPr="00272F93">
              <w:rPr>
                <w:rFonts w:ascii="Arial" w:hAnsi="Arial" w:cs="Arial"/>
                <w:sz w:val="18"/>
                <w:szCs w:val="18"/>
              </w:rPr>
              <w:t xml:space="preserve">Shape, </w:t>
            </w:r>
            <w:proofErr w:type="gramStart"/>
            <w:r w:rsidRPr="00272F93">
              <w:rPr>
                <w:rFonts w:ascii="Arial" w:hAnsi="Arial" w:cs="Arial"/>
                <w:sz w:val="18"/>
                <w:szCs w:val="18"/>
              </w:rPr>
              <w:t>position</w:t>
            </w:r>
            <w:proofErr w:type="gramEnd"/>
            <w:r w:rsidRPr="00272F93">
              <w:rPr>
                <w:rFonts w:ascii="Arial" w:hAnsi="Arial" w:cs="Arial"/>
                <w:sz w:val="18"/>
                <w:szCs w:val="18"/>
              </w:rPr>
              <w:t xml:space="preserve"> and movement</w:t>
            </w:r>
          </w:p>
          <w:p w14:paraId="0F254761" w14:textId="77777777" w:rsidR="000B7580" w:rsidRPr="00272F93" w:rsidRDefault="000B7580" w:rsidP="000B7580">
            <w:pPr>
              <w:rPr>
                <w:rFonts w:ascii="Arial" w:hAnsi="Arial" w:cs="Arial"/>
                <w:sz w:val="14"/>
                <w:szCs w:val="14"/>
              </w:rPr>
            </w:pPr>
            <w:r w:rsidRPr="00272F93">
              <w:rPr>
                <w:rFonts w:ascii="Arial" w:hAnsi="Arial" w:cs="Arial"/>
                <w:sz w:val="18"/>
                <w:szCs w:val="18"/>
              </w:rPr>
              <w:t>MTH 2-16</w:t>
            </w:r>
          </w:p>
          <w:p w14:paraId="604A5A0B" w14:textId="1A81E653" w:rsidR="001A76E6" w:rsidRPr="00DE23AC" w:rsidRDefault="00740CE3" w:rsidP="000B7580">
            <w:pPr>
              <w:numPr>
                <w:ilvl w:val="0"/>
                <w:numId w:val="15"/>
              </w:numPr>
              <w:ind w:left="284" w:hanging="284"/>
              <w:rPr>
                <w:rFonts w:ascii="Arial" w:hAnsi="Arial"/>
                <w:sz w:val="18"/>
                <w:szCs w:val="18"/>
              </w:rPr>
            </w:pPr>
            <w:r>
              <w:rPr>
                <w:rFonts w:ascii="Arial" w:hAnsi="Arial" w:cs="Arial"/>
                <w:sz w:val="18"/>
                <w:szCs w:val="18"/>
              </w:rPr>
              <w:t>t</w:t>
            </w:r>
            <w:r w:rsidR="000B7580" w:rsidRPr="00272F93">
              <w:rPr>
                <w:rFonts w:ascii="Arial" w:hAnsi="Arial" w:cs="Arial"/>
                <w:sz w:val="18"/>
                <w:szCs w:val="18"/>
              </w:rPr>
              <w:t>hrough practical activities, I can show my understanding of the relationship between 3D objects and their nets.</w:t>
            </w:r>
          </w:p>
        </w:tc>
        <w:tc>
          <w:tcPr>
            <w:tcW w:w="6690" w:type="dxa"/>
            <w:shd w:val="clear" w:color="auto" w:fill="FFFFFF"/>
          </w:tcPr>
          <w:p w14:paraId="1F6D3249" w14:textId="77777777" w:rsidR="001A76E6" w:rsidRPr="00DE23AC" w:rsidRDefault="001A76E6" w:rsidP="001A76E6">
            <w:pPr>
              <w:rPr>
                <w:rFonts w:ascii="Arial" w:hAnsi="Arial"/>
                <w:b/>
                <w:bCs/>
                <w:sz w:val="18"/>
                <w:szCs w:val="18"/>
              </w:rPr>
            </w:pPr>
            <w:r w:rsidRPr="00DE23AC">
              <w:rPr>
                <w:rFonts w:ascii="Arial" w:hAnsi="Arial"/>
                <w:b/>
                <w:bCs/>
                <w:sz w:val="18"/>
                <w:szCs w:val="18"/>
              </w:rPr>
              <w:t xml:space="preserve">Wales: National Curriculum </w:t>
            </w:r>
          </w:p>
          <w:p w14:paraId="648B7E85" w14:textId="77777777" w:rsidR="000B7580" w:rsidRPr="00272F93" w:rsidRDefault="000B7580" w:rsidP="000B7580">
            <w:pPr>
              <w:rPr>
                <w:rFonts w:ascii="Arial" w:hAnsi="Arial"/>
                <w:sz w:val="18"/>
                <w:szCs w:val="18"/>
              </w:rPr>
            </w:pPr>
            <w:r w:rsidRPr="00272F93">
              <w:rPr>
                <w:rFonts w:ascii="Arial" w:hAnsi="Arial"/>
                <w:sz w:val="18"/>
                <w:szCs w:val="18"/>
              </w:rPr>
              <w:t>Mathematics</w:t>
            </w:r>
          </w:p>
          <w:p w14:paraId="5681A433" w14:textId="77777777" w:rsidR="000B7580" w:rsidRPr="00272F93" w:rsidRDefault="000B7580" w:rsidP="000B7580">
            <w:pPr>
              <w:rPr>
                <w:rFonts w:ascii="Arial" w:hAnsi="Arial" w:cs="Arial"/>
                <w:sz w:val="18"/>
                <w:szCs w:val="18"/>
              </w:rPr>
            </w:pPr>
            <w:r w:rsidRPr="00272F93">
              <w:rPr>
                <w:rFonts w:ascii="Arial" w:hAnsi="Arial"/>
                <w:sz w:val="18"/>
                <w:szCs w:val="18"/>
              </w:rPr>
              <w:t xml:space="preserve">KS2 – </w:t>
            </w:r>
            <w:r w:rsidRPr="00272F93">
              <w:rPr>
                <w:rFonts w:ascii="Arial" w:hAnsi="Arial" w:cs="Arial"/>
                <w:sz w:val="18"/>
                <w:szCs w:val="18"/>
              </w:rPr>
              <w:t>Using geometry skills</w:t>
            </w:r>
          </w:p>
          <w:p w14:paraId="46852121" w14:textId="753F787D" w:rsidR="000B7580" w:rsidRPr="00272F93" w:rsidRDefault="000B7580" w:rsidP="000B7580">
            <w:pPr>
              <w:numPr>
                <w:ilvl w:val="0"/>
                <w:numId w:val="15"/>
              </w:numPr>
              <w:ind w:left="317" w:hanging="283"/>
              <w:rPr>
                <w:rFonts w:ascii="Arial" w:hAnsi="Arial" w:cs="Arial"/>
                <w:bCs/>
                <w:sz w:val="18"/>
                <w:szCs w:val="18"/>
              </w:rPr>
            </w:pPr>
            <w:r w:rsidRPr="00272F93">
              <w:rPr>
                <w:rFonts w:ascii="Arial" w:hAnsi="Arial" w:cs="Arial"/>
                <w:sz w:val="18"/>
                <w:szCs w:val="18"/>
              </w:rPr>
              <w:t xml:space="preserve"> </w:t>
            </w:r>
            <w:r w:rsidR="00740CE3">
              <w:rPr>
                <w:rFonts w:ascii="Arial" w:hAnsi="Arial" w:cs="Arial"/>
                <w:color w:val="222220"/>
                <w:sz w:val="18"/>
                <w:szCs w:val="18"/>
              </w:rPr>
              <w:t>c</w:t>
            </w:r>
            <w:r w:rsidRPr="00272F93">
              <w:rPr>
                <w:rFonts w:ascii="Arial" w:hAnsi="Arial" w:cs="Arial"/>
                <w:color w:val="222220"/>
                <w:sz w:val="18"/>
                <w:szCs w:val="18"/>
              </w:rPr>
              <w:t>onstruct solids from given nets</w:t>
            </w:r>
            <w:r>
              <w:rPr>
                <w:rFonts w:ascii="Arial" w:hAnsi="Arial" w:cs="Arial"/>
                <w:color w:val="222220"/>
                <w:sz w:val="18"/>
                <w:szCs w:val="18"/>
              </w:rPr>
              <w:t>.</w:t>
            </w:r>
          </w:p>
          <w:p w14:paraId="12AC273F" w14:textId="4077D98C" w:rsidR="001A76E6" w:rsidRPr="00DE23AC" w:rsidRDefault="001A76E6" w:rsidP="000B7580">
            <w:pPr>
              <w:ind w:left="34"/>
              <w:rPr>
                <w:rFonts w:ascii="Arial" w:hAnsi="Arial"/>
                <w:bCs/>
                <w:sz w:val="18"/>
                <w:szCs w:val="18"/>
              </w:rPr>
            </w:pPr>
          </w:p>
        </w:tc>
      </w:tr>
      <w:tr w:rsidR="001A76E6" w:rsidRPr="00D109A3" w14:paraId="44A826F1" w14:textId="77777777">
        <w:tc>
          <w:tcPr>
            <w:tcW w:w="4366" w:type="dxa"/>
            <w:shd w:val="clear" w:color="auto" w:fill="FFFFFF"/>
            <w:tcMar>
              <w:top w:w="57" w:type="dxa"/>
              <w:left w:w="113" w:type="dxa"/>
              <w:bottom w:w="57" w:type="dxa"/>
              <w:right w:w="57" w:type="dxa"/>
            </w:tcMar>
          </w:tcPr>
          <w:p w14:paraId="150C24A0" w14:textId="77777777" w:rsidR="001A76E6" w:rsidRPr="00DE23AC" w:rsidRDefault="001A76E6" w:rsidP="009D3508">
            <w:pPr>
              <w:rPr>
                <w:rFonts w:ascii="Arial" w:hAnsi="Arial"/>
                <w:b/>
                <w:sz w:val="18"/>
                <w:szCs w:val="18"/>
              </w:rPr>
            </w:pPr>
          </w:p>
        </w:tc>
        <w:tc>
          <w:tcPr>
            <w:tcW w:w="6690" w:type="dxa"/>
            <w:shd w:val="clear" w:color="auto" w:fill="FFFFFF"/>
          </w:tcPr>
          <w:p w14:paraId="0DE5D1A4" w14:textId="77777777" w:rsidR="001A76E6" w:rsidRPr="00DE23AC" w:rsidRDefault="001A76E6" w:rsidP="001A76E6">
            <w:pPr>
              <w:ind w:left="284"/>
              <w:rPr>
                <w:rFonts w:ascii="Arial" w:hAnsi="Arial"/>
                <w:b/>
                <w:bCs/>
                <w:sz w:val="18"/>
                <w:szCs w:val="18"/>
              </w:rPr>
            </w:pPr>
          </w:p>
        </w:tc>
      </w:tr>
    </w:tbl>
    <w:p w14:paraId="2B654D8F" w14:textId="77777777" w:rsidR="001A76E6" w:rsidRPr="006200D8" w:rsidRDefault="001A76E6" w:rsidP="001A76E6">
      <w:pPr>
        <w:rPr>
          <w:vanish/>
        </w:rPr>
      </w:pPr>
    </w:p>
    <w:tbl>
      <w:tblPr>
        <w:tblW w:w="10770" w:type="dxa"/>
        <w:tblLayout w:type="fixed"/>
        <w:tblLook w:val="00A0" w:firstRow="1" w:lastRow="0" w:firstColumn="1" w:lastColumn="0" w:noHBand="0" w:noVBand="0"/>
      </w:tblPr>
      <w:tblGrid>
        <w:gridCol w:w="10770"/>
      </w:tblGrid>
      <w:tr w:rsidR="001A76E6" w14:paraId="59131F04" w14:textId="77777777" w:rsidTr="001164BD">
        <w:trPr>
          <w:trHeight w:val="266"/>
        </w:trPr>
        <w:tc>
          <w:tcPr>
            <w:tcW w:w="10770" w:type="dxa"/>
            <w:shd w:val="clear" w:color="auto" w:fill="89619A"/>
            <w:tcMar>
              <w:top w:w="57" w:type="dxa"/>
              <w:left w:w="113" w:type="dxa"/>
              <w:bottom w:w="57" w:type="dxa"/>
              <w:right w:w="57" w:type="dxa"/>
            </w:tcMar>
            <w:vAlign w:val="center"/>
          </w:tcPr>
          <w:p w14:paraId="685D29A2" w14:textId="77777777" w:rsidR="001A76E6" w:rsidRPr="000C298A" w:rsidRDefault="001A76E6" w:rsidP="001A76E6">
            <w:pPr>
              <w:rPr>
                <w:rFonts w:ascii="Arial" w:hAnsi="Arial"/>
                <w:color w:val="FFFFFF"/>
              </w:rPr>
            </w:pPr>
            <w:r w:rsidRPr="000C298A">
              <w:rPr>
                <w:rFonts w:ascii="Arial" w:hAnsi="Arial"/>
                <w:b/>
                <w:color w:val="FFFFFF"/>
              </w:rPr>
              <w:t>Assessment opportunities</w:t>
            </w:r>
          </w:p>
        </w:tc>
      </w:tr>
      <w:tr w:rsidR="001A76E6" w14:paraId="1DFE80E5" w14:textId="77777777" w:rsidTr="001164BD">
        <w:trPr>
          <w:trHeight w:val="444"/>
        </w:trPr>
        <w:tc>
          <w:tcPr>
            <w:tcW w:w="10770" w:type="dxa"/>
            <w:shd w:val="clear" w:color="auto" w:fill="FFFFFF"/>
            <w:tcMar>
              <w:top w:w="57" w:type="dxa"/>
              <w:left w:w="113" w:type="dxa"/>
              <w:bottom w:w="57" w:type="dxa"/>
              <w:right w:w="57" w:type="dxa"/>
            </w:tcMar>
            <w:vAlign w:val="center"/>
          </w:tcPr>
          <w:p w14:paraId="76E4EBF1" w14:textId="77777777" w:rsidR="00741164" w:rsidRPr="0022740E" w:rsidRDefault="00741164" w:rsidP="00741164">
            <w:pPr>
              <w:numPr>
                <w:ilvl w:val="0"/>
                <w:numId w:val="23"/>
              </w:numPr>
              <w:ind w:left="284" w:hanging="284"/>
              <w:rPr>
                <w:rFonts w:ascii="Arial" w:hAnsi="Arial"/>
                <w:sz w:val="20"/>
                <w:szCs w:val="28"/>
              </w:rPr>
            </w:pPr>
            <w:r w:rsidRPr="0022740E">
              <w:rPr>
                <w:rFonts w:ascii="Arial" w:hAnsi="Arial"/>
                <w:sz w:val="20"/>
                <w:szCs w:val="28"/>
              </w:rPr>
              <w:t>In</w:t>
            </w:r>
            <w:r>
              <w:rPr>
                <w:rFonts w:ascii="Arial" w:hAnsi="Arial"/>
                <w:sz w:val="20"/>
                <w:szCs w:val="28"/>
              </w:rPr>
              <w:t>f</w:t>
            </w:r>
            <w:r w:rsidRPr="0022740E">
              <w:rPr>
                <w:rFonts w:ascii="Arial" w:hAnsi="Arial"/>
                <w:sz w:val="20"/>
                <w:szCs w:val="28"/>
              </w:rPr>
              <w:t>ormal teacher assessment of practical skills through observation of learners.</w:t>
            </w:r>
          </w:p>
          <w:p w14:paraId="4D99BD43" w14:textId="473C84B2" w:rsidR="001A76E6" w:rsidRPr="000C298A" w:rsidRDefault="00741164" w:rsidP="00741164">
            <w:pPr>
              <w:numPr>
                <w:ilvl w:val="0"/>
                <w:numId w:val="23"/>
              </w:numPr>
              <w:ind w:left="284" w:hanging="284"/>
              <w:rPr>
                <w:rFonts w:ascii="Arial" w:hAnsi="Arial"/>
                <w:sz w:val="18"/>
              </w:rPr>
            </w:pPr>
            <w:r w:rsidRPr="0022740E">
              <w:rPr>
                <w:rFonts w:ascii="Arial" w:hAnsi="Arial"/>
                <w:sz w:val="20"/>
                <w:szCs w:val="28"/>
              </w:rPr>
              <w:t>Formal teacher assessment of activity results.</w:t>
            </w:r>
          </w:p>
        </w:tc>
      </w:tr>
    </w:tbl>
    <w:p w14:paraId="537393EF" w14:textId="77777777" w:rsidR="001A76E6" w:rsidRPr="0088426B" w:rsidRDefault="001A76E6" w:rsidP="001A76E6">
      <w:pPr>
        <w:rPr>
          <w:rFonts w:ascii="Arial" w:hAnsi="Arial" w:cs="Arial"/>
          <w:sz w:val="22"/>
          <w:szCs w:val="22"/>
        </w:rPr>
      </w:pPr>
    </w:p>
    <w:sectPr w:rsidR="001A76E6" w:rsidRPr="0088426B" w:rsidSect="00741164">
      <w:headerReference w:type="even" r:id="rId13"/>
      <w:headerReference w:type="default" r:id="rId14"/>
      <w:footerReference w:type="default" r:id="rId15"/>
      <w:headerReference w:type="first" r:id="rId16"/>
      <w:pgSz w:w="11900" w:h="16840"/>
      <w:pgMar w:top="3119" w:right="567" w:bottom="2410"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19901" w14:textId="77777777" w:rsidR="0092779D" w:rsidRDefault="0092779D">
      <w:r>
        <w:separator/>
      </w:r>
    </w:p>
  </w:endnote>
  <w:endnote w:type="continuationSeparator" w:id="0">
    <w:p w14:paraId="3382081D" w14:textId="77777777" w:rsidR="0092779D" w:rsidRDefault="0092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1E90" w14:textId="1E37471E" w:rsidR="001A76E6" w:rsidRDefault="00F5581B">
    <w:pPr>
      <w:pStyle w:val="Footer"/>
    </w:pPr>
    <w:r>
      <w:rPr>
        <w:noProof/>
      </w:rPr>
      <w:drawing>
        <wp:anchor distT="0" distB="0" distL="114300" distR="114300" simplePos="0" relativeHeight="251659264" behindDoc="1" locked="0" layoutInCell="1" allowOverlap="1" wp14:anchorId="49B01D93" wp14:editId="6134E346">
          <wp:simplePos x="0" y="0"/>
          <wp:positionH relativeFrom="page">
            <wp:posOffset>0</wp:posOffset>
          </wp:positionH>
          <wp:positionV relativeFrom="page">
            <wp:align>bottom</wp:align>
          </wp:positionV>
          <wp:extent cx="7560000" cy="1512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D3173 Faraday Primary Resource Doc Footer PURPLE-v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37AEA" w14:textId="77777777" w:rsidR="0092779D" w:rsidRDefault="0092779D">
      <w:r>
        <w:separator/>
      </w:r>
    </w:p>
  </w:footnote>
  <w:footnote w:type="continuationSeparator" w:id="0">
    <w:p w14:paraId="02F65C72" w14:textId="77777777" w:rsidR="0092779D" w:rsidRDefault="00927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9B2F" w14:textId="77777777" w:rsidR="001A76E6" w:rsidRDefault="00F013FA">
    <w:pPr>
      <w:pStyle w:val="Header"/>
    </w:pPr>
    <w:r>
      <w:rPr>
        <w:szCs w:val="20"/>
        <w:lang w:eastAsia="en-GB"/>
      </w:rPr>
      <w:pict w14:anchorId="6AAC4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CA11" w14:textId="628032FF" w:rsidR="001A76E6" w:rsidRDefault="001164BD">
    <w:pPr>
      <w:pStyle w:val="Header"/>
    </w:pPr>
    <w:r>
      <w:rPr>
        <w:noProof/>
      </w:rPr>
      <w:drawing>
        <wp:anchor distT="0" distB="0" distL="114300" distR="114300" simplePos="0" relativeHeight="251660288" behindDoc="1" locked="0" layoutInCell="1" allowOverlap="1" wp14:anchorId="6B313E4B" wp14:editId="5E8D3F65">
          <wp:simplePos x="0" y="0"/>
          <wp:positionH relativeFrom="page">
            <wp:align>right</wp:align>
          </wp:positionH>
          <wp:positionV relativeFrom="paragraph">
            <wp:posOffset>0</wp:posOffset>
          </wp:positionV>
          <wp:extent cx="7543800" cy="1819275"/>
          <wp:effectExtent l="0" t="0" r="0" b="9525"/>
          <wp:wrapTight wrapText="bothSides">
            <wp:wrapPolygon edited="0">
              <wp:start x="0" y="0"/>
              <wp:lineTo x="0" y="21487"/>
              <wp:lineTo x="21545" y="21487"/>
              <wp:lineTo x="21545" y="0"/>
              <wp:lineTo x="0" y="0"/>
            </wp:wrapPolygon>
          </wp:wrapTight>
          <wp:docPr id="7" name="Picture 7" descr="A close-up of some coi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some coins&#10;&#10;Description automatically generated with medium confidence"/>
                  <pic:cNvPicPr/>
                </pic:nvPicPr>
                <pic:blipFill rotWithShape="1">
                  <a:blip r:embed="rId1">
                    <a:extLst>
                      <a:ext uri="{28A0092B-C50C-407E-A947-70E740481C1C}">
                        <a14:useLocalDpi xmlns:a14="http://schemas.microsoft.com/office/drawing/2010/main" val="0"/>
                      </a:ext>
                    </a:extLst>
                  </a:blip>
                  <a:srcRect t="37202" b="15146"/>
                  <a:stretch/>
                </pic:blipFill>
                <pic:spPr bwMode="auto">
                  <a:xfrm>
                    <a:off x="0" y="0"/>
                    <a:ext cx="7543800" cy="1819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5B3F">
      <w:rPr>
        <w:noProof/>
      </w:rPr>
      <w:drawing>
        <wp:anchor distT="0" distB="0" distL="114300" distR="114300" simplePos="0" relativeHeight="251658240" behindDoc="1" locked="0" layoutInCell="1" allowOverlap="1" wp14:anchorId="26B6A53B" wp14:editId="47ED8C8B">
          <wp:simplePos x="0" y="0"/>
          <wp:positionH relativeFrom="column">
            <wp:align>center</wp:align>
          </wp:positionH>
          <wp:positionV relativeFrom="page">
            <wp:posOffset>0</wp:posOffset>
          </wp:positionV>
          <wp:extent cx="7562215" cy="1801495"/>
          <wp:effectExtent l="0" t="0" r="0" b="0"/>
          <wp:wrapNone/>
          <wp:docPr id="14" name="Picture 14"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13EC" w14:textId="77777777" w:rsidR="001A76E6" w:rsidRDefault="00F013FA">
    <w:pPr>
      <w:pStyle w:val="Header"/>
    </w:pPr>
    <w:r>
      <w:rPr>
        <w:szCs w:val="20"/>
        <w:lang w:eastAsia="en-GB"/>
      </w:rPr>
      <w:pict w14:anchorId="2FD73C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CD021E"/>
    <w:multiLevelType w:val="hybridMultilevel"/>
    <w:tmpl w:val="528E6E9E"/>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C8065B"/>
    <w:multiLevelType w:val="hybridMultilevel"/>
    <w:tmpl w:val="20468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E2550F"/>
    <w:multiLevelType w:val="hybridMultilevel"/>
    <w:tmpl w:val="CBBEC726"/>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AD03D9"/>
    <w:multiLevelType w:val="hybridMultilevel"/>
    <w:tmpl w:val="BB22A4D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0955FFA"/>
    <w:multiLevelType w:val="hybridMultilevel"/>
    <w:tmpl w:val="8AEAB1A0"/>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3427F3"/>
    <w:multiLevelType w:val="hybridMultilevel"/>
    <w:tmpl w:val="90D84F9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100CC1"/>
    <w:multiLevelType w:val="hybridMultilevel"/>
    <w:tmpl w:val="2298A890"/>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13605575">
    <w:abstractNumId w:val="3"/>
  </w:num>
  <w:num w:numId="2" w16cid:durableId="1998920809">
    <w:abstractNumId w:val="9"/>
  </w:num>
  <w:num w:numId="3" w16cid:durableId="306474458">
    <w:abstractNumId w:val="0"/>
  </w:num>
  <w:num w:numId="4" w16cid:durableId="743062437">
    <w:abstractNumId w:val="25"/>
  </w:num>
  <w:num w:numId="5" w16cid:durableId="1867323861">
    <w:abstractNumId w:val="6"/>
  </w:num>
  <w:num w:numId="6" w16cid:durableId="968366013">
    <w:abstractNumId w:val="2"/>
  </w:num>
  <w:num w:numId="7" w16cid:durableId="985745495">
    <w:abstractNumId w:val="29"/>
  </w:num>
  <w:num w:numId="8" w16cid:durableId="1083255084">
    <w:abstractNumId w:val="26"/>
  </w:num>
  <w:num w:numId="9" w16cid:durableId="1763723413">
    <w:abstractNumId w:val="11"/>
  </w:num>
  <w:num w:numId="10" w16cid:durableId="884565460">
    <w:abstractNumId w:val="4"/>
  </w:num>
  <w:num w:numId="11" w16cid:durableId="449517288">
    <w:abstractNumId w:val="33"/>
  </w:num>
  <w:num w:numId="12" w16cid:durableId="1855146155">
    <w:abstractNumId w:val="8"/>
  </w:num>
  <w:num w:numId="13" w16cid:durableId="747774089">
    <w:abstractNumId w:val="12"/>
  </w:num>
  <w:num w:numId="14" w16cid:durableId="732318437">
    <w:abstractNumId w:val="17"/>
  </w:num>
  <w:num w:numId="15" w16cid:durableId="353532975">
    <w:abstractNumId w:val="20"/>
  </w:num>
  <w:num w:numId="16" w16cid:durableId="87234248">
    <w:abstractNumId w:val="23"/>
  </w:num>
  <w:num w:numId="17" w16cid:durableId="1388800915">
    <w:abstractNumId w:val="16"/>
  </w:num>
  <w:num w:numId="18" w16cid:durableId="1230922639">
    <w:abstractNumId w:val="10"/>
  </w:num>
  <w:num w:numId="19" w16cid:durableId="271284040">
    <w:abstractNumId w:val="1"/>
  </w:num>
  <w:num w:numId="20" w16cid:durableId="396443577">
    <w:abstractNumId w:val="32"/>
  </w:num>
  <w:num w:numId="21" w16cid:durableId="686562246">
    <w:abstractNumId w:val="24"/>
  </w:num>
  <w:num w:numId="22" w16cid:durableId="1105226042">
    <w:abstractNumId w:val="13"/>
  </w:num>
  <w:num w:numId="23" w16cid:durableId="334306502">
    <w:abstractNumId w:val="7"/>
  </w:num>
  <w:num w:numId="24" w16cid:durableId="390689707">
    <w:abstractNumId w:val="5"/>
  </w:num>
  <w:num w:numId="25" w16cid:durableId="1782413288">
    <w:abstractNumId w:val="21"/>
  </w:num>
  <w:num w:numId="26" w16cid:durableId="1808743394">
    <w:abstractNumId w:val="22"/>
  </w:num>
  <w:num w:numId="27" w16cid:durableId="1403793964">
    <w:abstractNumId w:val="18"/>
  </w:num>
  <w:num w:numId="28" w16cid:durableId="488594618">
    <w:abstractNumId w:val="31"/>
  </w:num>
  <w:num w:numId="29" w16cid:durableId="1160660123">
    <w:abstractNumId w:val="18"/>
  </w:num>
  <w:num w:numId="30" w16cid:durableId="225729773">
    <w:abstractNumId w:val="19"/>
  </w:num>
  <w:num w:numId="31" w16cid:durableId="1759791986">
    <w:abstractNumId w:val="30"/>
  </w:num>
  <w:num w:numId="32" w16cid:durableId="1396508196">
    <w:abstractNumId w:val="34"/>
  </w:num>
  <w:num w:numId="33" w16cid:durableId="1464927473">
    <w:abstractNumId w:val="28"/>
  </w:num>
  <w:num w:numId="34" w16cid:durableId="444815890">
    <w:abstractNumId w:val="15"/>
  </w:num>
  <w:num w:numId="35" w16cid:durableId="1803116912">
    <w:abstractNumId w:val="14"/>
  </w:num>
  <w:num w:numId="36" w16cid:durableId="146231029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16978"/>
    <w:rsid w:val="00032D2C"/>
    <w:rsid w:val="00086CF5"/>
    <w:rsid w:val="000B7580"/>
    <w:rsid w:val="00104571"/>
    <w:rsid w:val="001164BD"/>
    <w:rsid w:val="0012463C"/>
    <w:rsid w:val="001319CE"/>
    <w:rsid w:val="00151CD1"/>
    <w:rsid w:val="00170579"/>
    <w:rsid w:val="00183C2D"/>
    <w:rsid w:val="00194375"/>
    <w:rsid w:val="001A76E6"/>
    <w:rsid w:val="002079A2"/>
    <w:rsid w:val="00211D54"/>
    <w:rsid w:val="00231CB5"/>
    <w:rsid w:val="00303002"/>
    <w:rsid w:val="00310AFB"/>
    <w:rsid w:val="00336A8A"/>
    <w:rsid w:val="00347974"/>
    <w:rsid w:val="00385E35"/>
    <w:rsid w:val="003A5565"/>
    <w:rsid w:val="003D10C0"/>
    <w:rsid w:val="003F589A"/>
    <w:rsid w:val="00404DBE"/>
    <w:rsid w:val="00451217"/>
    <w:rsid w:val="00492A9F"/>
    <w:rsid w:val="0049713D"/>
    <w:rsid w:val="004F33E0"/>
    <w:rsid w:val="00501F60"/>
    <w:rsid w:val="00540A8B"/>
    <w:rsid w:val="00556449"/>
    <w:rsid w:val="005965F9"/>
    <w:rsid w:val="00597F5A"/>
    <w:rsid w:val="005A61D0"/>
    <w:rsid w:val="005A6D39"/>
    <w:rsid w:val="00626528"/>
    <w:rsid w:val="006430A2"/>
    <w:rsid w:val="006457B7"/>
    <w:rsid w:val="006521F3"/>
    <w:rsid w:val="00652941"/>
    <w:rsid w:val="006A02ED"/>
    <w:rsid w:val="006A19C5"/>
    <w:rsid w:val="006A7C7B"/>
    <w:rsid w:val="006B3113"/>
    <w:rsid w:val="006C3A2E"/>
    <w:rsid w:val="006E1A5D"/>
    <w:rsid w:val="006F4CC9"/>
    <w:rsid w:val="007073A8"/>
    <w:rsid w:val="00740CE3"/>
    <w:rsid w:val="00741164"/>
    <w:rsid w:val="007672A1"/>
    <w:rsid w:val="007822C4"/>
    <w:rsid w:val="00792B0F"/>
    <w:rsid w:val="007D13B7"/>
    <w:rsid w:val="007E6A5D"/>
    <w:rsid w:val="007F03EC"/>
    <w:rsid w:val="00800695"/>
    <w:rsid w:val="00817E50"/>
    <w:rsid w:val="00876FE8"/>
    <w:rsid w:val="00877446"/>
    <w:rsid w:val="008F0965"/>
    <w:rsid w:val="00902C23"/>
    <w:rsid w:val="00911286"/>
    <w:rsid w:val="0092779D"/>
    <w:rsid w:val="009371DA"/>
    <w:rsid w:val="00961475"/>
    <w:rsid w:val="009D3508"/>
    <w:rsid w:val="00A00487"/>
    <w:rsid w:val="00AA7726"/>
    <w:rsid w:val="00AB63C3"/>
    <w:rsid w:val="00B375FA"/>
    <w:rsid w:val="00B966E9"/>
    <w:rsid w:val="00BA12BB"/>
    <w:rsid w:val="00BB453B"/>
    <w:rsid w:val="00BC0B84"/>
    <w:rsid w:val="00BD342B"/>
    <w:rsid w:val="00BE0D56"/>
    <w:rsid w:val="00C15B3F"/>
    <w:rsid w:val="00C90D9B"/>
    <w:rsid w:val="00CD0383"/>
    <w:rsid w:val="00D03D14"/>
    <w:rsid w:val="00D14178"/>
    <w:rsid w:val="00D273F5"/>
    <w:rsid w:val="00D37DA7"/>
    <w:rsid w:val="00D805B8"/>
    <w:rsid w:val="00DF5829"/>
    <w:rsid w:val="00E27C84"/>
    <w:rsid w:val="00E3068A"/>
    <w:rsid w:val="00E4746D"/>
    <w:rsid w:val="00E476FB"/>
    <w:rsid w:val="00E50E48"/>
    <w:rsid w:val="00E900BB"/>
    <w:rsid w:val="00E97636"/>
    <w:rsid w:val="00EA1761"/>
    <w:rsid w:val="00EA3168"/>
    <w:rsid w:val="00EA44B0"/>
    <w:rsid w:val="00F013FA"/>
    <w:rsid w:val="00F16B1B"/>
    <w:rsid w:val="00F43FDD"/>
    <w:rsid w:val="00F5581B"/>
    <w:rsid w:val="00FC6BDB"/>
    <w:rsid w:val="00FF3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2096490"/>
  <w15:chartTrackingRefBased/>
  <w15:docId w15:val="{459B0BEE-33A8-5543-83A0-9E01677B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1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961475"/>
    <w:pPr>
      <w:ind w:left="720"/>
      <w:contextualSpacing/>
    </w:pPr>
  </w:style>
  <w:style w:type="character" w:styleId="UnresolvedMention">
    <w:name w:val="Unresolved Mention"/>
    <w:basedOn w:val="DefaultParagraphFont"/>
    <w:uiPriority w:val="99"/>
    <w:semiHidden/>
    <w:unhideWhenUsed/>
    <w:rsid w:val="00961475"/>
    <w:rPr>
      <w:color w:val="605E5C"/>
      <w:shd w:val="clear" w:color="auto" w:fill="E1DFDD"/>
    </w:rPr>
  </w:style>
  <w:style w:type="paragraph" w:customStyle="1" w:styleId="mb-25">
    <w:name w:val="mb-2.5"/>
    <w:basedOn w:val="Normal"/>
    <w:rsid w:val="006521F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4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eVClAj8q_l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may2s9j4RLk&amp;t=74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902</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Chinese zodiac animal wheel</vt:lpstr>
    </vt:vector>
  </TitlesOfParts>
  <Company>Hewlett-Packard</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zodiac animal wheel</dc:title>
  <dc:subject>Making a chinese zodiac animal wheel</dc:subject>
  <dc:creator>Attainment in Education</dc:creator>
  <cp:keywords>Card, Template, Zodiac, Lunar new year</cp:keywords>
  <cp:lastModifiedBy>Holly Margerison-Smith</cp:lastModifiedBy>
  <cp:revision>10</cp:revision>
  <cp:lastPrinted>2010-09-03T11:23:00Z</cp:lastPrinted>
  <dcterms:created xsi:type="dcterms:W3CDTF">2022-11-08T15:31:00Z</dcterms:created>
  <dcterms:modified xsi:type="dcterms:W3CDTF">2022-11-29T13:01:00Z</dcterms:modified>
</cp:coreProperties>
</file>