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AF40C9"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1EFBC3B" w14:textId="54B5F3BE" w:rsidR="00C1427B" w:rsidRPr="00AF40C9" w:rsidRDefault="005275A2" w:rsidP="00C1427B">
            <w:pPr>
              <w:rPr>
                <w:rFonts w:ascii="Arial" w:hAnsi="Arial"/>
                <w:b/>
                <w:sz w:val="44"/>
              </w:rPr>
            </w:pPr>
            <w:r>
              <w:rPr>
                <w:rFonts w:ascii="Arial" w:hAnsi="Arial"/>
                <w:b/>
                <w:sz w:val="44"/>
              </w:rPr>
              <w:t>A</w:t>
            </w:r>
            <w:r w:rsidR="002256A8">
              <w:rPr>
                <w:rFonts w:ascii="Arial" w:hAnsi="Arial"/>
                <w:b/>
                <w:sz w:val="44"/>
              </w:rPr>
              <w:t>udio editing</w:t>
            </w:r>
          </w:p>
        </w:tc>
      </w:tr>
      <w:tr w:rsidR="00C1427B" w:rsidRPr="00AF40C9"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AF40C9" w:rsidRDefault="00C1427B" w:rsidP="00C1427B">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AF40C9"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AF40C9" w:rsidRDefault="00C1427B" w:rsidP="00C1427B">
            <w:pPr>
              <w:rPr>
                <w:sz w:val="16"/>
              </w:rPr>
            </w:pPr>
          </w:p>
        </w:tc>
      </w:tr>
      <w:tr w:rsidR="00C1427B" w:rsidRPr="00AF40C9" w14:paraId="05471590"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47709FEC" w:rsidR="00C1427B" w:rsidRPr="00C4052F" w:rsidRDefault="002256A8" w:rsidP="00C1427B">
            <w:pPr>
              <w:rPr>
                <w:sz w:val="18"/>
                <w:highlight w:val="yellow"/>
              </w:rPr>
            </w:pPr>
            <w:r>
              <w:rPr>
                <w:rFonts w:ascii="Arial" w:hAnsi="Arial"/>
                <w:sz w:val="32"/>
                <w:szCs w:val="20"/>
              </w:rPr>
              <w:t>Record and edit your own interview</w:t>
            </w:r>
          </w:p>
        </w:tc>
      </w:tr>
      <w:tr w:rsidR="006F6CE8" w:rsidRPr="00AF40C9"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EEF5CC7" w14:textId="77777777" w:rsidR="006F6CE8" w:rsidRPr="00AF40C9" w:rsidRDefault="006F6CE8" w:rsidP="006F6CE8">
            <w:pPr>
              <w:rPr>
                <w:rFonts w:ascii="Arial" w:hAnsi="Arial" w:cs="Arial"/>
                <w:b/>
                <w:sz w:val="20"/>
                <w:szCs w:val="20"/>
              </w:rPr>
            </w:pPr>
          </w:p>
          <w:p w14:paraId="7FC7173B" w14:textId="22F84084" w:rsidR="006F6CE8" w:rsidRPr="00AF40C9" w:rsidRDefault="006F6CE8" w:rsidP="006F6CE8">
            <w:pPr>
              <w:rPr>
                <w:rFonts w:ascii="Arial" w:hAnsi="Arial" w:cs="Arial"/>
                <w:color w:val="000000"/>
                <w:sz w:val="20"/>
                <w:szCs w:val="20"/>
              </w:rPr>
            </w:pPr>
            <w:r w:rsidRPr="00AF40C9">
              <w:rPr>
                <w:rFonts w:ascii="Arial" w:hAnsi="Arial" w:cs="Arial"/>
                <w:b/>
                <w:sz w:val="20"/>
                <w:szCs w:val="20"/>
              </w:rPr>
              <w:t xml:space="preserve">Subject(s): </w:t>
            </w:r>
            <w:r w:rsidR="007A6A1E" w:rsidRPr="007A6A1E">
              <w:rPr>
                <w:rFonts w:ascii="Arial" w:hAnsi="Arial" w:cs="Arial"/>
                <w:bCs/>
                <w:sz w:val="20"/>
                <w:szCs w:val="20"/>
              </w:rPr>
              <w:t xml:space="preserve">English, </w:t>
            </w:r>
            <w:r w:rsidR="00143244" w:rsidRPr="007A6A1E">
              <w:rPr>
                <w:rFonts w:ascii="Arial" w:hAnsi="Arial" w:cs="Arial"/>
                <w:bCs/>
                <w:color w:val="000000"/>
                <w:sz w:val="20"/>
                <w:szCs w:val="20"/>
              </w:rPr>
              <w:t>Computing</w:t>
            </w:r>
            <w:r w:rsidR="00143244">
              <w:rPr>
                <w:rFonts w:ascii="Arial" w:hAnsi="Arial" w:cs="Arial"/>
                <w:color w:val="000000"/>
                <w:sz w:val="20"/>
                <w:szCs w:val="20"/>
              </w:rPr>
              <w:t>, History</w:t>
            </w:r>
          </w:p>
          <w:p w14:paraId="13D32394" w14:textId="77777777" w:rsidR="006F6CE8" w:rsidRPr="00AF40C9" w:rsidRDefault="006F6CE8" w:rsidP="006F6CE8">
            <w:pPr>
              <w:rPr>
                <w:rFonts w:ascii="Arial" w:hAnsi="Arial" w:cs="Arial"/>
                <w:b/>
                <w:sz w:val="20"/>
                <w:szCs w:val="20"/>
              </w:rPr>
            </w:pPr>
          </w:p>
          <w:p w14:paraId="2AC3756C" w14:textId="4CB806D8" w:rsidR="006F6CE8" w:rsidRPr="00AF40C9" w:rsidRDefault="006F6CE8" w:rsidP="006F6CE8">
            <w:pPr>
              <w:pStyle w:val="Default"/>
              <w:rPr>
                <w:rFonts w:ascii="Arial" w:hAnsi="Arial" w:cs="Arial"/>
                <w:sz w:val="20"/>
                <w:szCs w:val="20"/>
              </w:rPr>
            </w:pPr>
            <w:r w:rsidRPr="0053223D">
              <w:rPr>
                <w:rFonts w:ascii="Arial" w:hAnsi="Arial" w:cs="Arial"/>
                <w:b/>
                <w:sz w:val="20"/>
                <w:szCs w:val="20"/>
              </w:rPr>
              <w:t xml:space="preserve">Approx time: </w:t>
            </w:r>
            <w:r w:rsidR="003B7C34" w:rsidRPr="003B7C34">
              <w:rPr>
                <w:rFonts w:ascii="Arial" w:hAnsi="Arial" w:cs="Arial"/>
                <w:bCs/>
                <w:sz w:val="20"/>
                <w:szCs w:val="20"/>
              </w:rPr>
              <w:t>lesson 1</w:t>
            </w:r>
            <w:r w:rsidR="003B7C34">
              <w:rPr>
                <w:rFonts w:ascii="Arial" w:hAnsi="Arial" w:cs="Arial"/>
                <w:b/>
                <w:sz w:val="20"/>
                <w:szCs w:val="20"/>
              </w:rPr>
              <w:t xml:space="preserve"> </w:t>
            </w:r>
            <w:r w:rsidR="004A13A1" w:rsidRPr="00A04403">
              <w:rPr>
                <w:rFonts w:ascii="Arial" w:hAnsi="Arial" w:cs="Arial"/>
                <w:sz w:val="20"/>
                <w:szCs w:val="20"/>
              </w:rPr>
              <w:t>5</w:t>
            </w:r>
            <w:r w:rsidR="0053223D" w:rsidRPr="00A04403">
              <w:rPr>
                <w:rFonts w:ascii="Arial" w:hAnsi="Arial" w:cs="Arial"/>
                <w:sz w:val="20"/>
                <w:szCs w:val="20"/>
              </w:rPr>
              <w:t>0</w:t>
            </w:r>
            <w:r w:rsidR="002752B9" w:rsidRPr="00A04403">
              <w:rPr>
                <w:rFonts w:ascii="Arial" w:hAnsi="Arial" w:cs="Arial"/>
                <w:sz w:val="20"/>
                <w:szCs w:val="20"/>
              </w:rPr>
              <w:t xml:space="preserve"> - </w:t>
            </w:r>
            <w:r w:rsidR="004A13A1" w:rsidRPr="00A04403">
              <w:rPr>
                <w:rFonts w:ascii="Arial" w:hAnsi="Arial" w:cs="Arial"/>
                <w:sz w:val="20"/>
                <w:szCs w:val="20"/>
              </w:rPr>
              <w:t>8</w:t>
            </w:r>
            <w:r w:rsidR="002752B9" w:rsidRPr="00A04403">
              <w:rPr>
                <w:rFonts w:ascii="Arial" w:hAnsi="Arial" w:cs="Arial"/>
                <w:sz w:val="20"/>
                <w:szCs w:val="20"/>
              </w:rPr>
              <w:t>0</w:t>
            </w:r>
            <w:r w:rsidR="0053223D" w:rsidRPr="00A04403">
              <w:rPr>
                <w:rFonts w:ascii="Arial" w:hAnsi="Arial" w:cs="Arial"/>
                <w:sz w:val="20"/>
                <w:szCs w:val="20"/>
              </w:rPr>
              <w:t xml:space="preserve"> mins</w:t>
            </w:r>
            <w:r w:rsidR="003B7C34" w:rsidRPr="00A04403">
              <w:rPr>
                <w:rFonts w:ascii="Arial" w:hAnsi="Arial" w:cs="Arial"/>
                <w:sz w:val="20"/>
                <w:szCs w:val="20"/>
              </w:rPr>
              <w:t xml:space="preserve">; homework approximately </w:t>
            </w:r>
            <w:r w:rsidR="004A13A1" w:rsidRPr="00A04403">
              <w:rPr>
                <w:rFonts w:ascii="Arial" w:hAnsi="Arial" w:cs="Arial"/>
                <w:sz w:val="20"/>
                <w:szCs w:val="20"/>
              </w:rPr>
              <w:t>60 minutes</w:t>
            </w:r>
            <w:r w:rsidR="003B7C34" w:rsidRPr="00A04403">
              <w:rPr>
                <w:rFonts w:ascii="Arial" w:hAnsi="Arial" w:cs="Arial"/>
                <w:sz w:val="20"/>
                <w:szCs w:val="20"/>
              </w:rPr>
              <w:t>;</w:t>
            </w:r>
            <w:r w:rsidR="00494689" w:rsidRPr="00A04403">
              <w:rPr>
                <w:rFonts w:ascii="Arial" w:hAnsi="Arial" w:cs="Arial"/>
                <w:sz w:val="20"/>
                <w:szCs w:val="20"/>
              </w:rPr>
              <w:t xml:space="preserve"> lesson 2</w:t>
            </w:r>
            <w:r w:rsidR="003B7C34" w:rsidRPr="00A04403">
              <w:rPr>
                <w:rFonts w:ascii="Arial" w:hAnsi="Arial" w:cs="Arial"/>
                <w:sz w:val="20"/>
                <w:szCs w:val="20"/>
              </w:rPr>
              <w:t xml:space="preserve"> </w:t>
            </w:r>
            <w:r w:rsidR="00A04403" w:rsidRPr="00A04403">
              <w:rPr>
                <w:rFonts w:ascii="Arial" w:hAnsi="Arial" w:cs="Arial"/>
                <w:sz w:val="20"/>
                <w:szCs w:val="20"/>
              </w:rPr>
              <w:t>2</w:t>
            </w:r>
            <w:r w:rsidR="003B7C34" w:rsidRPr="00A04403">
              <w:rPr>
                <w:rFonts w:ascii="Arial" w:hAnsi="Arial" w:cs="Arial"/>
                <w:sz w:val="20"/>
                <w:szCs w:val="20"/>
              </w:rPr>
              <w:t>0-</w:t>
            </w:r>
            <w:r w:rsidR="00A04403" w:rsidRPr="00A04403">
              <w:rPr>
                <w:rFonts w:ascii="Arial" w:hAnsi="Arial" w:cs="Arial"/>
                <w:sz w:val="20"/>
                <w:szCs w:val="20"/>
              </w:rPr>
              <w:t>5</w:t>
            </w:r>
            <w:r w:rsidR="003B7C34" w:rsidRPr="00A04403">
              <w:rPr>
                <w:rFonts w:ascii="Arial" w:hAnsi="Arial" w:cs="Arial"/>
                <w:sz w:val="20"/>
                <w:szCs w:val="20"/>
              </w:rPr>
              <w:t>0</w:t>
            </w:r>
            <w:r w:rsidR="003B7C34">
              <w:rPr>
                <w:rFonts w:ascii="Arial" w:hAnsi="Arial" w:cs="Arial"/>
                <w:sz w:val="20"/>
                <w:szCs w:val="20"/>
              </w:rPr>
              <w:t xml:space="preserve"> mins.</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6F6CE8" w:rsidRPr="00AF40C9" w:rsidRDefault="006F6CE8" w:rsidP="006F6CE8">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5ED76BCF" w14:textId="77777777" w:rsidR="006F6CE8" w:rsidRPr="00AF40C9" w:rsidRDefault="006F6CE8" w:rsidP="006F6CE8">
            <w:pPr>
              <w:spacing w:before="120"/>
              <w:rPr>
                <w:rFonts w:ascii="Arial" w:hAnsi="Arial" w:cs="Arial"/>
                <w:b/>
                <w:sz w:val="20"/>
                <w:szCs w:val="20"/>
              </w:rPr>
            </w:pPr>
            <w:r w:rsidRPr="00AF40C9">
              <w:rPr>
                <w:rFonts w:ascii="Arial" w:hAnsi="Arial" w:cs="Arial"/>
                <w:b/>
                <w:sz w:val="20"/>
                <w:szCs w:val="20"/>
              </w:rPr>
              <w:t xml:space="preserve">Key words / Topics: </w:t>
            </w:r>
          </w:p>
          <w:p w14:paraId="5373BDE0" w14:textId="2F4A2EEA" w:rsidR="00CD7E5F" w:rsidRPr="00AF40C9" w:rsidRDefault="002256A8" w:rsidP="006F6CE8">
            <w:pPr>
              <w:pStyle w:val="Default"/>
              <w:numPr>
                <w:ilvl w:val="0"/>
                <w:numId w:val="1"/>
              </w:numPr>
              <w:rPr>
                <w:rFonts w:ascii="Arial" w:hAnsi="Arial" w:cs="Arial"/>
                <w:sz w:val="20"/>
                <w:szCs w:val="20"/>
              </w:rPr>
            </w:pPr>
            <w:r>
              <w:rPr>
                <w:rFonts w:ascii="Arial" w:hAnsi="Arial" w:cs="Arial"/>
                <w:sz w:val="20"/>
                <w:szCs w:val="20"/>
              </w:rPr>
              <w:t>Audio editing</w:t>
            </w:r>
          </w:p>
          <w:p w14:paraId="5D0D1D52" w14:textId="3211BA89" w:rsidR="0046423E" w:rsidRPr="00AF40C9" w:rsidRDefault="002256A8" w:rsidP="006F6CE8">
            <w:pPr>
              <w:pStyle w:val="Default"/>
              <w:numPr>
                <w:ilvl w:val="0"/>
                <w:numId w:val="1"/>
              </w:numPr>
              <w:rPr>
                <w:rFonts w:ascii="Arial" w:hAnsi="Arial" w:cs="Arial"/>
                <w:sz w:val="20"/>
                <w:szCs w:val="20"/>
              </w:rPr>
            </w:pPr>
            <w:r>
              <w:rPr>
                <w:rFonts w:ascii="Arial" w:hAnsi="Arial" w:cs="Arial"/>
                <w:sz w:val="20"/>
                <w:szCs w:val="20"/>
              </w:rPr>
              <w:t xml:space="preserve">Interviewing </w:t>
            </w:r>
          </w:p>
          <w:p w14:paraId="63E09282" w14:textId="745199F8" w:rsidR="00057D97" w:rsidRDefault="002256A8" w:rsidP="006F6CE8">
            <w:pPr>
              <w:pStyle w:val="Default"/>
              <w:numPr>
                <w:ilvl w:val="0"/>
                <w:numId w:val="1"/>
              </w:numPr>
              <w:rPr>
                <w:rFonts w:ascii="Arial" w:hAnsi="Arial" w:cs="Arial"/>
                <w:sz w:val="20"/>
                <w:szCs w:val="20"/>
              </w:rPr>
            </w:pPr>
            <w:r>
              <w:rPr>
                <w:rFonts w:ascii="Arial" w:hAnsi="Arial" w:cs="Arial"/>
                <w:sz w:val="20"/>
                <w:szCs w:val="20"/>
              </w:rPr>
              <w:t>History</w:t>
            </w:r>
          </w:p>
          <w:p w14:paraId="2D9BF59A" w14:textId="6BCFFA6F" w:rsidR="00CD7E5F" w:rsidRPr="002256A8" w:rsidRDefault="002256A8" w:rsidP="00E07F02">
            <w:pPr>
              <w:pStyle w:val="Default"/>
              <w:numPr>
                <w:ilvl w:val="0"/>
                <w:numId w:val="1"/>
              </w:numPr>
              <w:rPr>
                <w:rFonts w:ascii="Arial" w:hAnsi="Arial" w:cs="Arial"/>
                <w:sz w:val="20"/>
                <w:szCs w:val="20"/>
              </w:rPr>
            </w:pPr>
            <w:r w:rsidRPr="002256A8">
              <w:rPr>
                <w:rFonts w:ascii="Arial" w:hAnsi="Arial" w:cs="Arial"/>
                <w:sz w:val="20"/>
                <w:szCs w:val="20"/>
              </w:rPr>
              <w:t xml:space="preserve">Evolution of </w:t>
            </w:r>
            <w:r>
              <w:rPr>
                <w:rFonts w:ascii="Arial" w:hAnsi="Arial" w:cs="Arial"/>
                <w:sz w:val="20"/>
                <w:szCs w:val="20"/>
              </w:rPr>
              <w:t>t</w:t>
            </w:r>
            <w:r w:rsidR="00C43D5A" w:rsidRPr="002256A8">
              <w:rPr>
                <w:rFonts w:ascii="Arial" w:hAnsi="Arial" w:cs="Arial"/>
                <w:sz w:val="20"/>
                <w:szCs w:val="20"/>
              </w:rPr>
              <w:t>echnology</w:t>
            </w:r>
          </w:p>
          <w:p w14:paraId="00D1F6CE" w14:textId="36ACAB72" w:rsidR="006F6CE8" w:rsidRPr="00AF40C9" w:rsidRDefault="00350195" w:rsidP="006F6CE8">
            <w:pPr>
              <w:pStyle w:val="Default"/>
              <w:numPr>
                <w:ilvl w:val="0"/>
                <w:numId w:val="1"/>
              </w:numPr>
              <w:rPr>
                <w:rFonts w:ascii="Arial" w:hAnsi="Arial" w:cs="Arial"/>
                <w:sz w:val="20"/>
                <w:szCs w:val="20"/>
              </w:rPr>
            </w:pPr>
            <w:r>
              <w:rPr>
                <w:rFonts w:ascii="Arial" w:hAnsi="Arial" w:cs="Arial"/>
                <w:sz w:val="20"/>
                <w:szCs w:val="20"/>
              </w:rPr>
              <w:t xml:space="preserve">Computing </w:t>
            </w:r>
          </w:p>
        </w:tc>
      </w:tr>
      <w:tr w:rsidR="00D64FA0" w:rsidRPr="00AF40C9" w14:paraId="3C497B82"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25476CF3" w14:textId="77777777" w:rsidR="00613B00" w:rsidRPr="00802EF0" w:rsidRDefault="00613B00" w:rsidP="006F4572">
            <w:pPr>
              <w:rPr>
                <w:rFonts w:ascii="Arial" w:hAnsi="Arial"/>
                <w:b/>
                <w:bCs/>
                <w:sz w:val="18"/>
                <w:szCs w:val="18"/>
              </w:rPr>
            </w:pPr>
            <w:r w:rsidRPr="00802EF0">
              <w:rPr>
                <w:rFonts w:ascii="Arial" w:hAnsi="Arial"/>
                <w:b/>
                <w:bCs/>
                <w:sz w:val="18"/>
                <w:szCs w:val="18"/>
              </w:rPr>
              <w:t xml:space="preserve">Stay safe  </w:t>
            </w:r>
          </w:p>
          <w:p w14:paraId="402B7EEB" w14:textId="77777777" w:rsidR="00613B00" w:rsidRPr="00802EF0" w:rsidRDefault="00613B00" w:rsidP="006F4572">
            <w:pPr>
              <w:spacing w:after="120"/>
              <w:rPr>
                <w:rFonts w:ascii="Arial" w:hAnsi="Arial" w:cs="Arial"/>
                <w:sz w:val="18"/>
                <w:szCs w:val="18"/>
              </w:rPr>
            </w:pPr>
            <w:r w:rsidRPr="00802EF0">
              <w:rPr>
                <w:rFonts w:ascii="Arial" w:hAnsi="Arial" w:cs="Arial"/>
                <w:sz w:val="18"/>
                <w:szCs w:val="18"/>
              </w:rPr>
              <w:t>Whether you are a scientist researching a new medicine or an engineer solving climate change, safety always comes first. An adult must always be around and supervising when doing this activity. You are responsible for:</w:t>
            </w:r>
          </w:p>
          <w:p w14:paraId="5FB0DE24" w14:textId="77777777" w:rsidR="00613B00" w:rsidRPr="00802EF0" w:rsidRDefault="00613B00" w:rsidP="006F4572">
            <w:pPr>
              <w:rPr>
                <w:rFonts w:ascii="Arial" w:hAnsi="Arial" w:cs="Arial"/>
                <w:sz w:val="18"/>
                <w:szCs w:val="18"/>
              </w:rPr>
            </w:pPr>
            <w:r w:rsidRPr="00802EF0">
              <w:rPr>
                <w:rFonts w:ascii="Arial" w:hAnsi="Arial" w:cs="Arial"/>
                <w:sz w:val="18"/>
                <w:szCs w:val="18"/>
              </w:rPr>
              <w:t>•</w:t>
            </w:r>
            <w:r w:rsidRPr="00802EF0">
              <w:rPr>
                <w:rFonts w:ascii="Arial" w:hAnsi="Arial" w:cs="Arial"/>
                <w:sz w:val="18"/>
                <w:szCs w:val="18"/>
              </w:rPr>
              <w:tab/>
              <w:t>ensuring that any equipment used for this activity is in good working condition</w:t>
            </w:r>
          </w:p>
          <w:p w14:paraId="1F46E84B" w14:textId="77777777" w:rsidR="00613B00" w:rsidRPr="00802EF0" w:rsidRDefault="00613B00" w:rsidP="006F4572">
            <w:pPr>
              <w:spacing w:after="120"/>
              <w:rPr>
                <w:rFonts w:ascii="Arial" w:hAnsi="Arial" w:cs="Arial"/>
                <w:sz w:val="18"/>
                <w:szCs w:val="18"/>
              </w:rPr>
            </w:pPr>
            <w:r w:rsidRPr="00802EF0">
              <w:rPr>
                <w:rFonts w:ascii="Arial" w:hAnsi="Arial" w:cs="Arial"/>
                <w:sz w:val="18"/>
                <w:szCs w:val="18"/>
              </w:rPr>
              <w:t>•</w:t>
            </w:r>
            <w:r w:rsidRPr="00802EF0">
              <w:rPr>
                <w:rFonts w:ascii="Arial" w:hAnsi="Arial" w:cs="Arial"/>
                <w:sz w:val="18"/>
                <w:szCs w:val="18"/>
              </w:rPr>
              <w:tab/>
              <w:t xml:space="preserve">behaving sensibly and following any safety instructions so as not to hurt or injure yourself or others </w:t>
            </w:r>
          </w:p>
          <w:p w14:paraId="3A2F1BC7" w14:textId="7E4A3738" w:rsidR="00D64FA0" w:rsidRPr="00AF40C9" w:rsidRDefault="00613B00" w:rsidP="006F4572">
            <w:pPr>
              <w:spacing w:after="100"/>
              <w:rPr>
                <w:rFonts w:ascii="Arial" w:hAnsi="Arial"/>
                <w:sz w:val="20"/>
                <w:szCs w:val="20"/>
              </w:rPr>
            </w:pPr>
            <w:r w:rsidRPr="00802EF0">
              <w:rPr>
                <w:rFonts w:ascii="Arial" w:hAnsi="Arial" w:cs="Arial"/>
                <w:sz w:val="18"/>
                <w:szCs w:val="18"/>
              </w:rPr>
              <w:t xml:space="preserve">Please note that in the absence of any negligence or other breach of duty by us, this activity is carried out at your own risk. It is important to take extra care at the stages marked with this symbol: </w:t>
            </w:r>
            <w:r w:rsidRPr="00802EF0">
              <w:rPr>
                <w:rFonts w:ascii="Segoe UI Emoji" w:hAnsi="Segoe UI Emoji" w:cs="Segoe UI Emoji"/>
                <w:sz w:val="16"/>
                <w:szCs w:val="16"/>
              </w:rPr>
              <w:t>⚠</w:t>
            </w:r>
            <w:r w:rsidR="00D64FA0" w:rsidRPr="00AF40C9">
              <w:rPr>
                <w:rFonts w:ascii="Arial" w:hAnsi="Arial"/>
                <w:sz w:val="20"/>
                <w:szCs w:val="20"/>
              </w:rPr>
              <w:br/>
            </w:r>
          </w:p>
        </w:tc>
      </w:tr>
      <w:tr w:rsidR="00C1427B" w:rsidRPr="00AF40C9" w14:paraId="3DB19D17" w14:textId="77777777" w:rsidTr="006F457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0D9A5F0E" w14:textId="5ED782F8" w:rsidR="00C1427B" w:rsidRPr="00AF40C9" w:rsidRDefault="00C1427B" w:rsidP="006F4572">
            <w:pPr>
              <w:rPr>
                <w:rFonts w:ascii="Arial" w:hAnsi="Arial"/>
                <w:b/>
                <w:szCs w:val="20"/>
              </w:rPr>
            </w:pPr>
            <w:r w:rsidRPr="00AF40C9">
              <w:rPr>
                <w:rFonts w:ascii="Arial" w:hAnsi="Arial"/>
                <w:b/>
                <w:szCs w:val="20"/>
              </w:rPr>
              <w:t xml:space="preserve">Suggested </w:t>
            </w:r>
            <w:r w:rsidR="00FC55AC" w:rsidRPr="00AF40C9">
              <w:rPr>
                <w:rFonts w:ascii="Arial" w:hAnsi="Arial"/>
                <w:b/>
                <w:szCs w:val="20"/>
              </w:rPr>
              <w:t>l</w:t>
            </w:r>
            <w:r w:rsidRPr="00AF40C9">
              <w:rPr>
                <w:rFonts w:ascii="Arial" w:hAnsi="Arial"/>
                <w:b/>
                <w:szCs w:val="20"/>
              </w:rPr>
              <w:t xml:space="preserve">earning </w:t>
            </w:r>
            <w:r w:rsidR="00FC55AC" w:rsidRPr="00AF40C9">
              <w:rPr>
                <w:rFonts w:ascii="Arial" w:hAnsi="Arial"/>
                <w:b/>
                <w:szCs w:val="20"/>
              </w:rPr>
              <w:t>o</w:t>
            </w:r>
            <w:r w:rsidRPr="00AF40C9">
              <w:rPr>
                <w:rFonts w:ascii="Arial" w:hAnsi="Arial"/>
                <w:b/>
                <w:szCs w:val="20"/>
              </w:rPr>
              <w:t xml:space="preserve">utcomes </w:t>
            </w:r>
          </w:p>
        </w:tc>
        <w:tc>
          <w:tcPr>
            <w:tcW w:w="624" w:type="dxa"/>
            <w:tcBorders>
              <w:top w:val="nil"/>
              <w:left w:val="nil"/>
              <w:bottom w:val="nil"/>
              <w:right w:val="nil"/>
            </w:tcBorders>
            <w:shd w:val="clear" w:color="auto" w:fill="auto"/>
            <w:tcMar>
              <w:top w:w="57" w:type="dxa"/>
              <w:left w:w="113" w:type="dxa"/>
              <w:bottom w:w="57" w:type="dxa"/>
              <w:right w:w="57" w:type="dxa"/>
            </w:tcMar>
          </w:tcPr>
          <w:p w14:paraId="763D4CB6" w14:textId="77777777" w:rsidR="00C1427B" w:rsidRPr="00AF40C9" w:rsidRDefault="00C1427B" w:rsidP="006F4572">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8B4DDE7" w14:textId="77777777" w:rsidR="00C1427B" w:rsidRPr="00AF40C9" w:rsidRDefault="00C1427B" w:rsidP="006F4572">
            <w:pPr>
              <w:rPr>
                <w:sz w:val="20"/>
              </w:rPr>
            </w:pPr>
          </w:p>
        </w:tc>
      </w:tr>
      <w:tr w:rsidR="00C1427B" w:rsidRPr="00AF40C9" w14:paraId="11853B3E" w14:textId="77777777" w:rsidTr="006F4572">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2B304FE4" w14:textId="3411E757" w:rsidR="00F11D3D" w:rsidRPr="00FF25C0" w:rsidRDefault="00EE03C7" w:rsidP="00DD6FA7">
            <w:pPr>
              <w:pStyle w:val="Default"/>
              <w:numPr>
                <w:ilvl w:val="0"/>
                <w:numId w:val="1"/>
              </w:numPr>
              <w:rPr>
                <w:rFonts w:ascii="Arial" w:hAnsi="Arial" w:cs="Arial"/>
                <w:sz w:val="20"/>
                <w:szCs w:val="20"/>
              </w:rPr>
            </w:pPr>
            <w:r w:rsidRPr="00AF40C9">
              <w:rPr>
                <w:rFonts w:ascii="Arial" w:hAnsi="Arial" w:cs="Arial"/>
                <w:sz w:val="20"/>
                <w:szCs w:val="20"/>
              </w:rPr>
              <w:t xml:space="preserve">To </w:t>
            </w:r>
            <w:r w:rsidR="00DD6FA7" w:rsidRPr="00FF25C0">
              <w:rPr>
                <w:rFonts w:ascii="Arial" w:hAnsi="Arial" w:cs="Arial"/>
                <w:sz w:val="20"/>
                <w:szCs w:val="20"/>
              </w:rPr>
              <w:t xml:space="preserve">recognise </w:t>
            </w:r>
            <w:r w:rsidR="00E96D77">
              <w:rPr>
                <w:rFonts w:ascii="Arial" w:hAnsi="Arial" w:cs="Arial"/>
                <w:sz w:val="20"/>
                <w:szCs w:val="20"/>
              </w:rPr>
              <w:t>the importance of oral history</w:t>
            </w:r>
          </w:p>
          <w:p w14:paraId="44639062" w14:textId="1C5470B2" w:rsidR="00D657F7" w:rsidRPr="00FF25C0" w:rsidRDefault="0060553A" w:rsidP="00DD6FA7">
            <w:pPr>
              <w:pStyle w:val="Default"/>
              <w:numPr>
                <w:ilvl w:val="0"/>
                <w:numId w:val="1"/>
              </w:numPr>
              <w:rPr>
                <w:rFonts w:ascii="Arial" w:hAnsi="Arial" w:cs="Arial"/>
                <w:sz w:val="20"/>
                <w:szCs w:val="20"/>
              </w:rPr>
            </w:pPr>
            <w:r w:rsidRPr="00FF25C0">
              <w:rPr>
                <w:rFonts w:ascii="Arial" w:hAnsi="Arial" w:cs="Arial"/>
                <w:sz w:val="20"/>
                <w:szCs w:val="20"/>
              </w:rPr>
              <w:t xml:space="preserve">To use </w:t>
            </w:r>
            <w:r w:rsidR="00E96D77">
              <w:rPr>
                <w:rFonts w:ascii="Arial" w:hAnsi="Arial" w:cs="Arial"/>
                <w:sz w:val="20"/>
                <w:szCs w:val="20"/>
              </w:rPr>
              <w:t xml:space="preserve">audio editing software and apply skills to record and edit an interview </w:t>
            </w:r>
          </w:p>
          <w:p w14:paraId="61E461B5" w14:textId="60ACAE8B" w:rsidR="00C1427B" w:rsidRPr="00AF40C9" w:rsidRDefault="00D421A1" w:rsidP="00DD6FA7">
            <w:pPr>
              <w:pStyle w:val="Default"/>
              <w:numPr>
                <w:ilvl w:val="0"/>
                <w:numId w:val="1"/>
              </w:numPr>
              <w:rPr>
                <w:rFonts w:ascii="Arial" w:hAnsi="Arial" w:cs="Arial"/>
                <w:sz w:val="20"/>
                <w:szCs w:val="20"/>
              </w:rPr>
            </w:pPr>
            <w:r w:rsidRPr="00FF25C0">
              <w:rPr>
                <w:rFonts w:ascii="Arial" w:hAnsi="Arial" w:cs="Arial"/>
                <w:sz w:val="20"/>
                <w:szCs w:val="20"/>
              </w:rPr>
              <w:t xml:space="preserve">To </w:t>
            </w:r>
            <w:r w:rsidR="00E96D77">
              <w:rPr>
                <w:rFonts w:ascii="Arial" w:hAnsi="Arial" w:cs="Arial"/>
                <w:sz w:val="20"/>
                <w:szCs w:val="20"/>
              </w:rPr>
              <w:t>recognise the evolution of technology and the impact it had on people’s lives</w:t>
            </w:r>
            <w:r w:rsidR="00C1427B" w:rsidRPr="00AF40C9">
              <w:rPr>
                <w:rFonts w:ascii="Arial" w:hAnsi="Arial" w:cs="Arial"/>
                <w:sz w:val="18"/>
                <w:szCs w:val="18"/>
              </w:rPr>
              <w:br/>
            </w:r>
          </w:p>
        </w:tc>
      </w:tr>
      <w:tr w:rsidR="00C1427B" w:rsidRPr="00AF40C9" w14:paraId="010131AC" w14:textId="77777777" w:rsidTr="006F457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F3E6EDF" w14:textId="77777777" w:rsidR="00C1427B" w:rsidRPr="00AF40C9" w:rsidRDefault="00C1427B" w:rsidP="006F4572">
            <w:r w:rsidRPr="00AF40C9">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tcPr>
          <w:p w14:paraId="59304770" w14:textId="77777777" w:rsidR="00C1427B" w:rsidRPr="00AF40C9" w:rsidRDefault="00C1427B" w:rsidP="006F4572">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C317924" w14:textId="77777777" w:rsidR="00C1427B" w:rsidRPr="00AF40C9" w:rsidRDefault="00C1427B" w:rsidP="006F4572">
            <w:pPr>
              <w:rPr>
                <w:sz w:val="20"/>
              </w:rPr>
            </w:pPr>
          </w:p>
        </w:tc>
      </w:tr>
      <w:tr w:rsidR="00C1427B" w:rsidRPr="00AF40C9" w14:paraId="6A2F66AA"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33ACAE9A" w14:textId="77777777" w:rsidR="007A6A1E" w:rsidRDefault="007A6A1E" w:rsidP="007A6A1E">
            <w:pPr>
              <w:pStyle w:val="Default"/>
              <w:spacing w:after="100"/>
              <w:rPr>
                <w:rFonts w:ascii="Arial" w:hAnsi="Arial" w:cs="Times New Roman"/>
                <w:color w:val="auto"/>
                <w:sz w:val="20"/>
                <w:szCs w:val="20"/>
                <w:lang w:eastAsia="en-US"/>
              </w:rPr>
            </w:pPr>
            <w:r w:rsidRPr="007A6A1E">
              <w:rPr>
                <w:rFonts w:ascii="Arial" w:hAnsi="Arial" w:cs="Times New Roman"/>
                <w:color w:val="auto"/>
                <w:sz w:val="20"/>
                <w:szCs w:val="20"/>
                <w:lang w:eastAsia="en-US"/>
              </w:rPr>
              <w:t xml:space="preserve">This is one of a set of resources designed to allow learners to develop their knowledge and skills in Computing and </w:t>
            </w:r>
            <w:r>
              <w:rPr>
                <w:rFonts w:ascii="Arial" w:hAnsi="Arial" w:cs="Times New Roman"/>
                <w:color w:val="auto"/>
                <w:sz w:val="20"/>
                <w:szCs w:val="20"/>
                <w:lang w:eastAsia="en-US"/>
              </w:rPr>
              <w:t>English</w:t>
            </w:r>
            <w:r w:rsidRPr="007A6A1E">
              <w:rPr>
                <w:rFonts w:ascii="Arial" w:hAnsi="Arial" w:cs="Times New Roman"/>
                <w:color w:val="auto"/>
                <w:sz w:val="20"/>
                <w:szCs w:val="20"/>
                <w:lang w:eastAsia="en-US"/>
              </w:rPr>
              <w:t xml:space="preserve">. This resource has been developed with assistance from Archives of IT and focusses on </w:t>
            </w:r>
            <w:r>
              <w:rPr>
                <w:rFonts w:ascii="Arial" w:hAnsi="Arial" w:cs="Times New Roman"/>
                <w:color w:val="auto"/>
                <w:sz w:val="20"/>
                <w:szCs w:val="20"/>
                <w:lang w:eastAsia="en-US"/>
              </w:rPr>
              <w:t xml:space="preserve">planning, </w:t>
            </w:r>
            <w:proofErr w:type="gramStart"/>
            <w:r>
              <w:rPr>
                <w:rFonts w:ascii="Arial" w:hAnsi="Arial" w:cs="Times New Roman"/>
                <w:color w:val="auto"/>
                <w:sz w:val="20"/>
                <w:szCs w:val="20"/>
                <w:lang w:eastAsia="en-US"/>
              </w:rPr>
              <w:t>recording</w:t>
            </w:r>
            <w:proofErr w:type="gramEnd"/>
            <w:r>
              <w:rPr>
                <w:rFonts w:ascii="Arial" w:hAnsi="Arial" w:cs="Times New Roman"/>
                <w:color w:val="auto"/>
                <w:sz w:val="20"/>
                <w:szCs w:val="20"/>
                <w:lang w:eastAsia="en-US"/>
              </w:rPr>
              <w:t xml:space="preserve"> and editing an</w:t>
            </w:r>
            <w:r w:rsidR="004512E8" w:rsidRPr="004512E8">
              <w:rPr>
                <w:rFonts w:ascii="Arial" w:hAnsi="Arial" w:cs="Times New Roman"/>
                <w:color w:val="auto"/>
                <w:sz w:val="20"/>
                <w:szCs w:val="20"/>
                <w:lang w:eastAsia="en-US"/>
              </w:rPr>
              <w:t xml:space="preserve"> interview.</w:t>
            </w:r>
          </w:p>
          <w:p w14:paraId="25DB53ED" w14:textId="575296B2" w:rsidR="00C1427B" w:rsidRPr="00066387" w:rsidRDefault="004512E8" w:rsidP="007A6A1E">
            <w:pPr>
              <w:pStyle w:val="Default"/>
              <w:spacing w:after="100"/>
              <w:rPr>
                <w:rFonts w:ascii="Arial" w:hAnsi="Arial" w:cs="Times New Roman"/>
                <w:color w:val="auto"/>
                <w:sz w:val="20"/>
                <w:szCs w:val="20"/>
                <w:lang w:eastAsia="en-US"/>
              </w:rPr>
            </w:pPr>
            <w:r w:rsidRPr="004512E8">
              <w:rPr>
                <w:rFonts w:ascii="Arial" w:hAnsi="Arial" w:cs="Times New Roman"/>
                <w:color w:val="auto"/>
                <w:sz w:val="20"/>
                <w:szCs w:val="20"/>
                <w:lang w:eastAsia="en-US"/>
              </w:rPr>
              <w:t xml:space="preserve">The lesson begins with exploring historical sources, the importance of interviewing and what skills are needed to conduct an interview. It then introduces </w:t>
            </w:r>
            <w:r w:rsidR="007A6A1E">
              <w:rPr>
                <w:rFonts w:ascii="Arial" w:hAnsi="Arial" w:cs="Times New Roman"/>
                <w:color w:val="auto"/>
                <w:sz w:val="20"/>
                <w:szCs w:val="20"/>
                <w:lang w:eastAsia="en-US"/>
              </w:rPr>
              <w:t>a</w:t>
            </w:r>
            <w:r w:rsidRPr="004512E8">
              <w:rPr>
                <w:rFonts w:ascii="Arial" w:hAnsi="Arial" w:cs="Times New Roman"/>
                <w:color w:val="auto"/>
                <w:sz w:val="20"/>
                <w:szCs w:val="20"/>
                <w:lang w:eastAsia="en-US"/>
              </w:rPr>
              <w:t xml:space="preserve"> homework task of interviewing friends and family members about their experiences with technology</w:t>
            </w:r>
            <w:r w:rsidR="007A6A1E">
              <w:rPr>
                <w:rFonts w:ascii="Arial" w:hAnsi="Arial" w:cs="Times New Roman"/>
                <w:color w:val="auto"/>
                <w:sz w:val="20"/>
                <w:szCs w:val="20"/>
                <w:lang w:eastAsia="en-US"/>
              </w:rPr>
              <w:t xml:space="preserve">, facilitating the recording and subsequent </w:t>
            </w:r>
            <w:r w:rsidRPr="004512E8">
              <w:rPr>
                <w:rFonts w:ascii="Arial" w:hAnsi="Arial" w:cs="Times New Roman"/>
                <w:color w:val="auto"/>
                <w:sz w:val="20"/>
                <w:szCs w:val="20"/>
                <w:lang w:eastAsia="en-US"/>
              </w:rPr>
              <w:t>edit</w:t>
            </w:r>
            <w:r w:rsidR="007A6A1E">
              <w:rPr>
                <w:rFonts w:ascii="Arial" w:hAnsi="Arial" w:cs="Times New Roman"/>
                <w:color w:val="auto"/>
                <w:sz w:val="20"/>
                <w:szCs w:val="20"/>
                <w:lang w:eastAsia="en-US"/>
              </w:rPr>
              <w:t>ing of</w:t>
            </w:r>
            <w:r w:rsidRPr="004512E8">
              <w:rPr>
                <w:rFonts w:ascii="Arial" w:hAnsi="Arial" w:cs="Times New Roman"/>
                <w:color w:val="auto"/>
                <w:sz w:val="20"/>
                <w:szCs w:val="20"/>
                <w:lang w:eastAsia="en-US"/>
              </w:rPr>
              <w:t xml:space="preserve"> audio</w:t>
            </w:r>
            <w:r w:rsidR="007A6A1E">
              <w:rPr>
                <w:rFonts w:ascii="Arial" w:hAnsi="Arial" w:cs="Times New Roman"/>
                <w:color w:val="auto"/>
                <w:sz w:val="20"/>
                <w:szCs w:val="20"/>
                <w:lang w:eastAsia="en-US"/>
              </w:rPr>
              <w:t xml:space="preserve"> files; as such this activity needs to be split between lessons on different days.</w:t>
            </w:r>
          </w:p>
        </w:tc>
      </w:tr>
      <w:tr w:rsidR="00C1427B" w:rsidRPr="00AF40C9" w14:paraId="458ED0A7"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37827C9C" w14:textId="77777777" w:rsidR="00C1427B" w:rsidRPr="00AF40C9" w:rsidRDefault="00C1427B" w:rsidP="00504243">
            <w:pPr>
              <w:pStyle w:val="Default"/>
              <w:spacing w:after="120"/>
              <w:rPr>
                <w:rFonts w:ascii="Arial" w:hAnsi="Arial" w:cs="Arial"/>
                <w:b/>
                <w:sz w:val="20"/>
                <w:szCs w:val="20"/>
              </w:rPr>
            </w:pPr>
            <w:r w:rsidRPr="00AF40C9">
              <w:rPr>
                <w:rFonts w:ascii="Arial" w:hAnsi="Arial" w:cs="Arial"/>
                <w:b/>
                <w:sz w:val="20"/>
                <w:szCs w:val="20"/>
              </w:rPr>
              <w:t>Purpose of this activity</w:t>
            </w:r>
          </w:p>
          <w:p w14:paraId="3967A042" w14:textId="5F9699D0" w:rsidR="007A6A1E" w:rsidRPr="007A6A1E" w:rsidRDefault="007A6A1E" w:rsidP="007A6A1E">
            <w:pPr>
              <w:pStyle w:val="Default"/>
              <w:spacing w:after="100"/>
              <w:rPr>
                <w:rFonts w:ascii="Arial" w:hAnsi="Arial" w:cs="Times New Roman"/>
                <w:color w:val="auto"/>
                <w:sz w:val="20"/>
                <w:szCs w:val="20"/>
                <w:lang w:eastAsia="en-US"/>
              </w:rPr>
            </w:pPr>
            <w:bookmarkStart w:id="0" w:name="_Hlk113438936"/>
            <w:r w:rsidRPr="007A6A1E">
              <w:rPr>
                <w:rFonts w:ascii="Arial" w:hAnsi="Arial" w:cs="Times New Roman"/>
                <w:color w:val="auto"/>
                <w:sz w:val="20"/>
                <w:szCs w:val="20"/>
                <w:lang w:eastAsia="en-US"/>
              </w:rPr>
              <w:t xml:space="preserve">In this activity learners will develop an understanding of </w:t>
            </w:r>
            <w:r>
              <w:rPr>
                <w:rFonts w:ascii="Arial" w:hAnsi="Arial" w:cs="Times New Roman"/>
                <w:color w:val="auto"/>
                <w:sz w:val="20"/>
                <w:szCs w:val="20"/>
                <w:lang w:eastAsia="en-US"/>
              </w:rPr>
              <w:t xml:space="preserve">the </w:t>
            </w:r>
            <w:r w:rsidR="003B7C34">
              <w:rPr>
                <w:rFonts w:ascii="Arial" w:hAnsi="Arial" w:cs="Times New Roman"/>
                <w:color w:val="auto"/>
                <w:sz w:val="20"/>
                <w:szCs w:val="20"/>
                <w:lang w:eastAsia="en-US"/>
              </w:rPr>
              <w:t>reasons for interviewing and how to carry out, record and edit an interview</w:t>
            </w:r>
            <w:r w:rsidRPr="007A6A1E">
              <w:rPr>
                <w:rFonts w:ascii="Arial" w:hAnsi="Arial" w:cs="Times New Roman"/>
                <w:color w:val="auto"/>
                <w:sz w:val="20"/>
                <w:szCs w:val="20"/>
                <w:lang w:eastAsia="en-US"/>
              </w:rPr>
              <w:t>.</w:t>
            </w:r>
          </w:p>
          <w:p w14:paraId="23F33D99" w14:textId="639880B2" w:rsidR="00C1427B" w:rsidRPr="00AF40C9" w:rsidRDefault="007A6A1E" w:rsidP="006F4572">
            <w:pPr>
              <w:pStyle w:val="Default"/>
              <w:spacing w:after="100"/>
              <w:rPr>
                <w:rFonts w:ascii="Arial" w:hAnsi="Arial" w:cs="Arial"/>
                <w:sz w:val="20"/>
                <w:szCs w:val="20"/>
              </w:rPr>
            </w:pPr>
            <w:r w:rsidRPr="007A6A1E">
              <w:rPr>
                <w:rFonts w:ascii="Arial" w:hAnsi="Arial" w:cs="Times New Roman"/>
                <w:color w:val="auto"/>
                <w:sz w:val="20"/>
                <w:szCs w:val="20"/>
                <w:lang w:eastAsia="en-US"/>
              </w:rPr>
              <w:t>This activity could be used as a main lesson activity</w:t>
            </w:r>
            <w:r w:rsidR="003B7C34">
              <w:rPr>
                <w:rFonts w:ascii="Arial" w:hAnsi="Arial" w:cs="Times New Roman"/>
                <w:color w:val="auto"/>
                <w:sz w:val="20"/>
                <w:szCs w:val="20"/>
                <w:lang w:eastAsia="en-US"/>
              </w:rPr>
              <w:t xml:space="preserve"> to support the development of communication skills in English or an understanding of documenting history. It could also be used to introduce the use of recoding and audio editing software in computing</w:t>
            </w:r>
            <w:bookmarkEnd w:id="0"/>
            <w:r w:rsidR="00182D30">
              <w:rPr>
                <w:rFonts w:ascii="Arial" w:hAnsi="Arial" w:cs="Times New Roman"/>
                <w:color w:val="auto"/>
                <w:sz w:val="20"/>
                <w:szCs w:val="20"/>
                <w:lang w:eastAsia="en-US"/>
              </w:rPr>
              <w:t>.</w:t>
            </w:r>
            <w:r w:rsidR="00182D30" w:rsidRPr="004512E8">
              <w:rPr>
                <w:rFonts w:ascii="Arial" w:hAnsi="Arial" w:cs="Times New Roman"/>
                <w:color w:val="auto"/>
                <w:sz w:val="20"/>
                <w:szCs w:val="20"/>
                <w:lang w:eastAsia="en-US"/>
              </w:rPr>
              <w:t xml:space="preserve"> </w:t>
            </w:r>
          </w:p>
        </w:tc>
      </w:tr>
      <w:tr w:rsidR="00C1427B" w:rsidRPr="00AF40C9"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917D6E" w:rsidRDefault="00C1427B" w:rsidP="00C1427B">
            <w:pPr>
              <w:rPr>
                <w:sz w:val="16"/>
                <w:szCs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917D6E" w:rsidRDefault="00C1427B" w:rsidP="00C1427B">
            <w:pPr>
              <w:rPr>
                <w:sz w:val="16"/>
                <w:szCs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917D6E" w:rsidRDefault="00C1427B" w:rsidP="00C1427B">
            <w:pPr>
              <w:rPr>
                <w:sz w:val="16"/>
                <w:szCs w:val="20"/>
              </w:rPr>
            </w:pPr>
          </w:p>
        </w:tc>
      </w:tr>
      <w:tr w:rsidR="00AF40C9" w:rsidRPr="00AF40C9" w14:paraId="177A7E12" w14:textId="77777777" w:rsidTr="00C67957">
        <w:trPr>
          <w:trHeight w:val="300"/>
        </w:trPr>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274908A9" w14:textId="75090650" w:rsidR="00AF40C9" w:rsidRPr="00AF40C9" w:rsidRDefault="00AF40C9" w:rsidP="00AF40C9">
            <w:pPr>
              <w:rPr>
                <w:color w:val="FFFFFF"/>
              </w:rPr>
            </w:pPr>
            <w:r w:rsidRPr="00AF40C9">
              <w:rPr>
                <w:rFonts w:ascii="Arial" w:hAnsi="Arial"/>
                <w:b/>
                <w:color w:val="FFFFFF"/>
                <w:szCs w:val="20"/>
              </w:rPr>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AF40C9" w:rsidRPr="00AF40C9" w:rsidRDefault="00AF40C9" w:rsidP="00AF40C9">
            <w:pPr>
              <w:rPr>
                <w:sz w:val="20"/>
              </w:rPr>
            </w:pPr>
          </w:p>
        </w:tc>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5AE4D2DE" w14:textId="3157E009" w:rsidR="00AF40C9" w:rsidRPr="00AF40C9" w:rsidRDefault="00AF40C9" w:rsidP="00AF40C9">
            <w:pPr>
              <w:rPr>
                <w:color w:val="FFFFFF"/>
              </w:rPr>
            </w:pPr>
            <w:r w:rsidRPr="00AF40C9">
              <w:rPr>
                <w:rFonts w:ascii="Arial" w:hAnsi="Arial"/>
                <w:b/>
                <w:color w:val="FFFFFF"/>
                <w:szCs w:val="20"/>
              </w:rPr>
              <w:t>Teacher notes</w:t>
            </w:r>
          </w:p>
        </w:tc>
      </w:tr>
      <w:tr w:rsidR="00167091" w:rsidRPr="00AF40C9" w14:paraId="336BC1C9" w14:textId="77777777" w:rsidTr="00C84552">
        <w:tc>
          <w:tcPr>
            <w:tcW w:w="5216" w:type="dxa"/>
            <w:tcBorders>
              <w:top w:val="nil"/>
              <w:left w:val="nil"/>
              <w:bottom w:val="nil"/>
              <w:right w:val="nil"/>
            </w:tcBorders>
            <w:shd w:val="clear" w:color="auto" w:fill="FFFFFF"/>
            <w:tcMar>
              <w:top w:w="57" w:type="dxa"/>
              <w:left w:w="113" w:type="dxa"/>
              <w:bottom w:w="57" w:type="dxa"/>
              <w:right w:w="57" w:type="dxa"/>
            </w:tcMar>
          </w:tcPr>
          <w:p w14:paraId="202B2372" w14:textId="386EC663" w:rsidR="00167091" w:rsidRPr="00AF40C9" w:rsidRDefault="006F4572" w:rsidP="00EB1E92">
            <w:pPr>
              <w:rPr>
                <w:rFonts w:ascii="Arial" w:hAnsi="Arial" w:cs="Arial"/>
                <w:b/>
                <w:color w:val="000000"/>
                <w:sz w:val="20"/>
                <w:szCs w:val="20"/>
              </w:rPr>
            </w:pPr>
            <w:r w:rsidRPr="00AF40C9">
              <w:rPr>
                <w:rFonts w:ascii="Arial" w:hAnsi="Arial" w:cs="Arial"/>
                <w:b/>
                <w:color w:val="000000"/>
                <w:sz w:val="20"/>
                <w:szCs w:val="20"/>
              </w:rPr>
              <w:t xml:space="preserve">Introduction </w:t>
            </w:r>
            <w:r w:rsidR="00C67957">
              <w:rPr>
                <w:rFonts w:ascii="Arial" w:hAnsi="Arial" w:cs="Arial"/>
                <w:b/>
                <w:color w:val="000000"/>
                <w:sz w:val="20"/>
                <w:szCs w:val="20"/>
              </w:rPr>
              <w:t>(1</w:t>
            </w:r>
            <w:r w:rsidR="009A5A52">
              <w:rPr>
                <w:rFonts w:ascii="Arial" w:hAnsi="Arial" w:cs="Arial"/>
                <w:b/>
                <w:color w:val="000000"/>
                <w:sz w:val="20"/>
                <w:szCs w:val="20"/>
              </w:rPr>
              <w:t>0</w:t>
            </w:r>
            <w:r w:rsidR="00C67957">
              <w:rPr>
                <w:rFonts w:ascii="Arial" w:hAnsi="Arial" w:cs="Arial"/>
                <w:b/>
                <w:color w:val="000000"/>
                <w:sz w:val="20"/>
                <w:szCs w:val="20"/>
              </w:rPr>
              <w:t>-</w:t>
            </w:r>
            <w:r w:rsidR="004A13A1">
              <w:rPr>
                <w:rFonts w:ascii="Arial" w:hAnsi="Arial" w:cs="Arial"/>
                <w:b/>
                <w:color w:val="000000"/>
                <w:sz w:val="20"/>
                <w:szCs w:val="20"/>
              </w:rPr>
              <w:t>2</w:t>
            </w:r>
            <w:r w:rsidR="009A5A52">
              <w:rPr>
                <w:rFonts w:ascii="Arial" w:hAnsi="Arial" w:cs="Arial"/>
                <w:b/>
                <w:color w:val="000000"/>
                <w:sz w:val="20"/>
                <w:szCs w:val="20"/>
              </w:rPr>
              <w:t>0</w:t>
            </w:r>
            <w:r w:rsidR="00C67957">
              <w:rPr>
                <w:rFonts w:ascii="Arial" w:hAnsi="Arial" w:cs="Arial"/>
                <w:b/>
                <w:color w:val="000000"/>
                <w:sz w:val="20"/>
                <w:szCs w:val="20"/>
              </w:rPr>
              <w:t xml:space="preserve"> minutes)</w:t>
            </w:r>
            <w:r w:rsidR="00167091" w:rsidRPr="00AF40C9">
              <w:rPr>
                <w:rFonts w:ascii="Arial" w:hAnsi="Arial" w:cs="Arial"/>
                <w:b/>
                <w:color w:val="000000"/>
                <w:sz w:val="20"/>
                <w:szCs w:val="20"/>
              </w:rPr>
              <w:t xml:space="preserve"> </w:t>
            </w:r>
          </w:p>
          <w:p w14:paraId="38671469" w14:textId="6478C17E" w:rsidR="00C67957" w:rsidRDefault="00E53C9F" w:rsidP="002228F9">
            <w:pPr>
              <w:spacing w:after="120"/>
              <w:rPr>
                <w:rFonts w:ascii="Arial" w:hAnsi="Arial" w:cs="Arial"/>
                <w:color w:val="000000"/>
                <w:sz w:val="20"/>
                <w:szCs w:val="20"/>
              </w:rPr>
            </w:pPr>
            <w:r w:rsidRPr="00AF40C9">
              <w:rPr>
                <w:rFonts w:ascii="Arial" w:hAnsi="Arial" w:cs="Arial"/>
                <w:color w:val="000000"/>
                <w:sz w:val="20"/>
                <w:szCs w:val="20"/>
              </w:rPr>
              <w:t>Teacher to introduce the activity</w:t>
            </w:r>
            <w:r w:rsidR="00C67957">
              <w:rPr>
                <w:rFonts w:ascii="Arial" w:hAnsi="Arial" w:cs="Arial"/>
                <w:color w:val="000000"/>
                <w:sz w:val="20"/>
                <w:szCs w:val="20"/>
              </w:rPr>
              <w:t xml:space="preserve">, planning, </w:t>
            </w:r>
            <w:proofErr w:type="gramStart"/>
            <w:r w:rsidR="00C67957">
              <w:rPr>
                <w:rFonts w:ascii="Arial" w:hAnsi="Arial" w:cs="Arial"/>
                <w:color w:val="000000"/>
                <w:sz w:val="20"/>
                <w:szCs w:val="20"/>
              </w:rPr>
              <w:t>recording</w:t>
            </w:r>
            <w:proofErr w:type="gramEnd"/>
            <w:r w:rsidR="00C67957">
              <w:rPr>
                <w:rFonts w:ascii="Arial" w:hAnsi="Arial" w:cs="Arial"/>
                <w:color w:val="000000"/>
                <w:sz w:val="20"/>
                <w:szCs w:val="20"/>
              </w:rPr>
              <w:t xml:space="preserve"> and editing an interview.</w:t>
            </w:r>
          </w:p>
          <w:p w14:paraId="0F4A6882" w14:textId="2419B18A" w:rsidR="009A5A52" w:rsidRDefault="009A5A52" w:rsidP="009A5A52">
            <w:pPr>
              <w:rPr>
                <w:rFonts w:ascii="Arial" w:hAnsi="Arial" w:cs="Arial"/>
                <w:color w:val="000000"/>
                <w:sz w:val="20"/>
                <w:szCs w:val="20"/>
              </w:rPr>
            </w:pPr>
            <w:r>
              <w:rPr>
                <w:rFonts w:ascii="Arial" w:hAnsi="Arial" w:cs="Arial"/>
                <w:color w:val="000000"/>
                <w:sz w:val="20"/>
                <w:szCs w:val="20"/>
              </w:rPr>
              <w:t>Using slides 4-9 in the presentation, ask learners how we know sources of information about historical events give a true representation of events. Learners should suggest responses to the questions on slide 8 on reasons for interviewing people</w:t>
            </w:r>
            <w:r w:rsidR="00A04403">
              <w:rPr>
                <w:rFonts w:ascii="Arial" w:hAnsi="Arial" w:cs="Arial"/>
                <w:color w:val="000000"/>
                <w:sz w:val="20"/>
                <w:szCs w:val="20"/>
              </w:rPr>
              <w:t xml:space="preserve"> before progressing</w:t>
            </w:r>
            <w:r>
              <w:rPr>
                <w:rFonts w:ascii="Arial" w:hAnsi="Arial" w:cs="Arial"/>
                <w:color w:val="000000"/>
                <w:sz w:val="20"/>
                <w:szCs w:val="20"/>
              </w:rPr>
              <w:t>.</w:t>
            </w:r>
          </w:p>
          <w:p w14:paraId="103EA2C0" w14:textId="103AA78F" w:rsidR="009A5A52" w:rsidRDefault="009A5A52" w:rsidP="009A5A52">
            <w:pPr>
              <w:rPr>
                <w:rFonts w:ascii="Arial" w:hAnsi="Arial" w:cs="Arial"/>
                <w:color w:val="000000"/>
                <w:sz w:val="20"/>
                <w:szCs w:val="20"/>
              </w:rPr>
            </w:pPr>
          </w:p>
          <w:p w14:paraId="353AD412" w14:textId="623BEF6B" w:rsidR="009A5A52" w:rsidRPr="009A5A52" w:rsidRDefault="009A5A52" w:rsidP="009A5A52">
            <w:pPr>
              <w:rPr>
                <w:rFonts w:ascii="Arial" w:hAnsi="Arial" w:cs="Arial"/>
                <w:b/>
                <w:bCs/>
                <w:color w:val="000000"/>
                <w:sz w:val="20"/>
                <w:szCs w:val="20"/>
              </w:rPr>
            </w:pPr>
            <w:r w:rsidRPr="009A5A52">
              <w:rPr>
                <w:rFonts w:ascii="Arial" w:hAnsi="Arial" w:cs="Arial"/>
                <w:b/>
                <w:bCs/>
                <w:color w:val="000000"/>
                <w:sz w:val="20"/>
                <w:szCs w:val="20"/>
              </w:rPr>
              <w:t>What makes a good interview (</w:t>
            </w:r>
            <w:r w:rsidR="004A13A1">
              <w:rPr>
                <w:rFonts w:ascii="Arial" w:hAnsi="Arial" w:cs="Arial"/>
                <w:b/>
                <w:bCs/>
                <w:color w:val="000000"/>
                <w:sz w:val="20"/>
                <w:szCs w:val="20"/>
              </w:rPr>
              <w:t>2</w:t>
            </w:r>
            <w:r w:rsidRPr="009A5A52">
              <w:rPr>
                <w:rFonts w:ascii="Arial" w:hAnsi="Arial" w:cs="Arial"/>
                <w:b/>
                <w:bCs/>
                <w:color w:val="000000"/>
                <w:sz w:val="20"/>
                <w:szCs w:val="20"/>
              </w:rPr>
              <w:t>0-</w:t>
            </w:r>
            <w:r w:rsidR="004A13A1">
              <w:rPr>
                <w:rFonts w:ascii="Arial" w:hAnsi="Arial" w:cs="Arial"/>
                <w:b/>
                <w:bCs/>
                <w:color w:val="000000"/>
                <w:sz w:val="20"/>
                <w:szCs w:val="20"/>
              </w:rPr>
              <w:t>3</w:t>
            </w:r>
            <w:r w:rsidRPr="009A5A52">
              <w:rPr>
                <w:rFonts w:ascii="Arial" w:hAnsi="Arial" w:cs="Arial"/>
                <w:b/>
                <w:bCs/>
                <w:color w:val="000000"/>
                <w:sz w:val="20"/>
                <w:szCs w:val="20"/>
              </w:rPr>
              <w:t>0 minutes)</w:t>
            </w:r>
          </w:p>
          <w:p w14:paraId="59F49E1B" w14:textId="6430DC47" w:rsidR="009A5A52" w:rsidRDefault="009A5A52" w:rsidP="004A13A1">
            <w:pPr>
              <w:spacing w:after="120"/>
              <w:rPr>
                <w:rFonts w:ascii="Arial" w:hAnsi="Arial" w:cs="Arial"/>
                <w:color w:val="000000"/>
                <w:sz w:val="20"/>
                <w:szCs w:val="20"/>
              </w:rPr>
            </w:pPr>
            <w:r>
              <w:rPr>
                <w:rFonts w:ascii="Arial" w:hAnsi="Arial" w:cs="Arial"/>
                <w:color w:val="000000"/>
                <w:sz w:val="20"/>
                <w:szCs w:val="20"/>
              </w:rPr>
              <w:t>Learners complete the mind</w:t>
            </w:r>
            <w:r w:rsidR="00A04403">
              <w:rPr>
                <w:rFonts w:ascii="Arial" w:hAnsi="Arial" w:cs="Arial"/>
                <w:color w:val="000000"/>
                <w:sz w:val="20"/>
                <w:szCs w:val="20"/>
              </w:rPr>
              <w:t xml:space="preserve"> </w:t>
            </w:r>
            <w:r>
              <w:rPr>
                <w:rFonts w:ascii="Arial" w:hAnsi="Arial" w:cs="Arial"/>
                <w:color w:val="000000"/>
                <w:sz w:val="20"/>
                <w:szCs w:val="20"/>
              </w:rPr>
              <w:t xml:space="preserve">map on slide 10 as a class. </w:t>
            </w:r>
          </w:p>
          <w:p w14:paraId="10030CF6" w14:textId="77777777" w:rsidR="004A13A1" w:rsidRDefault="004A13A1" w:rsidP="004A13A1">
            <w:pPr>
              <w:spacing w:after="120"/>
              <w:rPr>
                <w:rFonts w:ascii="Arial" w:hAnsi="Arial" w:cs="Arial"/>
                <w:color w:val="000000"/>
                <w:sz w:val="20"/>
                <w:szCs w:val="20"/>
              </w:rPr>
            </w:pPr>
            <w:r>
              <w:rPr>
                <w:rFonts w:ascii="Arial" w:hAnsi="Arial" w:cs="Arial"/>
                <w:color w:val="000000"/>
                <w:sz w:val="20"/>
                <w:szCs w:val="20"/>
              </w:rPr>
              <w:t xml:space="preserve">Teacher to use slides 11-16 in the presentation to explain how to carry out an effective interview. </w:t>
            </w:r>
          </w:p>
          <w:p w14:paraId="52126019" w14:textId="6B3C5ECF" w:rsidR="004A13A1" w:rsidRDefault="004A13A1" w:rsidP="009A5A52">
            <w:pPr>
              <w:rPr>
                <w:rFonts w:ascii="Arial" w:hAnsi="Arial" w:cs="Arial"/>
                <w:color w:val="000000"/>
                <w:sz w:val="20"/>
                <w:szCs w:val="20"/>
              </w:rPr>
            </w:pPr>
            <w:r>
              <w:rPr>
                <w:rFonts w:ascii="Arial" w:hAnsi="Arial" w:cs="Arial"/>
                <w:color w:val="000000"/>
                <w:sz w:val="20"/>
                <w:szCs w:val="20"/>
              </w:rPr>
              <w:t>Learners to write their own series of questions for their interviews.</w:t>
            </w:r>
          </w:p>
          <w:p w14:paraId="060E2ACE" w14:textId="688CE132" w:rsidR="004A13A1" w:rsidRDefault="004A13A1" w:rsidP="009A5A52">
            <w:pPr>
              <w:rPr>
                <w:rFonts w:ascii="Arial" w:hAnsi="Arial" w:cs="Arial"/>
                <w:color w:val="000000"/>
                <w:sz w:val="20"/>
                <w:szCs w:val="20"/>
              </w:rPr>
            </w:pPr>
          </w:p>
          <w:p w14:paraId="5C01C41D" w14:textId="68AA063F" w:rsidR="004A13A1" w:rsidRPr="009A5A52" w:rsidRDefault="002228F9" w:rsidP="004A13A1">
            <w:pPr>
              <w:rPr>
                <w:rFonts w:ascii="Arial" w:hAnsi="Arial" w:cs="Arial"/>
                <w:b/>
                <w:bCs/>
                <w:color w:val="000000"/>
                <w:sz w:val="20"/>
                <w:szCs w:val="20"/>
              </w:rPr>
            </w:pPr>
            <w:r>
              <w:rPr>
                <w:rFonts w:ascii="Arial" w:hAnsi="Arial" w:cs="Arial"/>
                <w:b/>
                <w:bCs/>
                <w:color w:val="000000"/>
                <w:sz w:val="20"/>
                <w:szCs w:val="20"/>
              </w:rPr>
              <w:t>How to record Audio</w:t>
            </w:r>
            <w:r w:rsidR="004A13A1" w:rsidRPr="009A5A52">
              <w:rPr>
                <w:rFonts w:ascii="Arial" w:hAnsi="Arial" w:cs="Arial"/>
                <w:b/>
                <w:bCs/>
                <w:color w:val="000000"/>
                <w:sz w:val="20"/>
                <w:szCs w:val="20"/>
              </w:rPr>
              <w:t xml:space="preserve"> (</w:t>
            </w:r>
            <w:r w:rsidR="004A13A1">
              <w:rPr>
                <w:rFonts w:ascii="Arial" w:hAnsi="Arial" w:cs="Arial"/>
                <w:b/>
                <w:bCs/>
                <w:color w:val="000000"/>
                <w:sz w:val="20"/>
                <w:szCs w:val="20"/>
              </w:rPr>
              <w:t>2</w:t>
            </w:r>
            <w:r w:rsidR="004A13A1" w:rsidRPr="009A5A52">
              <w:rPr>
                <w:rFonts w:ascii="Arial" w:hAnsi="Arial" w:cs="Arial"/>
                <w:b/>
                <w:bCs/>
                <w:color w:val="000000"/>
                <w:sz w:val="20"/>
                <w:szCs w:val="20"/>
              </w:rPr>
              <w:t>0-</w:t>
            </w:r>
            <w:r w:rsidR="004A13A1">
              <w:rPr>
                <w:rFonts w:ascii="Arial" w:hAnsi="Arial" w:cs="Arial"/>
                <w:b/>
                <w:bCs/>
                <w:color w:val="000000"/>
                <w:sz w:val="20"/>
                <w:szCs w:val="20"/>
              </w:rPr>
              <w:t>3</w:t>
            </w:r>
            <w:r w:rsidR="004A13A1" w:rsidRPr="009A5A52">
              <w:rPr>
                <w:rFonts w:ascii="Arial" w:hAnsi="Arial" w:cs="Arial"/>
                <w:b/>
                <w:bCs/>
                <w:color w:val="000000"/>
                <w:sz w:val="20"/>
                <w:szCs w:val="20"/>
              </w:rPr>
              <w:t>0 minutes)</w:t>
            </w:r>
          </w:p>
          <w:p w14:paraId="009B5A92" w14:textId="77777777" w:rsidR="004A13A1" w:rsidRDefault="004A13A1" w:rsidP="00A04403">
            <w:pPr>
              <w:spacing w:after="120"/>
              <w:rPr>
                <w:rFonts w:ascii="Arial" w:hAnsi="Arial" w:cs="Arial"/>
                <w:color w:val="000000"/>
                <w:sz w:val="20"/>
                <w:szCs w:val="20"/>
              </w:rPr>
            </w:pPr>
            <w:r>
              <w:rPr>
                <w:rFonts w:ascii="Arial" w:hAnsi="Arial" w:cs="Arial"/>
                <w:color w:val="000000"/>
                <w:sz w:val="20"/>
                <w:szCs w:val="20"/>
              </w:rPr>
              <w:t xml:space="preserve">Teacher to demonstrate the use of the audio recording software and equipment, as applicable. </w:t>
            </w:r>
          </w:p>
          <w:p w14:paraId="390D1092" w14:textId="7F156316" w:rsidR="004A13A1" w:rsidRDefault="004A13A1" w:rsidP="009A5A52">
            <w:pPr>
              <w:rPr>
                <w:rFonts w:ascii="Arial" w:hAnsi="Arial" w:cs="Arial"/>
                <w:color w:val="000000"/>
                <w:sz w:val="20"/>
                <w:szCs w:val="20"/>
              </w:rPr>
            </w:pPr>
            <w:r>
              <w:rPr>
                <w:rFonts w:ascii="Arial" w:hAnsi="Arial" w:cs="Arial"/>
                <w:color w:val="000000"/>
                <w:sz w:val="20"/>
                <w:szCs w:val="20"/>
              </w:rPr>
              <w:t xml:space="preserve">Learners practice their </w:t>
            </w:r>
            <w:r w:rsidR="00917D6E">
              <w:rPr>
                <w:rFonts w:ascii="Arial" w:hAnsi="Arial" w:cs="Arial"/>
                <w:color w:val="000000"/>
                <w:sz w:val="20"/>
                <w:szCs w:val="20"/>
              </w:rPr>
              <w:t xml:space="preserve">interview and recording </w:t>
            </w:r>
            <w:r>
              <w:rPr>
                <w:rFonts w:ascii="Arial" w:hAnsi="Arial" w:cs="Arial"/>
                <w:color w:val="000000"/>
                <w:sz w:val="20"/>
                <w:szCs w:val="20"/>
              </w:rPr>
              <w:t>skills with a peer</w:t>
            </w:r>
            <w:r w:rsidR="002228F9">
              <w:rPr>
                <w:rFonts w:ascii="Arial" w:hAnsi="Arial" w:cs="Arial"/>
                <w:color w:val="000000"/>
                <w:sz w:val="20"/>
                <w:szCs w:val="20"/>
              </w:rPr>
              <w:t>:</w:t>
            </w:r>
          </w:p>
          <w:p w14:paraId="17B83102" w14:textId="15A239DC" w:rsidR="002228F9" w:rsidRDefault="002228F9" w:rsidP="002228F9">
            <w:pPr>
              <w:pStyle w:val="ListParagraph"/>
              <w:numPr>
                <w:ilvl w:val="0"/>
                <w:numId w:val="9"/>
              </w:numPr>
              <w:rPr>
                <w:rFonts w:ascii="Arial" w:hAnsi="Arial" w:cs="Arial"/>
                <w:sz w:val="20"/>
                <w:szCs w:val="20"/>
              </w:rPr>
            </w:pPr>
            <w:r w:rsidRPr="00FE49F3">
              <w:rPr>
                <w:rFonts w:ascii="Arial" w:hAnsi="Arial" w:cs="Arial"/>
                <w:sz w:val="20"/>
                <w:szCs w:val="20"/>
              </w:rPr>
              <w:t xml:space="preserve">Download the </w:t>
            </w:r>
            <w:r>
              <w:rPr>
                <w:rFonts w:ascii="Arial" w:hAnsi="Arial" w:cs="Arial"/>
                <w:sz w:val="20"/>
                <w:szCs w:val="20"/>
              </w:rPr>
              <w:t xml:space="preserve">Audacity </w:t>
            </w:r>
            <w:r w:rsidRPr="00FE49F3">
              <w:rPr>
                <w:rFonts w:ascii="Arial" w:hAnsi="Arial" w:cs="Arial"/>
                <w:sz w:val="20"/>
                <w:szCs w:val="20"/>
              </w:rPr>
              <w:t>Audio editor</w:t>
            </w:r>
            <w:r>
              <w:rPr>
                <w:rFonts w:ascii="Arial" w:hAnsi="Arial" w:cs="Arial"/>
                <w:sz w:val="20"/>
                <w:szCs w:val="20"/>
              </w:rPr>
              <w:t xml:space="preserve"> app</w:t>
            </w:r>
            <w:r w:rsidRPr="00FE49F3">
              <w:rPr>
                <w:rFonts w:ascii="Arial" w:hAnsi="Arial" w:cs="Arial"/>
                <w:sz w:val="20"/>
                <w:szCs w:val="20"/>
              </w:rPr>
              <w:t xml:space="preserve">. </w:t>
            </w:r>
          </w:p>
          <w:p w14:paraId="76D6B60D" w14:textId="7EBFCD41" w:rsidR="002228F9" w:rsidRPr="00FE49F3" w:rsidRDefault="002228F9" w:rsidP="002228F9">
            <w:pPr>
              <w:pStyle w:val="ListParagraph"/>
              <w:numPr>
                <w:ilvl w:val="0"/>
                <w:numId w:val="9"/>
              </w:numPr>
              <w:rPr>
                <w:rFonts w:ascii="Arial" w:hAnsi="Arial" w:cs="Arial"/>
                <w:sz w:val="20"/>
                <w:szCs w:val="20"/>
              </w:rPr>
            </w:pPr>
            <w:r>
              <w:rPr>
                <w:rFonts w:ascii="Arial" w:hAnsi="Arial" w:cs="Arial"/>
                <w:sz w:val="20"/>
                <w:szCs w:val="20"/>
              </w:rPr>
              <w:t>Record voice</w:t>
            </w:r>
            <w:r w:rsidRPr="00FE49F3">
              <w:rPr>
                <w:rFonts w:ascii="Arial" w:hAnsi="Arial" w:cs="Arial"/>
                <w:sz w:val="20"/>
                <w:szCs w:val="20"/>
              </w:rPr>
              <w:t xml:space="preserve">. Test it out by saying hello. Make sure </w:t>
            </w:r>
            <w:r w:rsidR="00A04403">
              <w:rPr>
                <w:rFonts w:ascii="Arial" w:hAnsi="Arial" w:cs="Arial"/>
                <w:sz w:val="20"/>
                <w:szCs w:val="20"/>
              </w:rPr>
              <w:t>learners</w:t>
            </w:r>
            <w:r w:rsidRPr="00FE49F3">
              <w:rPr>
                <w:rFonts w:ascii="Arial" w:hAnsi="Arial" w:cs="Arial"/>
                <w:sz w:val="20"/>
                <w:szCs w:val="20"/>
              </w:rPr>
              <w:t xml:space="preserve"> are sat close enough to the microphone and there is not too much background noise.</w:t>
            </w:r>
          </w:p>
          <w:p w14:paraId="2612F906" w14:textId="77777777" w:rsidR="002228F9" w:rsidRPr="00FE49F3" w:rsidRDefault="002228F9" w:rsidP="002228F9">
            <w:pPr>
              <w:pStyle w:val="ListParagraph"/>
              <w:numPr>
                <w:ilvl w:val="0"/>
                <w:numId w:val="9"/>
              </w:numPr>
              <w:rPr>
                <w:rFonts w:ascii="Arial" w:hAnsi="Arial" w:cs="Arial"/>
                <w:sz w:val="20"/>
                <w:szCs w:val="20"/>
              </w:rPr>
            </w:pPr>
            <w:r w:rsidRPr="00FE49F3">
              <w:rPr>
                <w:rFonts w:ascii="Arial" w:hAnsi="Arial" w:cs="Arial"/>
                <w:sz w:val="20"/>
                <w:szCs w:val="20"/>
              </w:rPr>
              <w:t>Click play to listen to the recording.</w:t>
            </w:r>
          </w:p>
          <w:p w14:paraId="40E82F06" w14:textId="37998E79" w:rsidR="002228F9" w:rsidRPr="00903605" w:rsidRDefault="002228F9" w:rsidP="002228F9">
            <w:pPr>
              <w:pStyle w:val="ListParagraph"/>
              <w:numPr>
                <w:ilvl w:val="0"/>
                <w:numId w:val="9"/>
              </w:numPr>
              <w:rPr>
                <w:rFonts w:ascii="Arial" w:hAnsi="Arial" w:cs="Arial"/>
                <w:sz w:val="20"/>
                <w:szCs w:val="20"/>
              </w:rPr>
            </w:pPr>
            <w:r w:rsidRPr="00FE49F3">
              <w:rPr>
                <w:rFonts w:ascii="Arial" w:hAnsi="Arial" w:cs="Arial"/>
                <w:sz w:val="20"/>
                <w:szCs w:val="20"/>
              </w:rPr>
              <w:t xml:space="preserve">Delete this test </w:t>
            </w:r>
            <w:r w:rsidR="00A04403">
              <w:rPr>
                <w:rFonts w:ascii="Arial" w:hAnsi="Arial" w:cs="Arial"/>
                <w:sz w:val="20"/>
                <w:szCs w:val="20"/>
              </w:rPr>
              <w:t>and</w:t>
            </w:r>
            <w:r w:rsidRPr="00FE49F3">
              <w:rPr>
                <w:rFonts w:ascii="Arial" w:hAnsi="Arial" w:cs="Arial"/>
                <w:sz w:val="20"/>
                <w:szCs w:val="20"/>
              </w:rPr>
              <w:t xml:space="preserve"> begin </w:t>
            </w:r>
            <w:r>
              <w:rPr>
                <w:rFonts w:ascii="Arial" w:hAnsi="Arial" w:cs="Arial"/>
                <w:sz w:val="20"/>
                <w:szCs w:val="20"/>
              </w:rPr>
              <w:t>the</w:t>
            </w:r>
            <w:r w:rsidRPr="00FE49F3">
              <w:rPr>
                <w:rFonts w:ascii="Arial" w:hAnsi="Arial" w:cs="Arial"/>
                <w:sz w:val="20"/>
                <w:szCs w:val="20"/>
              </w:rPr>
              <w:t xml:space="preserve"> interview</w:t>
            </w:r>
            <w:r w:rsidR="00182D30" w:rsidRPr="00FE49F3">
              <w:rPr>
                <w:rFonts w:ascii="Arial" w:hAnsi="Arial" w:cs="Arial"/>
                <w:sz w:val="20"/>
                <w:szCs w:val="20"/>
              </w:rPr>
              <w:t xml:space="preserve">. </w:t>
            </w:r>
          </w:p>
          <w:p w14:paraId="5C5D67A9" w14:textId="065E9A69" w:rsidR="004A13A1" w:rsidRDefault="004A13A1" w:rsidP="009A5A52">
            <w:pPr>
              <w:rPr>
                <w:rFonts w:ascii="Arial" w:hAnsi="Arial" w:cs="Arial"/>
                <w:color w:val="000000"/>
                <w:sz w:val="20"/>
                <w:szCs w:val="20"/>
              </w:rPr>
            </w:pPr>
          </w:p>
          <w:p w14:paraId="19DA83B5" w14:textId="172D9094" w:rsidR="004A13A1" w:rsidRPr="009A5A52" w:rsidRDefault="004A13A1" w:rsidP="004A13A1">
            <w:pPr>
              <w:rPr>
                <w:rFonts w:ascii="Arial" w:hAnsi="Arial" w:cs="Arial"/>
                <w:b/>
                <w:bCs/>
                <w:color w:val="000000"/>
                <w:sz w:val="20"/>
                <w:szCs w:val="20"/>
              </w:rPr>
            </w:pPr>
            <w:r>
              <w:rPr>
                <w:rFonts w:ascii="Arial" w:hAnsi="Arial" w:cs="Arial"/>
                <w:b/>
                <w:bCs/>
                <w:color w:val="000000"/>
                <w:sz w:val="20"/>
                <w:szCs w:val="20"/>
              </w:rPr>
              <w:t>Homework: Interview</w:t>
            </w:r>
            <w:r w:rsidRPr="009A5A52">
              <w:rPr>
                <w:rFonts w:ascii="Arial" w:hAnsi="Arial" w:cs="Arial"/>
                <w:b/>
                <w:bCs/>
                <w:color w:val="000000"/>
                <w:sz w:val="20"/>
                <w:szCs w:val="20"/>
              </w:rPr>
              <w:t xml:space="preserve"> (</w:t>
            </w:r>
            <w:r>
              <w:rPr>
                <w:rFonts w:ascii="Arial" w:hAnsi="Arial" w:cs="Arial"/>
                <w:b/>
                <w:bCs/>
                <w:color w:val="000000"/>
                <w:sz w:val="20"/>
                <w:szCs w:val="20"/>
              </w:rPr>
              <w:t>60</w:t>
            </w:r>
            <w:r w:rsidRPr="009A5A52">
              <w:rPr>
                <w:rFonts w:ascii="Arial" w:hAnsi="Arial" w:cs="Arial"/>
                <w:b/>
                <w:bCs/>
                <w:color w:val="000000"/>
                <w:sz w:val="20"/>
                <w:szCs w:val="20"/>
              </w:rPr>
              <w:t xml:space="preserve"> minutes)</w:t>
            </w:r>
          </w:p>
          <w:p w14:paraId="429C57C3" w14:textId="76886883" w:rsidR="004A13A1" w:rsidRDefault="004A13A1" w:rsidP="004A13A1">
            <w:pPr>
              <w:rPr>
                <w:rFonts w:ascii="Arial" w:hAnsi="Arial" w:cs="Arial"/>
                <w:color w:val="000000"/>
                <w:sz w:val="20"/>
                <w:szCs w:val="20"/>
              </w:rPr>
            </w:pPr>
            <w:r>
              <w:rPr>
                <w:rFonts w:ascii="Arial" w:hAnsi="Arial" w:cs="Arial"/>
                <w:color w:val="000000"/>
                <w:sz w:val="20"/>
                <w:szCs w:val="20"/>
              </w:rPr>
              <w:t>Learners to carry out their interview.</w:t>
            </w:r>
          </w:p>
          <w:p w14:paraId="765663B7" w14:textId="77777777" w:rsidR="004A13A1" w:rsidRDefault="004A13A1" w:rsidP="009A5A52">
            <w:pPr>
              <w:rPr>
                <w:rFonts w:ascii="Arial" w:hAnsi="Arial" w:cs="Arial"/>
                <w:color w:val="000000"/>
                <w:sz w:val="20"/>
                <w:szCs w:val="20"/>
              </w:rPr>
            </w:pPr>
          </w:p>
          <w:p w14:paraId="4D2F61F3" w14:textId="52E8DF21" w:rsidR="00FE49F3" w:rsidRDefault="00FE49F3" w:rsidP="00167091">
            <w:pPr>
              <w:rPr>
                <w:rFonts w:ascii="Arial" w:hAnsi="Arial" w:cs="Arial"/>
                <w:b/>
                <w:sz w:val="20"/>
                <w:szCs w:val="20"/>
              </w:rPr>
            </w:pPr>
            <w:r w:rsidRPr="00FE49F3">
              <w:rPr>
                <w:rFonts w:ascii="Arial" w:hAnsi="Arial" w:cs="Arial"/>
                <w:b/>
                <w:sz w:val="20"/>
                <w:szCs w:val="20"/>
              </w:rPr>
              <w:t>Edit</w:t>
            </w:r>
            <w:r w:rsidR="00917D6E">
              <w:rPr>
                <w:rFonts w:ascii="Arial" w:hAnsi="Arial" w:cs="Arial"/>
                <w:b/>
                <w:sz w:val="20"/>
                <w:szCs w:val="20"/>
              </w:rPr>
              <w:t>ing audio (</w:t>
            </w:r>
            <w:r w:rsidR="00A04403">
              <w:rPr>
                <w:rFonts w:ascii="Arial" w:hAnsi="Arial" w:cs="Arial"/>
                <w:b/>
                <w:sz w:val="20"/>
                <w:szCs w:val="20"/>
              </w:rPr>
              <w:t>10-30 minutes)</w:t>
            </w:r>
          </w:p>
          <w:p w14:paraId="38D2C61B" w14:textId="0F18E5BD" w:rsidR="00917D6E" w:rsidRPr="00917D6E" w:rsidRDefault="00917D6E" w:rsidP="00167091">
            <w:pPr>
              <w:rPr>
                <w:rFonts w:ascii="Arial" w:hAnsi="Arial" w:cs="Arial"/>
                <w:bCs/>
                <w:sz w:val="20"/>
                <w:szCs w:val="20"/>
              </w:rPr>
            </w:pPr>
            <w:r w:rsidRPr="00917D6E">
              <w:rPr>
                <w:rFonts w:ascii="Arial" w:hAnsi="Arial" w:cs="Arial"/>
                <w:bCs/>
                <w:sz w:val="20"/>
                <w:szCs w:val="20"/>
              </w:rPr>
              <w:t xml:space="preserve">Teacher to demonstrate the </w:t>
            </w:r>
            <w:r>
              <w:rPr>
                <w:rFonts w:ascii="Arial" w:hAnsi="Arial" w:cs="Arial"/>
                <w:bCs/>
                <w:sz w:val="20"/>
                <w:szCs w:val="20"/>
              </w:rPr>
              <w:t xml:space="preserve">editing of a sound file, as required: </w:t>
            </w:r>
          </w:p>
          <w:p w14:paraId="460FE229" w14:textId="7D9B545C" w:rsidR="00FE49F3" w:rsidRDefault="00FE49F3" w:rsidP="002228F9">
            <w:pPr>
              <w:pStyle w:val="ListParagraph"/>
              <w:numPr>
                <w:ilvl w:val="0"/>
                <w:numId w:val="9"/>
              </w:numPr>
              <w:rPr>
                <w:rFonts w:ascii="Arial" w:hAnsi="Arial" w:cs="Arial"/>
                <w:sz w:val="20"/>
                <w:szCs w:val="20"/>
              </w:rPr>
            </w:pPr>
            <w:r w:rsidRPr="00FE49F3">
              <w:rPr>
                <w:rFonts w:ascii="Arial" w:hAnsi="Arial" w:cs="Arial"/>
                <w:sz w:val="20"/>
                <w:szCs w:val="20"/>
              </w:rPr>
              <w:t>Click and drag over the spot you want to trim.</w:t>
            </w:r>
          </w:p>
          <w:p w14:paraId="5FE38552" w14:textId="77777777" w:rsidR="00FE49F3" w:rsidRDefault="00FE49F3" w:rsidP="002228F9">
            <w:pPr>
              <w:pStyle w:val="ListParagraph"/>
              <w:numPr>
                <w:ilvl w:val="0"/>
                <w:numId w:val="9"/>
              </w:numPr>
              <w:rPr>
                <w:rFonts w:ascii="Arial" w:hAnsi="Arial" w:cs="Arial"/>
                <w:sz w:val="20"/>
                <w:szCs w:val="20"/>
              </w:rPr>
            </w:pPr>
            <w:r w:rsidRPr="00FE49F3">
              <w:rPr>
                <w:rFonts w:ascii="Arial" w:hAnsi="Arial" w:cs="Arial"/>
                <w:sz w:val="20"/>
                <w:szCs w:val="20"/>
              </w:rPr>
              <w:t xml:space="preserve">Right-click and click cut. </w:t>
            </w:r>
          </w:p>
          <w:p w14:paraId="2ECB3973" w14:textId="13099E19" w:rsidR="00FE49F3" w:rsidRDefault="00A04403" w:rsidP="002228F9">
            <w:pPr>
              <w:pStyle w:val="ListParagraph"/>
              <w:numPr>
                <w:ilvl w:val="0"/>
                <w:numId w:val="9"/>
              </w:numPr>
              <w:rPr>
                <w:rFonts w:ascii="Arial" w:hAnsi="Arial" w:cs="Arial"/>
                <w:sz w:val="20"/>
                <w:szCs w:val="20"/>
              </w:rPr>
            </w:pPr>
            <w:r>
              <w:rPr>
                <w:rFonts w:ascii="Arial" w:hAnsi="Arial" w:cs="Arial"/>
                <w:sz w:val="20"/>
                <w:szCs w:val="20"/>
              </w:rPr>
              <w:t>L</w:t>
            </w:r>
            <w:r w:rsidR="00FE49F3" w:rsidRPr="00FE49F3">
              <w:rPr>
                <w:rFonts w:ascii="Arial" w:hAnsi="Arial" w:cs="Arial"/>
                <w:sz w:val="20"/>
                <w:szCs w:val="20"/>
              </w:rPr>
              <w:t xml:space="preserve">isten back to the recording to make sure the </w:t>
            </w:r>
            <w:r w:rsidR="00917D6E">
              <w:rPr>
                <w:rFonts w:ascii="Arial" w:hAnsi="Arial" w:cs="Arial"/>
                <w:sz w:val="20"/>
                <w:szCs w:val="20"/>
              </w:rPr>
              <w:t>correct</w:t>
            </w:r>
            <w:r w:rsidR="00FE49F3" w:rsidRPr="00FE49F3">
              <w:rPr>
                <w:rFonts w:ascii="Arial" w:hAnsi="Arial" w:cs="Arial"/>
                <w:sz w:val="20"/>
                <w:szCs w:val="20"/>
              </w:rPr>
              <w:t xml:space="preserve"> part</w:t>
            </w:r>
            <w:r w:rsidR="00917D6E">
              <w:rPr>
                <w:rFonts w:ascii="Arial" w:hAnsi="Arial" w:cs="Arial"/>
                <w:sz w:val="20"/>
                <w:szCs w:val="20"/>
              </w:rPr>
              <w:t xml:space="preserve"> has been removed</w:t>
            </w:r>
            <w:r w:rsidR="00FE49F3" w:rsidRPr="00FE49F3">
              <w:rPr>
                <w:rFonts w:ascii="Arial" w:hAnsi="Arial" w:cs="Arial"/>
                <w:sz w:val="20"/>
                <w:szCs w:val="20"/>
              </w:rPr>
              <w:t>.</w:t>
            </w:r>
          </w:p>
          <w:p w14:paraId="11823CCD" w14:textId="77777777" w:rsidR="00FE49F3" w:rsidRDefault="00FE49F3" w:rsidP="00FE49F3">
            <w:pPr>
              <w:rPr>
                <w:rFonts w:ascii="Arial" w:hAnsi="Arial" w:cs="Arial"/>
                <w:sz w:val="20"/>
                <w:szCs w:val="20"/>
              </w:rPr>
            </w:pPr>
          </w:p>
          <w:p w14:paraId="11492BFD" w14:textId="77777777" w:rsidR="00917D6E" w:rsidRDefault="00917D6E" w:rsidP="00FE49F3">
            <w:pPr>
              <w:rPr>
                <w:rFonts w:ascii="Arial" w:hAnsi="Arial" w:cs="Arial"/>
                <w:bCs/>
                <w:sz w:val="20"/>
                <w:szCs w:val="20"/>
              </w:rPr>
            </w:pPr>
            <w:r>
              <w:rPr>
                <w:rFonts w:ascii="Arial" w:hAnsi="Arial" w:cs="Arial"/>
                <w:bCs/>
                <w:sz w:val="20"/>
                <w:szCs w:val="20"/>
              </w:rPr>
              <w:t>Learners to edit the recordings they have created.</w:t>
            </w:r>
          </w:p>
          <w:p w14:paraId="2DEFBD44" w14:textId="77777777" w:rsidR="00917D6E" w:rsidRDefault="00917D6E" w:rsidP="00FE49F3">
            <w:pPr>
              <w:rPr>
                <w:rFonts w:ascii="Arial" w:hAnsi="Arial" w:cs="Arial"/>
                <w:bCs/>
                <w:sz w:val="20"/>
                <w:szCs w:val="20"/>
              </w:rPr>
            </w:pPr>
          </w:p>
          <w:p w14:paraId="2A08C2EF" w14:textId="69A5A399" w:rsidR="00917D6E" w:rsidRPr="00917D6E" w:rsidRDefault="00917D6E" w:rsidP="00917D6E">
            <w:pPr>
              <w:rPr>
                <w:rFonts w:ascii="Arial" w:hAnsi="Arial" w:cs="Arial"/>
                <w:b/>
                <w:bCs/>
                <w:sz w:val="20"/>
                <w:szCs w:val="20"/>
              </w:rPr>
            </w:pPr>
            <w:r w:rsidRPr="00917D6E">
              <w:rPr>
                <w:rFonts w:ascii="Arial" w:hAnsi="Arial" w:cs="Arial"/>
                <w:b/>
                <w:bCs/>
                <w:sz w:val="20"/>
                <w:szCs w:val="20"/>
              </w:rPr>
              <w:t>Plenary (</w:t>
            </w:r>
            <w:r w:rsidR="00A04403">
              <w:rPr>
                <w:rFonts w:ascii="Arial" w:hAnsi="Arial" w:cs="Arial"/>
                <w:b/>
                <w:bCs/>
                <w:sz w:val="20"/>
                <w:szCs w:val="20"/>
              </w:rPr>
              <w:t>10</w:t>
            </w:r>
            <w:r w:rsidRPr="00917D6E">
              <w:rPr>
                <w:rFonts w:ascii="Arial" w:hAnsi="Arial" w:cs="Arial"/>
                <w:b/>
                <w:bCs/>
                <w:sz w:val="20"/>
                <w:szCs w:val="20"/>
              </w:rPr>
              <w:t>-</w:t>
            </w:r>
            <w:r w:rsidR="00A04403">
              <w:rPr>
                <w:rFonts w:ascii="Arial" w:hAnsi="Arial" w:cs="Arial"/>
                <w:b/>
                <w:bCs/>
                <w:sz w:val="20"/>
                <w:szCs w:val="20"/>
              </w:rPr>
              <w:t>2</w:t>
            </w:r>
            <w:r w:rsidRPr="00917D6E">
              <w:rPr>
                <w:rFonts w:ascii="Arial" w:hAnsi="Arial" w:cs="Arial"/>
                <w:b/>
                <w:bCs/>
                <w:sz w:val="20"/>
                <w:szCs w:val="20"/>
              </w:rPr>
              <w:t>0 minutes)</w:t>
            </w:r>
          </w:p>
          <w:p w14:paraId="2E4BFB80" w14:textId="77777777" w:rsidR="00A04403" w:rsidRDefault="00917D6E" w:rsidP="00A04403">
            <w:pPr>
              <w:spacing w:after="120"/>
              <w:rPr>
                <w:rFonts w:ascii="Arial" w:hAnsi="Arial" w:cs="Arial"/>
                <w:sz w:val="20"/>
                <w:szCs w:val="20"/>
              </w:rPr>
            </w:pPr>
            <w:r w:rsidRPr="00917D6E">
              <w:rPr>
                <w:rFonts w:ascii="Arial" w:hAnsi="Arial" w:cs="Arial"/>
                <w:sz w:val="20"/>
                <w:szCs w:val="20"/>
              </w:rPr>
              <w:t xml:space="preserve">Learners to </w:t>
            </w:r>
            <w:r w:rsidR="00A04403">
              <w:rPr>
                <w:rFonts w:ascii="Arial" w:hAnsi="Arial" w:cs="Arial"/>
                <w:sz w:val="20"/>
                <w:szCs w:val="20"/>
              </w:rPr>
              <w:t>share</w:t>
            </w:r>
            <w:r w:rsidRPr="00917D6E">
              <w:rPr>
                <w:rFonts w:ascii="Arial" w:hAnsi="Arial" w:cs="Arial"/>
                <w:sz w:val="20"/>
                <w:szCs w:val="20"/>
              </w:rPr>
              <w:t xml:space="preserve"> their work </w:t>
            </w:r>
            <w:r w:rsidR="00A04403">
              <w:rPr>
                <w:rFonts w:ascii="Arial" w:hAnsi="Arial" w:cs="Arial"/>
                <w:sz w:val="20"/>
                <w:szCs w:val="20"/>
              </w:rPr>
              <w:t>with</w:t>
            </w:r>
            <w:r w:rsidRPr="00917D6E">
              <w:rPr>
                <w:rFonts w:ascii="Arial" w:hAnsi="Arial" w:cs="Arial"/>
                <w:sz w:val="20"/>
                <w:szCs w:val="20"/>
              </w:rPr>
              <w:t xml:space="preserve"> </w:t>
            </w:r>
            <w:r w:rsidR="00A04403">
              <w:rPr>
                <w:rFonts w:ascii="Arial" w:hAnsi="Arial" w:cs="Arial"/>
                <w:sz w:val="20"/>
                <w:szCs w:val="20"/>
              </w:rPr>
              <w:t>a</w:t>
            </w:r>
            <w:r w:rsidRPr="00917D6E">
              <w:rPr>
                <w:rFonts w:ascii="Arial" w:hAnsi="Arial" w:cs="Arial"/>
                <w:sz w:val="20"/>
                <w:szCs w:val="20"/>
              </w:rPr>
              <w:t xml:space="preserve"> peer. </w:t>
            </w:r>
          </w:p>
          <w:p w14:paraId="7503E3A5" w14:textId="33FC3192" w:rsidR="00FE49F3" w:rsidRDefault="00917D6E" w:rsidP="00917D6E">
            <w:pPr>
              <w:rPr>
                <w:rFonts w:ascii="Arial" w:hAnsi="Arial" w:cs="Arial"/>
                <w:sz w:val="20"/>
                <w:szCs w:val="20"/>
              </w:rPr>
            </w:pPr>
            <w:r w:rsidRPr="00917D6E">
              <w:rPr>
                <w:rFonts w:ascii="Arial" w:hAnsi="Arial" w:cs="Arial"/>
                <w:sz w:val="20"/>
                <w:szCs w:val="20"/>
              </w:rPr>
              <w:t xml:space="preserve">Teacher to overview how this activity relates to potential careers, using slides </w:t>
            </w:r>
            <w:r w:rsidR="00A04403">
              <w:rPr>
                <w:rFonts w:ascii="Arial" w:hAnsi="Arial" w:cs="Arial"/>
                <w:sz w:val="20"/>
                <w:szCs w:val="20"/>
              </w:rPr>
              <w:t>22</w:t>
            </w:r>
            <w:r w:rsidRPr="00917D6E">
              <w:rPr>
                <w:rFonts w:ascii="Arial" w:hAnsi="Arial" w:cs="Arial"/>
                <w:sz w:val="20"/>
                <w:szCs w:val="20"/>
              </w:rPr>
              <w:t xml:space="preserve"> and </w:t>
            </w:r>
            <w:r w:rsidR="00A04403">
              <w:rPr>
                <w:rFonts w:ascii="Arial" w:hAnsi="Arial" w:cs="Arial"/>
                <w:sz w:val="20"/>
                <w:szCs w:val="20"/>
              </w:rPr>
              <w:t>23</w:t>
            </w:r>
            <w:r w:rsidRPr="00917D6E">
              <w:rPr>
                <w:rFonts w:ascii="Arial" w:hAnsi="Arial" w:cs="Arial"/>
                <w:sz w:val="20"/>
                <w:szCs w:val="20"/>
              </w:rPr>
              <w:t xml:space="preserve"> of the presentation.</w:t>
            </w:r>
          </w:p>
          <w:p w14:paraId="51432FD6" w14:textId="17320559" w:rsidR="00A04403" w:rsidRPr="00FE49F3" w:rsidRDefault="00A04403" w:rsidP="00917D6E">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198F0088" w14:textId="77777777" w:rsidR="00167091" w:rsidRPr="00AF40C9" w:rsidRDefault="00167091" w:rsidP="00167091">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ECC587F" w14:textId="36472A3E" w:rsidR="00917D6E" w:rsidRDefault="00917D6E" w:rsidP="00EB1E92">
            <w:pPr>
              <w:rPr>
                <w:rFonts w:ascii="Arial" w:hAnsi="Arial" w:cs="Arial"/>
                <w:color w:val="000000"/>
                <w:sz w:val="20"/>
                <w:szCs w:val="20"/>
              </w:rPr>
            </w:pPr>
            <w:r>
              <w:rPr>
                <w:rFonts w:ascii="Arial" w:hAnsi="Arial" w:cs="Arial"/>
                <w:color w:val="000000"/>
                <w:sz w:val="20"/>
                <w:szCs w:val="20"/>
              </w:rPr>
              <w:t xml:space="preserve">This activity needs to be carried out across two sessions, with a homework completed between. </w:t>
            </w:r>
          </w:p>
          <w:p w14:paraId="59E6231C" w14:textId="77777777" w:rsidR="00917D6E" w:rsidRPr="00917D6E" w:rsidRDefault="00917D6E" w:rsidP="00EB1E92">
            <w:pPr>
              <w:rPr>
                <w:rFonts w:ascii="Arial" w:hAnsi="Arial" w:cs="Arial"/>
                <w:color w:val="000000"/>
                <w:sz w:val="20"/>
                <w:szCs w:val="20"/>
              </w:rPr>
            </w:pPr>
          </w:p>
          <w:p w14:paraId="36810BBA" w14:textId="6087A4DB" w:rsidR="00167091" w:rsidRPr="00AF40C9" w:rsidRDefault="00C67957" w:rsidP="00EB1E92">
            <w:pPr>
              <w:rPr>
                <w:rFonts w:ascii="Arial" w:hAnsi="Arial" w:cs="Arial"/>
                <w:b/>
                <w:bCs/>
                <w:color w:val="000000"/>
                <w:sz w:val="20"/>
                <w:szCs w:val="20"/>
              </w:rPr>
            </w:pPr>
            <w:r>
              <w:rPr>
                <w:rFonts w:ascii="Arial" w:hAnsi="Arial" w:cs="Arial"/>
                <w:b/>
                <w:bCs/>
                <w:color w:val="000000"/>
                <w:sz w:val="20"/>
                <w:szCs w:val="20"/>
              </w:rPr>
              <w:t>Introduction</w:t>
            </w:r>
          </w:p>
          <w:p w14:paraId="58A84A93" w14:textId="4020A599" w:rsidR="00C67957" w:rsidRDefault="00C67957" w:rsidP="00C67957">
            <w:pPr>
              <w:rPr>
                <w:rFonts w:ascii="Arial" w:hAnsi="Arial" w:cs="Arial"/>
                <w:color w:val="000000"/>
                <w:sz w:val="20"/>
                <w:szCs w:val="20"/>
              </w:rPr>
            </w:pPr>
            <w:r>
              <w:rPr>
                <w:rFonts w:ascii="Arial" w:hAnsi="Arial" w:cs="Arial"/>
                <w:color w:val="000000"/>
                <w:sz w:val="20"/>
                <w:szCs w:val="20"/>
              </w:rPr>
              <w:t xml:space="preserve">As a starter, learners could </w:t>
            </w:r>
            <w:r w:rsidRPr="009F34C7">
              <w:rPr>
                <w:rFonts w:ascii="Arial" w:hAnsi="Arial" w:cs="Arial"/>
                <w:color w:val="000000"/>
                <w:sz w:val="20"/>
                <w:szCs w:val="20"/>
              </w:rPr>
              <w:t xml:space="preserve">look at </w:t>
            </w:r>
            <w:hyperlink r:id="rId7" w:history="1">
              <w:r w:rsidRPr="006406DC">
                <w:rPr>
                  <w:rStyle w:val="Hyperlink"/>
                  <w:rFonts w:ascii="Arial" w:hAnsi="Arial" w:cs="Arial"/>
                  <w:sz w:val="20"/>
                  <w:szCs w:val="20"/>
                </w:rPr>
                <w:t>https://zapatopi.net/treeoctopus/</w:t>
              </w:r>
            </w:hyperlink>
            <w:r>
              <w:rPr>
                <w:rFonts w:ascii="Arial" w:hAnsi="Arial" w:cs="Arial"/>
                <w:color w:val="000000"/>
                <w:sz w:val="20"/>
                <w:szCs w:val="20"/>
              </w:rPr>
              <w:t xml:space="preserve"> </w:t>
            </w:r>
            <w:r w:rsidRPr="009F34C7">
              <w:rPr>
                <w:rFonts w:ascii="Arial" w:hAnsi="Arial" w:cs="Arial"/>
                <w:color w:val="000000"/>
                <w:sz w:val="20"/>
                <w:szCs w:val="20"/>
              </w:rPr>
              <w:t>together as a class</w:t>
            </w:r>
            <w:r w:rsidR="009A5A52">
              <w:rPr>
                <w:rFonts w:ascii="Arial" w:hAnsi="Arial" w:cs="Arial"/>
                <w:color w:val="000000"/>
                <w:sz w:val="20"/>
                <w:szCs w:val="20"/>
              </w:rPr>
              <w:t xml:space="preserve"> (slides 2 &amp; 3 of the presentation)</w:t>
            </w:r>
            <w:r w:rsidRPr="009F34C7">
              <w:rPr>
                <w:rFonts w:ascii="Arial" w:hAnsi="Arial" w:cs="Arial"/>
                <w:color w:val="000000"/>
                <w:sz w:val="20"/>
                <w:szCs w:val="20"/>
              </w:rPr>
              <w:t>. What is wrong with the website, what indications do we get that it is providing us false information?</w:t>
            </w:r>
          </w:p>
          <w:p w14:paraId="0E7F4543" w14:textId="7272F72D" w:rsidR="009F34C7" w:rsidRPr="009F34C7" w:rsidRDefault="009F34C7" w:rsidP="009F34C7">
            <w:pPr>
              <w:rPr>
                <w:rFonts w:ascii="Arial" w:hAnsi="Arial" w:cs="Arial"/>
                <w:color w:val="000000"/>
                <w:sz w:val="20"/>
                <w:szCs w:val="20"/>
              </w:rPr>
            </w:pPr>
          </w:p>
          <w:p w14:paraId="6D1952E4" w14:textId="77777777" w:rsidR="009A5A52" w:rsidRPr="009A5A52" w:rsidRDefault="009A5A52" w:rsidP="009A5A52">
            <w:pPr>
              <w:rPr>
                <w:rFonts w:ascii="Arial" w:hAnsi="Arial" w:cs="Arial"/>
                <w:b/>
                <w:bCs/>
                <w:color w:val="000000"/>
                <w:sz w:val="20"/>
                <w:szCs w:val="20"/>
              </w:rPr>
            </w:pPr>
            <w:r w:rsidRPr="009A5A52">
              <w:rPr>
                <w:rFonts w:ascii="Arial" w:hAnsi="Arial" w:cs="Arial"/>
                <w:b/>
                <w:bCs/>
                <w:color w:val="000000"/>
                <w:sz w:val="20"/>
                <w:szCs w:val="20"/>
              </w:rPr>
              <w:t>What makes a good interview (10-20 minutes)</w:t>
            </w:r>
          </w:p>
          <w:p w14:paraId="5176288F" w14:textId="46714DCB" w:rsidR="009A5A52" w:rsidRDefault="009A5A52" w:rsidP="002228F9">
            <w:pPr>
              <w:spacing w:after="120"/>
              <w:rPr>
                <w:rFonts w:ascii="Arial" w:hAnsi="Arial" w:cs="Arial"/>
                <w:color w:val="000000"/>
                <w:sz w:val="20"/>
                <w:szCs w:val="20"/>
              </w:rPr>
            </w:pPr>
            <w:r>
              <w:rPr>
                <w:rFonts w:ascii="Arial" w:hAnsi="Arial" w:cs="Arial"/>
                <w:color w:val="000000"/>
                <w:sz w:val="20"/>
                <w:szCs w:val="20"/>
              </w:rPr>
              <w:t xml:space="preserve">Slide 10 can be used to </w:t>
            </w:r>
            <w:r w:rsidR="00182D30">
              <w:rPr>
                <w:rFonts w:ascii="Arial" w:hAnsi="Arial" w:cs="Arial"/>
                <w:color w:val="000000"/>
                <w:sz w:val="20"/>
                <w:szCs w:val="20"/>
              </w:rPr>
              <w:t>introduce</w:t>
            </w:r>
            <w:r>
              <w:rPr>
                <w:rFonts w:ascii="Arial" w:hAnsi="Arial" w:cs="Arial"/>
                <w:color w:val="000000"/>
                <w:sz w:val="20"/>
                <w:szCs w:val="20"/>
              </w:rPr>
              <w:t xml:space="preserve"> the interview task, facilitating focus in this section. Learners could be given the context that if they were future historians, what would they want to know?</w:t>
            </w:r>
          </w:p>
          <w:p w14:paraId="10C804E9" w14:textId="0B927468" w:rsidR="004A13A1" w:rsidRDefault="004A13A1" w:rsidP="004A13A1">
            <w:pPr>
              <w:rPr>
                <w:rFonts w:ascii="Arial" w:hAnsi="Arial"/>
                <w:sz w:val="20"/>
                <w:szCs w:val="20"/>
              </w:rPr>
            </w:pPr>
            <w:r>
              <w:rPr>
                <w:rFonts w:ascii="Arial" w:hAnsi="Arial" w:cs="Arial"/>
                <w:bCs/>
                <w:color w:val="000000"/>
                <w:sz w:val="20"/>
                <w:szCs w:val="20"/>
              </w:rPr>
              <w:t>Learners could select a member of their family or a</w:t>
            </w:r>
            <w:r w:rsidR="009F34C7" w:rsidRPr="009F34C7">
              <w:rPr>
                <w:rFonts w:ascii="Arial" w:hAnsi="Arial" w:cs="Arial"/>
                <w:bCs/>
                <w:color w:val="000000"/>
                <w:sz w:val="20"/>
                <w:szCs w:val="20"/>
              </w:rPr>
              <w:t xml:space="preserve"> friend</w:t>
            </w:r>
            <w:r>
              <w:rPr>
                <w:rFonts w:ascii="Arial" w:hAnsi="Arial" w:cs="Arial"/>
                <w:bCs/>
                <w:color w:val="000000"/>
                <w:sz w:val="20"/>
                <w:szCs w:val="20"/>
              </w:rPr>
              <w:t xml:space="preserve"> to interview. </w:t>
            </w:r>
            <w:r w:rsidRPr="004512E8">
              <w:rPr>
                <w:rFonts w:ascii="Arial" w:hAnsi="Arial"/>
                <w:sz w:val="20"/>
                <w:szCs w:val="20"/>
              </w:rPr>
              <w:t xml:space="preserve">For any unable to interview people at home, </w:t>
            </w:r>
            <w:r>
              <w:rPr>
                <w:rFonts w:ascii="Arial" w:hAnsi="Arial"/>
                <w:sz w:val="20"/>
                <w:szCs w:val="20"/>
              </w:rPr>
              <w:t>they could</w:t>
            </w:r>
            <w:r w:rsidRPr="004512E8">
              <w:rPr>
                <w:rFonts w:ascii="Arial" w:hAnsi="Arial"/>
                <w:sz w:val="20"/>
                <w:szCs w:val="20"/>
              </w:rPr>
              <w:t xml:space="preserve"> interview school staff instead</w:t>
            </w:r>
            <w:r>
              <w:rPr>
                <w:rFonts w:ascii="Arial" w:hAnsi="Arial"/>
                <w:sz w:val="20"/>
                <w:szCs w:val="20"/>
              </w:rPr>
              <w:t>.</w:t>
            </w:r>
          </w:p>
          <w:p w14:paraId="0C887833" w14:textId="6A77FBC4" w:rsidR="002228F9" w:rsidRDefault="002228F9" w:rsidP="004A13A1">
            <w:pPr>
              <w:rPr>
                <w:rFonts w:ascii="Arial" w:hAnsi="Arial"/>
                <w:sz w:val="20"/>
                <w:szCs w:val="20"/>
              </w:rPr>
            </w:pPr>
          </w:p>
          <w:p w14:paraId="180273BC" w14:textId="70387D15" w:rsidR="002228F9" w:rsidRDefault="002228F9" w:rsidP="004A13A1">
            <w:pPr>
              <w:rPr>
                <w:rFonts w:ascii="Arial" w:hAnsi="Arial"/>
                <w:sz w:val="20"/>
                <w:szCs w:val="20"/>
              </w:rPr>
            </w:pPr>
            <w:r>
              <w:rPr>
                <w:rFonts w:ascii="Arial" w:hAnsi="Arial" w:cs="Arial"/>
                <w:b/>
                <w:bCs/>
                <w:color w:val="000000"/>
                <w:sz w:val="20"/>
                <w:szCs w:val="20"/>
              </w:rPr>
              <w:t>How to record Audio</w:t>
            </w:r>
          </w:p>
          <w:p w14:paraId="00A549C1" w14:textId="23C7F0DD" w:rsidR="002228F9" w:rsidRDefault="002228F9" w:rsidP="00A04403">
            <w:pPr>
              <w:spacing w:after="120"/>
              <w:rPr>
                <w:rFonts w:ascii="Arial" w:hAnsi="Arial" w:cs="Arial"/>
                <w:bCs/>
                <w:color w:val="000000"/>
                <w:sz w:val="20"/>
                <w:szCs w:val="20"/>
              </w:rPr>
            </w:pPr>
            <w:r>
              <w:rPr>
                <w:rFonts w:ascii="Arial" w:hAnsi="Arial" w:cs="Arial"/>
                <w:bCs/>
                <w:color w:val="000000"/>
                <w:sz w:val="20"/>
                <w:szCs w:val="20"/>
              </w:rPr>
              <w:t xml:space="preserve">If possible, the audio editor app </w:t>
            </w:r>
            <w:r w:rsidR="00A04403">
              <w:rPr>
                <w:rFonts w:ascii="Arial" w:hAnsi="Arial" w:cs="Arial"/>
                <w:bCs/>
                <w:color w:val="000000"/>
                <w:sz w:val="20"/>
                <w:szCs w:val="20"/>
              </w:rPr>
              <w:t>sh</w:t>
            </w:r>
            <w:r>
              <w:rPr>
                <w:rFonts w:ascii="Arial" w:hAnsi="Arial" w:cs="Arial"/>
                <w:bCs/>
                <w:color w:val="000000"/>
                <w:sz w:val="20"/>
                <w:szCs w:val="20"/>
              </w:rPr>
              <w:t>ould be pre-installed.</w:t>
            </w:r>
            <w:r w:rsidR="00917D6E">
              <w:rPr>
                <w:rFonts w:ascii="Arial" w:hAnsi="Arial" w:cs="Arial"/>
                <w:bCs/>
                <w:color w:val="000000"/>
                <w:sz w:val="20"/>
                <w:szCs w:val="20"/>
              </w:rPr>
              <w:t xml:space="preserve"> Alternative apps are available, such as </w:t>
            </w:r>
            <w:r w:rsidR="00917D6E" w:rsidRPr="00917D6E">
              <w:rPr>
                <w:rFonts w:ascii="Arial" w:hAnsi="Arial" w:cs="Arial"/>
                <w:bCs/>
                <w:color w:val="000000"/>
                <w:sz w:val="20"/>
                <w:szCs w:val="20"/>
              </w:rPr>
              <w:t xml:space="preserve">twistedwave or Office 365 online </w:t>
            </w:r>
            <w:r w:rsidR="00917D6E">
              <w:rPr>
                <w:rFonts w:ascii="Arial" w:hAnsi="Arial" w:cs="Arial"/>
                <w:bCs/>
                <w:color w:val="000000"/>
                <w:sz w:val="20"/>
                <w:szCs w:val="20"/>
              </w:rPr>
              <w:t>(see addito9nal websites, below).</w:t>
            </w:r>
          </w:p>
          <w:p w14:paraId="7DA70656" w14:textId="11747A86" w:rsidR="00A04403" w:rsidRPr="00447D32" w:rsidRDefault="00A04403" w:rsidP="00A04403">
            <w:pPr>
              <w:rPr>
                <w:rFonts w:ascii="Arial" w:hAnsi="Arial" w:cs="Arial"/>
                <w:sz w:val="20"/>
                <w:szCs w:val="20"/>
              </w:rPr>
            </w:pPr>
            <w:r>
              <w:rPr>
                <w:rFonts w:ascii="Arial" w:hAnsi="Arial" w:cs="Arial"/>
                <w:sz w:val="20"/>
                <w:szCs w:val="20"/>
              </w:rPr>
              <w:t>When</w:t>
            </w:r>
            <w:r w:rsidRPr="00447D32">
              <w:rPr>
                <w:rFonts w:ascii="Arial" w:hAnsi="Arial" w:cs="Arial"/>
                <w:sz w:val="20"/>
                <w:szCs w:val="20"/>
              </w:rPr>
              <w:t xml:space="preserve"> recording </w:t>
            </w:r>
            <w:r>
              <w:rPr>
                <w:rFonts w:ascii="Arial" w:hAnsi="Arial" w:cs="Arial"/>
                <w:sz w:val="20"/>
                <w:szCs w:val="20"/>
              </w:rPr>
              <w:t>in school</w:t>
            </w:r>
            <w:r w:rsidRPr="00447D32">
              <w:rPr>
                <w:rFonts w:ascii="Arial" w:hAnsi="Arial" w:cs="Arial"/>
                <w:sz w:val="20"/>
                <w:szCs w:val="20"/>
              </w:rPr>
              <w:t xml:space="preserve">, </w:t>
            </w:r>
            <w:r>
              <w:rPr>
                <w:rFonts w:ascii="Arial" w:hAnsi="Arial" w:cs="Arial"/>
                <w:sz w:val="20"/>
                <w:szCs w:val="20"/>
              </w:rPr>
              <w:t>as there may be multiple recordings (on multiple devices) being made concurrently by different individuals, consideration should be given to the location – can these be distributed between different areas of the classroom (or even the school, if appropriate)? Can directional microphones be provided? Is an audio-visual classroom available in school with individual booths (for example, in the languages area) or are home-made ‘sound booths’ (from large cardboard boxes lined with foam) an option?</w:t>
            </w:r>
          </w:p>
          <w:p w14:paraId="27C0D86F" w14:textId="77777777" w:rsidR="002228F9" w:rsidRDefault="002228F9" w:rsidP="009F34C7">
            <w:pPr>
              <w:rPr>
                <w:rFonts w:ascii="Arial" w:hAnsi="Arial" w:cs="Arial"/>
                <w:bCs/>
                <w:color w:val="000000"/>
                <w:sz w:val="20"/>
                <w:szCs w:val="20"/>
              </w:rPr>
            </w:pPr>
          </w:p>
          <w:p w14:paraId="449D3725" w14:textId="255E38EF" w:rsidR="009F34C7" w:rsidRPr="009F34C7" w:rsidRDefault="004A13A1" w:rsidP="009F34C7">
            <w:pPr>
              <w:rPr>
                <w:rFonts w:ascii="Arial" w:hAnsi="Arial" w:cs="Arial"/>
                <w:b/>
                <w:color w:val="000000"/>
                <w:sz w:val="20"/>
                <w:szCs w:val="20"/>
              </w:rPr>
            </w:pPr>
            <w:r>
              <w:rPr>
                <w:rFonts w:ascii="Arial" w:hAnsi="Arial" w:cs="Arial"/>
                <w:b/>
                <w:color w:val="000000"/>
                <w:sz w:val="20"/>
                <w:szCs w:val="20"/>
              </w:rPr>
              <w:t>Homework: Interview</w:t>
            </w:r>
          </w:p>
          <w:p w14:paraId="4BB705FE" w14:textId="7F4C952E" w:rsidR="00FC261F" w:rsidRDefault="00FC261F" w:rsidP="00917D6E">
            <w:pPr>
              <w:spacing w:after="120"/>
              <w:rPr>
                <w:rFonts w:ascii="Arial" w:hAnsi="Arial" w:cs="Arial"/>
                <w:bCs/>
                <w:color w:val="000000"/>
                <w:sz w:val="20"/>
                <w:szCs w:val="20"/>
              </w:rPr>
            </w:pPr>
            <w:r>
              <w:rPr>
                <w:rFonts w:ascii="Arial" w:hAnsi="Arial" w:cs="Arial"/>
                <w:bCs/>
                <w:color w:val="000000"/>
                <w:sz w:val="20"/>
                <w:szCs w:val="20"/>
              </w:rPr>
              <w:t>Where applicable, learners should get consent forms signed.</w:t>
            </w:r>
          </w:p>
          <w:p w14:paraId="3D41F294" w14:textId="12C5DCDF" w:rsidR="009F34C7" w:rsidRPr="00F9781E" w:rsidRDefault="00F9781E" w:rsidP="00917D6E">
            <w:pPr>
              <w:spacing w:after="120"/>
              <w:rPr>
                <w:rFonts w:ascii="Arial" w:hAnsi="Arial" w:cs="Arial"/>
                <w:bCs/>
                <w:color w:val="000000"/>
                <w:sz w:val="20"/>
                <w:szCs w:val="20"/>
              </w:rPr>
            </w:pPr>
            <w:r w:rsidRPr="00F9781E">
              <w:rPr>
                <w:rFonts w:ascii="Arial" w:hAnsi="Arial" w:cs="Arial"/>
                <w:bCs/>
                <w:color w:val="000000"/>
                <w:sz w:val="20"/>
                <w:szCs w:val="20"/>
              </w:rPr>
              <w:t xml:space="preserve">If it is not feasible to record at home, learners could take notes of responses and record a peer at school </w:t>
            </w:r>
            <w:r w:rsidRPr="00F9781E">
              <w:rPr>
                <w:rFonts w:ascii="Arial" w:hAnsi="Arial" w:cs="Arial"/>
                <w:bCs/>
                <w:color w:val="000000"/>
                <w:sz w:val="20"/>
                <w:szCs w:val="20"/>
              </w:rPr>
              <w:lastRenderedPageBreak/>
              <w:t>responding with these to the questions.</w:t>
            </w:r>
            <w:r w:rsidR="00917D6E">
              <w:rPr>
                <w:rFonts w:ascii="Arial" w:hAnsi="Arial" w:cs="Arial"/>
                <w:bCs/>
                <w:color w:val="000000"/>
                <w:sz w:val="20"/>
                <w:szCs w:val="20"/>
              </w:rPr>
              <w:t xml:space="preserve"> This would require additional time.</w:t>
            </w:r>
          </w:p>
          <w:p w14:paraId="5A10ED7A" w14:textId="187652C6" w:rsidR="00F9781E" w:rsidRDefault="00FC261F" w:rsidP="009F34C7">
            <w:pPr>
              <w:rPr>
                <w:rFonts w:ascii="Arial" w:hAnsi="Arial" w:cs="Arial"/>
                <w:b/>
                <w:color w:val="000000"/>
                <w:sz w:val="20"/>
                <w:szCs w:val="20"/>
              </w:rPr>
            </w:pPr>
            <w:r>
              <w:rPr>
                <w:rFonts w:ascii="Arial" w:hAnsi="Arial" w:cs="Arial"/>
                <w:sz w:val="20"/>
                <w:szCs w:val="20"/>
              </w:rPr>
              <w:t xml:space="preserve">If appropriate consents are in place in school, in particular </w:t>
            </w:r>
            <w:proofErr w:type="gramStart"/>
            <w:r>
              <w:rPr>
                <w:rFonts w:ascii="Arial" w:hAnsi="Arial" w:cs="Arial"/>
                <w:sz w:val="20"/>
                <w:szCs w:val="20"/>
              </w:rPr>
              <w:t>taking into account</w:t>
            </w:r>
            <w:proofErr w:type="gramEnd"/>
            <w:r>
              <w:rPr>
                <w:rFonts w:ascii="Arial" w:hAnsi="Arial" w:cs="Arial"/>
                <w:sz w:val="20"/>
                <w:szCs w:val="20"/>
              </w:rPr>
              <w:t xml:space="preserve"> GDPR regulations, the school could share the produced interviews with the Archives of IT by emailing it to </w:t>
            </w:r>
            <w:hyperlink r:id="rId8" w:history="1">
              <w:r w:rsidRPr="00933E75">
                <w:rPr>
                  <w:rStyle w:val="Hyperlink"/>
                  <w:rFonts w:ascii="Arial" w:hAnsi="Arial" w:cs="Arial"/>
                  <w:sz w:val="20"/>
                  <w:szCs w:val="20"/>
                </w:rPr>
                <w:t>education@archivesit.org.uk</w:t>
              </w:r>
            </w:hyperlink>
            <w:r>
              <w:rPr>
                <w:rFonts w:ascii="Arial" w:hAnsi="Arial" w:cs="Arial"/>
                <w:sz w:val="20"/>
                <w:szCs w:val="20"/>
              </w:rPr>
              <w:t>. Interviews sent in this way may be shared by Archives of on their website or via social media.</w:t>
            </w:r>
          </w:p>
          <w:p w14:paraId="06603206" w14:textId="3AF4E124" w:rsidR="00494689" w:rsidRPr="00494689" w:rsidRDefault="00494689" w:rsidP="00494689">
            <w:pPr>
              <w:tabs>
                <w:tab w:val="left" w:pos="1780"/>
              </w:tabs>
              <w:rPr>
                <w:rFonts w:ascii="Arial" w:hAnsi="Arial" w:cs="Arial"/>
                <w:sz w:val="20"/>
                <w:szCs w:val="20"/>
              </w:rPr>
            </w:pPr>
            <w:r>
              <w:rPr>
                <w:rFonts w:ascii="Arial" w:hAnsi="Arial" w:cs="Arial"/>
                <w:sz w:val="20"/>
                <w:szCs w:val="20"/>
              </w:rPr>
              <w:tab/>
            </w:r>
          </w:p>
        </w:tc>
      </w:tr>
      <w:tr w:rsidR="00C1427B" w:rsidRPr="00AF40C9"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060A331B" w:rsidR="00C1427B" w:rsidRPr="00AF40C9" w:rsidRDefault="00C1427B" w:rsidP="00C1427B">
            <w:pPr>
              <w:rPr>
                <w:rFonts w:ascii="Arial" w:hAnsi="Arial"/>
              </w:rPr>
            </w:pPr>
            <w:r w:rsidRPr="00AF40C9">
              <w:rPr>
                <w:rFonts w:ascii="Arial" w:hAnsi="Arial" w:cs="Century Gothic"/>
                <w:b/>
                <w:color w:val="000000"/>
                <w:szCs w:val="20"/>
              </w:rPr>
              <w:lastRenderedPageBreak/>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AF40C9"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AF40C9" w:rsidRDefault="00C1427B" w:rsidP="00C1427B">
            <w:pPr>
              <w:rPr>
                <w:rFonts w:ascii="Arial" w:hAnsi="Arial"/>
                <w:sz w:val="20"/>
              </w:rPr>
            </w:pPr>
          </w:p>
        </w:tc>
      </w:tr>
      <w:tr w:rsidR="0098768B" w:rsidRPr="00AF40C9" w14:paraId="1D3073AF" w14:textId="77777777" w:rsidTr="00C67957">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53A9A5D2" w14:textId="5E05EFC7" w:rsidR="0098768B" w:rsidRPr="00AF40C9" w:rsidRDefault="0098768B" w:rsidP="0098768B">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98768B" w:rsidRPr="00AF40C9" w:rsidRDefault="0098768B" w:rsidP="0098768B">
            <w:pPr>
              <w:rPr>
                <w:sz w:val="20"/>
              </w:rPr>
            </w:pPr>
          </w:p>
        </w:tc>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1A85E1B4" w14:textId="05DAEDE7" w:rsidR="0098768B" w:rsidRPr="00AF40C9" w:rsidRDefault="0098768B" w:rsidP="0098768B">
            <w:pPr>
              <w:rPr>
                <w:rFonts w:ascii="Arial" w:hAnsi="Arial"/>
                <w:b/>
                <w:color w:val="FFFFFF"/>
              </w:rPr>
            </w:pPr>
            <w:r w:rsidRPr="000C298A">
              <w:rPr>
                <w:rFonts w:ascii="Arial" w:hAnsi="Arial"/>
                <w:b/>
                <w:color w:val="FFFFFF"/>
                <w:szCs w:val="20"/>
              </w:rPr>
              <w:t>Extension</w:t>
            </w:r>
          </w:p>
        </w:tc>
      </w:tr>
      <w:tr w:rsidR="0098768B" w:rsidRPr="00AF40C9" w14:paraId="4E814447" w14:textId="77777777" w:rsidTr="00C84552">
        <w:tc>
          <w:tcPr>
            <w:tcW w:w="5216" w:type="dxa"/>
            <w:tcBorders>
              <w:top w:val="nil"/>
              <w:left w:val="nil"/>
              <w:bottom w:val="nil"/>
              <w:right w:val="nil"/>
            </w:tcBorders>
            <w:shd w:val="clear" w:color="auto" w:fill="FFFFFF"/>
            <w:tcMar>
              <w:top w:w="57" w:type="dxa"/>
              <w:left w:w="113" w:type="dxa"/>
              <w:bottom w:w="57" w:type="dxa"/>
              <w:right w:w="57" w:type="dxa"/>
            </w:tcMar>
          </w:tcPr>
          <w:p w14:paraId="0D1F5CE0" w14:textId="77777777" w:rsidR="00FC261F" w:rsidRDefault="00FE49F3" w:rsidP="00FC261F">
            <w:pPr>
              <w:pStyle w:val="ListParagraph"/>
              <w:numPr>
                <w:ilvl w:val="0"/>
                <w:numId w:val="7"/>
              </w:numPr>
              <w:rPr>
                <w:rFonts w:ascii="Arial" w:hAnsi="Arial"/>
                <w:sz w:val="20"/>
              </w:rPr>
            </w:pPr>
            <w:r>
              <w:rPr>
                <w:rFonts w:ascii="Arial" w:hAnsi="Arial"/>
                <w:sz w:val="20"/>
              </w:rPr>
              <w:t xml:space="preserve">Teacher to provide </w:t>
            </w:r>
            <w:proofErr w:type="gramStart"/>
            <w:r>
              <w:rPr>
                <w:rFonts w:ascii="Arial" w:hAnsi="Arial"/>
                <w:sz w:val="20"/>
              </w:rPr>
              <w:t>a number of</w:t>
            </w:r>
            <w:proofErr w:type="gramEnd"/>
            <w:r>
              <w:rPr>
                <w:rFonts w:ascii="Arial" w:hAnsi="Arial"/>
                <w:sz w:val="20"/>
              </w:rPr>
              <w:t xml:space="preserve"> pre-recorded interviews that learners can listen to and determine what works and what doesn’t work in each interview.</w:t>
            </w:r>
          </w:p>
          <w:p w14:paraId="66D2CA60" w14:textId="18804D3A" w:rsidR="00FC261F" w:rsidRPr="00FC261F" w:rsidRDefault="00FC261F" w:rsidP="00FC261F">
            <w:pPr>
              <w:pStyle w:val="ListParagraph"/>
              <w:ind w:left="360"/>
              <w:rPr>
                <w:rFonts w:ascii="Arial" w:hAnsi="Arial"/>
                <w:sz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3FAAC1DB" w14:textId="77777777" w:rsidR="0098768B" w:rsidRPr="00AF40C9" w:rsidRDefault="0098768B" w:rsidP="0098768B">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2715ED8F" w14:textId="77777777" w:rsidR="00690A06" w:rsidRDefault="00690A06" w:rsidP="00494689">
            <w:pPr>
              <w:pStyle w:val="ListParagraph"/>
              <w:numPr>
                <w:ilvl w:val="0"/>
                <w:numId w:val="8"/>
              </w:numPr>
              <w:rPr>
                <w:rFonts w:ascii="Arial" w:hAnsi="Arial"/>
                <w:sz w:val="20"/>
                <w:szCs w:val="20"/>
              </w:rPr>
            </w:pPr>
            <w:r>
              <w:rPr>
                <w:rFonts w:ascii="Arial" w:hAnsi="Arial"/>
                <w:sz w:val="20"/>
                <w:szCs w:val="20"/>
              </w:rPr>
              <w:t>Carry out interviews on other topics.</w:t>
            </w:r>
          </w:p>
          <w:p w14:paraId="4616954F" w14:textId="6CAC3FBC" w:rsidR="009F34C7" w:rsidRDefault="00690A06" w:rsidP="00494689">
            <w:pPr>
              <w:pStyle w:val="ListParagraph"/>
              <w:numPr>
                <w:ilvl w:val="0"/>
                <w:numId w:val="8"/>
              </w:numPr>
              <w:rPr>
                <w:rFonts w:ascii="Arial" w:hAnsi="Arial"/>
                <w:sz w:val="20"/>
                <w:szCs w:val="20"/>
              </w:rPr>
            </w:pPr>
            <w:r>
              <w:rPr>
                <w:rFonts w:ascii="Arial" w:hAnsi="Arial"/>
                <w:sz w:val="20"/>
                <w:szCs w:val="20"/>
              </w:rPr>
              <w:t>Add music and sound effects to the recording</w:t>
            </w:r>
            <w:r w:rsidR="009F34C7" w:rsidRPr="009F34C7">
              <w:rPr>
                <w:rFonts w:ascii="Arial" w:hAnsi="Arial"/>
                <w:sz w:val="20"/>
                <w:szCs w:val="20"/>
              </w:rPr>
              <w:t>.</w:t>
            </w:r>
          </w:p>
          <w:p w14:paraId="14DBC780" w14:textId="13F4F813" w:rsidR="00690A06" w:rsidRPr="00AF40C9" w:rsidRDefault="00690A06" w:rsidP="00494689">
            <w:pPr>
              <w:pStyle w:val="ListParagraph"/>
              <w:numPr>
                <w:ilvl w:val="0"/>
                <w:numId w:val="8"/>
              </w:numPr>
              <w:rPr>
                <w:rFonts w:ascii="Arial" w:hAnsi="Arial"/>
                <w:sz w:val="20"/>
                <w:szCs w:val="20"/>
              </w:rPr>
            </w:pPr>
            <w:r>
              <w:rPr>
                <w:rFonts w:ascii="Arial" w:hAnsi="Arial"/>
                <w:sz w:val="20"/>
                <w:szCs w:val="20"/>
              </w:rPr>
              <w:t>Turn the interview into a podcast.</w:t>
            </w:r>
          </w:p>
        </w:tc>
      </w:tr>
      <w:tr w:rsidR="0098768B" w:rsidRPr="00AF40C9" w14:paraId="4A88408F" w14:textId="77777777" w:rsidTr="00E75FEE">
        <w:tc>
          <w:tcPr>
            <w:tcW w:w="5216" w:type="dxa"/>
            <w:tcBorders>
              <w:top w:val="nil"/>
              <w:left w:val="nil"/>
              <w:bottom w:val="nil"/>
              <w:right w:val="nil"/>
            </w:tcBorders>
            <w:shd w:val="clear" w:color="auto" w:fill="auto"/>
            <w:tcMar>
              <w:top w:w="57" w:type="dxa"/>
              <w:left w:w="113" w:type="dxa"/>
              <w:bottom w:w="57" w:type="dxa"/>
              <w:right w:w="57" w:type="dxa"/>
            </w:tcMar>
          </w:tcPr>
          <w:p w14:paraId="50253C45" w14:textId="7F0FC601" w:rsidR="0098768B" w:rsidRPr="00AF40C9" w:rsidRDefault="0098768B" w:rsidP="0098768B">
            <w:pPr>
              <w:rPr>
                <w:rFonts w:ascii="Arial" w:hAnsi="Arial"/>
                <w:b/>
                <w:sz w:val="12"/>
                <w:szCs w:val="14"/>
              </w:rPr>
            </w:pPr>
          </w:p>
        </w:tc>
        <w:tc>
          <w:tcPr>
            <w:tcW w:w="624" w:type="dxa"/>
            <w:tcBorders>
              <w:top w:val="nil"/>
              <w:left w:val="nil"/>
              <w:bottom w:val="nil"/>
              <w:right w:val="nil"/>
            </w:tcBorders>
            <w:shd w:val="clear" w:color="auto" w:fill="auto"/>
            <w:tcMar>
              <w:top w:w="57" w:type="dxa"/>
              <w:left w:w="113" w:type="dxa"/>
              <w:bottom w:w="57" w:type="dxa"/>
              <w:right w:w="57" w:type="dxa"/>
            </w:tcMar>
          </w:tcPr>
          <w:p w14:paraId="3F861329" w14:textId="77777777" w:rsidR="0098768B" w:rsidRPr="00AF40C9" w:rsidRDefault="0098768B" w:rsidP="0098768B">
            <w:pPr>
              <w:rPr>
                <w:sz w:val="12"/>
                <w:szCs w:val="14"/>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1599DB8C" w14:textId="77777777" w:rsidR="0098768B" w:rsidRPr="00AF40C9" w:rsidRDefault="0098768B" w:rsidP="0098768B">
            <w:pPr>
              <w:rPr>
                <w:rFonts w:ascii="Arial" w:hAnsi="Arial"/>
                <w:b/>
                <w:sz w:val="12"/>
                <w:szCs w:val="14"/>
              </w:rPr>
            </w:pPr>
          </w:p>
        </w:tc>
      </w:tr>
      <w:tr w:rsidR="0098768B" w:rsidRPr="00AF40C9" w14:paraId="4D0028C6" w14:textId="77777777" w:rsidTr="00C67957">
        <w:tc>
          <w:tcPr>
            <w:tcW w:w="5216" w:type="dxa"/>
            <w:tcBorders>
              <w:top w:val="nil"/>
              <w:left w:val="nil"/>
              <w:bottom w:val="nil"/>
              <w:right w:val="nil"/>
            </w:tcBorders>
            <w:shd w:val="clear" w:color="auto" w:fill="975693"/>
            <w:tcMar>
              <w:top w:w="57" w:type="dxa"/>
              <w:left w:w="113" w:type="dxa"/>
              <w:bottom w:w="57" w:type="dxa"/>
              <w:right w:w="57" w:type="dxa"/>
            </w:tcMar>
            <w:vAlign w:val="bottom"/>
          </w:tcPr>
          <w:p w14:paraId="6821785A" w14:textId="578E574F" w:rsidR="0098768B" w:rsidRPr="00AF40C9" w:rsidRDefault="0098768B" w:rsidP="0098768B">
            <w:pPr>
              <w:rPr>
                <w:rFonts w:ascii="Arial" w:hAnsi="Arial"/>
                <w:b/>
                <w:color w:val="FFFFFF"/>
              </w:rPr>
            </w:pPr>
            <w:r w:rsidRPr="00DA5A81">
              <w:rPr>
                <w:rFonts w:ascii="Arial" w:hAnsi="Arial"/>
                <w:b/>
                <w:color w:val="FFFFFF"/>
              </w:rPr>
              <w:t>Resources</w:t>
            </w:r>
          </w:p>
        </w:tc>
        <w:tc>
          <w:tcPr>
            <w:tcW w:w="624" w:type="dxa"/>
            <w:tcBorders>
              <w:top w:val="nil"/>
              <w:left w:val="nil"/>
              <w:bottom w:val="nil"/>
              <w:right w:val="nil"/>
            </w:tcBorders>
            <w:shd w:val="clear" w:color="auto" w:fill="auto"/>
            <w:tcMar>
              <w:top w:w="57" w:type="dxa"/>
              <w:left w:w="113" w:type="dxa"/>
              <w:bottom w:w="57" w:type="dxa"/>
              <w:right w:w="57" w:type="dxa"/>
            </w:tcMar>
          </w:tcPr>
          <w:p w14:paraId="6712FCB2" w14:textId="77777777" w:rsidR="0098768B" w:rsidRPr="00AF40C9" w:rsidRDefault="0098768B" w:rsidP="0098768B">
            <w:pPr>
              <w:rPr>
                <w:sz w:val="20"/>
              </w:rPr>
            </w:pPr>
          </w:p>
        </w:tc>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5E7516FF" w14:textId="5CC51EB5" w:rsidR="0098768B" w:rsidRPr="00AF40C9" w:rsidRDefault="0098768B" w:rsidP="0098768B">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1137E118" wp14:editId="27C3194E">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02AE9909" wp14:editId="7F319D9F">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2D78D52D" wp14:editId="0F96E5DC">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98768B" w:rsidRPr="00AF40C9" w14:paraId="15FA80D2" w14:textId="77777777" w:rsidTr="00E75FEE">
        <w:tc>
          <w:tcPr>
            <w:tcW w:w="5216" w:type="dxa"/>
            <w:tcBorders>
              <w:top w:val="nil"/>
              <w:left w:val="nil"/>
              <w:bottom w:val="nil"/>
              <w:right w:val="nil"/>
            </w:tcBorders>
            <w:shd w:val="clear" w:color="auto" w:fill="FFFFFF"/>
            <w:tcMar>
              <w:top w:w="57" w:type="dxa"/>
              <w:left w:w="113" w:type="dxa"/>
              <w:bottom w:w="57" w:type="dxa"/>
              <w:right w:w="57" w:type="dxa"/>
            </w:tcMar>
          </w:tcPr>
          <w:p w14:paraId="05A38914" w14:textId="77777777" w:rsidR="00690A06" w:rsidRPr="00346AA7" w:rsidRDefault="00690A06" w:rsidP="00690A06">
            <w:pPr>
              <w:pStyle w:val="ListParagraph"/>
              <w:numPr>
                <w:ilvl w:val="0"/>
                <w:numId w:val="6"/>
              </w:numPr>
              <w:rPr>
                <w:rFonts w:ascii="Arial" w:hAnsi="Arial"/>
                <w:sz w:val="20"/>
                <w:szCs w:val="20"/>
              </w:rPr>
            </w:pPr>
            <w:r>
              <w:rPr>
                <w:rFonts w:ascii="Arial" w:hAnsi="Arial"/>
                <w:sz w:val="20"/>
                <w:szCs w:val="20"/>
              </w:rPr>
              <w:t>Writing implements</w:t>
            </w:r>
          </w:p>
          <w:p w14:paraId="6DCE64DB" w14:textId="77777777" w:rsidR="00690A06" w:rsidRPr="00266EE6" w:rsidRDefault="00690A06" w:rsidP="00690A06">
            <w:pPr>
              <w:pStyle w:val="ListParagraph"/>
              <w:numPr>
                <w:ilvl w:val="0"/>
                <w:numId w:val="6"/>
              </w:numPr>
              <w:rPr>
                <w:rFonts w:ascii="Arial" w:hAnsi="Arial"/>
                <w:sz w:val="20"/>
                <w:szCs w:val="20"/>
              </w:rPr>
            </w:pPr>
            <w:r w:rsidRPr="00266EE6">
              <w:rPr>
                <w:rFonts w:ascii="Arial" w:hAnsi="Arial"/>
                <w:sz w:val="20"/>
                <w:szCs w:val="20"/>
              </w:rPr>
              <w:t>Recording facilities (for example, computer</w:t>
            </w:r>
            <w:r>
              <w:rPr>
                <w:rFonts w:ascii="Arial" w:hAnsi="Arial"/>
                <w:sz w:val="20"/>
                <w:szCs w:val="20"/>
              </w:rPr>
              <w:t>, directional microphone)</w:t>
            </w:r>
          </w:p>
          <w:p w14:paraId="750730C6" w14:textId="77777777" w:rsidR="00690A06" w:rsidRDefault="00690A06" w:rsidP="00690A06">
            <w:pPr>
              <w:pStyle w:val="ListParagraph"/>
              <w:numPr>
                <w:ilvl w:val="0"/>
                <w:numId w:val="6"/>
              </w:numPr>
              <w:rPr>
                <w:rFonts w:ascii="Arial" w:hAnsi="Arial"/>
                <w:sz w:val="20"/>
                <w:szCs w:val="20"/>
              </w:rPr>
            </w:pPr>
            <w:r>
              <w:rPr>
                <w:rFonts w:ascii="Arial" w:hAnsi="Arial"/>
                <w:sz w:val="20"/>
                <w:szCs w:val="20"/>
              </w:rPr>
              <w:t>Sound recording (and editing) software</w:t>
            </w:r>
          </w:p>
          <w:p w14:paraId="1A29229A" w14:textId="259D2424" w:rsidR="00FC261F" w:rsidRPr="00FC261F" w:rsidRDefault="00690A06" w:rsidP="00FC261F">
            <w:pPr>
              <w:pStyle w:val="ListParagraph"/>
              <w:numPr>
                <w:ilvl w:val="0"/>
                <w:numId w:val="6"/>
              </w:numPr>
              <w:rPr>
                <w:rFonts w:ascii="Arial" w:hAnsi="Arial"/>
                <w:sz w:val="20"/>
                <w:szCs w:val="20"/>
              </w:rPr>
            </w:pPr>
            <w:r>
              <w:rPr>
                <w:rFonts w:ascii="Arial" w:hAnsi="Arial"/>
                <w:sz w:val="20"/>
                <w:szCs w:val="20"/>
              </w:rPr>
              <w:t>C</w:t>
            </w:r>
            <w:r w:rsidR="007325F0">
              <w:rPr>
                <w:rFonts w:ascii="Arial" w:hAnsi="Arial"/>
                <w:sz w:val="20"/>
                <w:szCs w:val="20"/>
              </w:rPr>
              <w:t>onsent forms printed</w:t>
            </w:r>
            <w:r>
              <w:rPr>
                <w:rFonts w:ascii="Arial" w:hAnsi="Arial"/>
                <w:sz w:val="20"/>
                <w:szCs w:val="20"/>
              </w:rPr>
              <w:t>, as applicable</w:t>
            </w:r>
          </w:p>
        </w:tc>
        <w:tc>
          <w:tcPr>
            <w:tcW w:w="624" w:type="dxa"/>
            <w:tcBorders>
              <w:top w:val="nil"/>
              <w:left w:val="nil"/>
              <w:bottom w:val="nil"/>
              <w:right w:val="nil"/>
            </w:tcBorders>
            <w:shd w:val="clear" w:color="auto" w:fill="FFFFFF"/>
            <w:tcMar>
              <w:top w:w="57" w:type="dxa"/>
              <w:left w:w="113" w:type="dxa"/>
              <w:bottom w:w="57" w:type="dxa"/>
              <w:right w:w="57" w:type="dxa"/>
            </w:tcMar>
          </w:tcPr>
          <w:p w14:paraId="37212C49" w14:textId="77777777" w:rsidR="0098768B" w:rsidRPr="00AF40C9" w:rsidRDefault="0098768B" w:rsidP="0098768B">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BC6009F" w14:textId="75ADC9D7" w:rsidR="0098768B" w:rsidRPr="00AF40C9" w:rsidRDefault="0098768B" w:rsidP="0098768B">
            <w:pPr>
              <w:rPr>
                <w:rFonts w:ascii="Arial" w:hAnsi="Arial" w:cs="Arial"/>
                <w:color w:val="000000"/>
                <w:sz w:val="20"/>
                <w:szCs w:val="20"/>
              </w:rPr>
            </w:pPr>
            <w:r w:rsidRPr="00AF40C9">
              <w:rPr>
                <w:rFonts w:ascii="Arial" w:hAnsi="Arial"/>
                <w:noProof/>
                <w:sz w:val="20"/>
                <w:szCs w:val="20"/>
              </w:rPr>
              <w:drawing>
                <wp:inline distT="0" distB="0" distL="0" distR="0" wp14:anchorId="0DA16FE0" wp14:editId="054DA4AB">
                  <wp:extent cx="295275" cy="314325"/>
                  <wp:effectExtent l="0" t="0" r="9525" b="9525"/>
                  <wp:docPr id="6" name="Picture 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AF40C9">
              <w:rPr>
                <w:rFonts w:ascii="Arial" w:hAnsi="Arial" w:cs="Arial"/>
                <w:color w:val="000000"/>
                <w:sz w:val="20"/>
                <w:szCs w:val="20"/>
              </w:rPr>
              <w:t xml:space="preserve"> Presentation – </w:t>
            </w:r>
            <w:r w:rsidR="00207909">
              <w:rPr>
                <w:rFonts w:ascii="Arial" w:hAnsi="Arial" w:cs="Arial"/>
                <w:color w:val="000000"/>
                <w:sz w:val="20"/>
                <w:szCs w:val="20"/>
              </w:rPr>
              <w:t>A</w:t>
            </w:r>
            <w:r w:rsidR="007325F0">
              <w:rPr>
                <w:rFonts w:ascii="Arial" w:hAnsi="Arial" w:cs="Arial"/>
                <w:color w:val="000000"/>
                <w:sz w:val="20"/>
                <w:szCs w:val="20"/>
              </w:rPr>
              <w:t>udio editing</w:t>
            </w:r>
          </w:p>
          <w:p w14:paraId="0EACCB28" w14:textId="453C81F8" w:rsidR="0098768B" w:rsidRPr="00AF40C9" w:rsidRDefault="0098768B" w:rsidP="0098768B">
            <w:pPr>
              <w:rPr>
                <w:rFonts w:ascii="Arial" w:hAnsi="Arial" w:cs="Arial"/>
                <w:color w:val="000000"/>
                <w:sz w:val="20"/>
                <w:szCs w:val="20"/>
              </w:rPr>
            </w:pPr>
          </w:p>
        </w:tc>
      </w:tr>
      <w:tr w:rsidR="0098768B" w:rsidRPr="00AF40C9" w14:paraId="1D13E23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77777777" w:rsidR="0098768B" w:rsidRPr="00AF40C9" w:rsidRDefault="0098768B" w:rsidP="0098768B">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98768B" w:rsidRPr="00AF40C9" w:rsidRDefault="0098768B" w:rsidP="0098768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98768B" w:rsidRPr="00AF40C9" w:rsidRDefault="0098768B" w:rsidP="0098768B">
            <w:pPr>
              <w:rPr>
                <w:rFonts w:ascii="Arial" w:hAnsi="Arial"/>
                <w:sz w:val="12"/>
                <w:szCs w:val="12"/>
              </w:rPr>
            </w:pPr>
          </w:p>
        </w:tc>
      </w:tr>
      <w:tr w:rsidR="0098768B" w:rsidRPr="00AF40C9" w14:paraId="2C28EE07" w14:textId="77777777" w:rsidTr="00C67957">
        <w:tc>
          <w:tcPr>
            <w:tcW w:w="11056" w:type="dxa"/>
            <w:gridSpan w:val="3"/>
            <w:tcBorders>
              <w:top w:val="nil"/>
              <w:left w:val="nil"/>
              <w:bottom w:val="nil"/>
              <w:right w:val="nil"/>
            </w:tcBorders>
            <w:shd w:val="clear" w:color="auto" w:fill="975693"/>
            <w:tcMar>
              <w:top w:w="57" w:type="dxa"/>
              <w:left w:w="113" w:type="dxa"/>
              <w:bottom w:w="57" w:type="dxa"/>
              <w:right w:w="57" w:type="dxa"/>
            </w:tcMar>
            <w:vAlign w:val="center"/>
          </w:tcPr>
          <w:p w14:paraId="21469759" w14:textId="13D910CC" w:rsidR="0098768B" w:rsidRPr="00AF40C9" w:rsidRDefault="0098768B" w:rsidP="0098768B">
            <w:pPr>
              <w:rPr>
                <w:rFonts w:ascii="Arial" w:hAnsi="Arial"/>
                <w:color w:val="FFFFFF" w:themeColor="background1"/>
                <w:sz w:val="20"/>
              </w:rPr>
            </w:pPr>
            <w:r w:rsidRPr="00C55D27">
              <w:rPr>
                <w:rFonts w:ascii="Arial" w:hAnsi="Arial"/>
                <w:b/>
                <w:color w:val="FFFFFF" w:themeColor="background1"/>
              </w:rPr>
              <w:t>Additional websites</w:t>
            </w:r>
          </w:p>
        </w:tc>
      </w:tr>
      <w:tr w:rsidR="0098768B" w:rsidRPr="00AF40C9" w14:paraId="7022E6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568C1368" w14:textId="77777777" w:rsidR="00BC6477" w:rsidRPr="00BC6477" w:rsidRDefault="00BC6477" w:rsidP="00494689">
            <w:pPr>
              <w:numPr>
                <w:ilvl w:val="0"/>
                <w:numId w:val="2"/>
              </w:numPr>
              <w:spacing w:line="276" w:lineRule="auto"/>
              <w:rPr>
                <w:rStyle w:val="Hyperlink"/>
                <w:rFonts w:ascii="Arial" w:hAnsi="Arial" w:cs="Arial"/>
                <w:color w:val="auto"/>
                <w:sz w:val="20"/>
                <w:szCs w:val="20"/>
                <w:u w:val="none"/>
              </w:rPr>
            </w:pPr>
            <w:r>
              <w:rPr>
                <w:rFonts w:ascii="Arial" w:hAnsi="Arial" w:cs="Arial"/>
                <w:sz w:val="20"/>
                <w:szCs w:val="20"/>
              </w:rPr>
              <w:t xml:space="preserve">Archives of IT </w:t>
            </w:r>
            <w:hyperlink r:id="rId12" w:history="1">
              <w:r w:rsidRPr="00351B53">
                <w:rPr>
                  <w:rStyle w:val="Hyperlink"/>
                  <w:rFonts w:ascii="Arial" w:hAnsi="Arial" w:cs="Arial"/>
                  <w:sz w:val="20"/>
                  <w:szCs w:val="20"/>
                </w:rPr>
                <w:t>https://archivesit.org.uk/</w:t>
              </w:r>
            </w:hyperlink>
          </w:p>
          <w:p w14:paraId="2921500C" w14:textId="2014BC64" w:rsidR="003B7C34" w:rsidRDefault="003B7C34" w:rsidP="00494689">
            <w:pPr>
              <w:numPr>
                <w:ilvl w:val="0"/>
                <w:numId w:val="2"/>
              </w:numPr>
              <w:spacing w:line="276" w:lineRule="auto"/>
              <w:rPr>
                <w:rFonts w:ascii="Arial" w:hAnsi="Arial" w:cs="Arial"/>
                <w:sz w:val="20"/>
                <w:szCs w:val="20"/>
              </w:rPr>
            </w:pPr>
            <w:r>
              <w:rPr>
                <w:rFonts w:ascii="Arial" w:hAnsi="Arial" w:cs="Arial"/>
                <w:sz w:val="20"/>
                <w:szCs w:val="20"/>
              </w:rPr>
              <w:t xml:space="preserve">Tree octopus spoof website: </w:t>
            </w:r>
            <w:hyperlink r:id="rId13" w:history="1">
              <w:r w:rsidRPr="006406DC">
                <w:rPr>
                  <w:rStyle w:val="Hyperlink"/>
                  <w:rFonts w:ascii="Arial" w:hAnsi="Arial" w:cs="Arial"/>
                  <w:sz w:val="20"/>
                  <w:szCs w:val="20"/>
                </w:rPr>
                <w:t>https://zapatopi.net/treeoctopus/</w:t>
              </w:r>
            </w:hyperlink>
          </w:p>
          <w:p w14:paraId="28413CD9" w14:textId="0BD29817" w:rsidR="0098768B" w:rsidRPr="00A119D8" w:rsidRDefault="00A119D8" w:rsidP="00494689">
            <w:pPr>
              <w:numPr>
                <w:ilvl w:val="0"/>
                <w:numId w:val="2"/>
              </w:numPr>
              <w:spacing w:line="276" w:lineRule="auto"/>
              <w:rPr>
                <w:rFonts w:ascii="Arial" w:hAnsi="Arial" w:cs="Arial"/>
                <w:sz w:val="20"/>
                <w:szCs w:val="20"/>
              </w:rPr>
            </w:pPr>
            <w:r>
              <w:rPr>
                <w:rFonts w:ascii="Arial" w:hAnsi="Arial" w:cs="Arial"/>
                <w:sz w:val="20"/>
                <w:szCs w:val="20"/>
              </w:rPr>
              <w:t>Audacity – to record and edit interviews</w:t>
            </w:r>
            <w:r w:rsidR="002B379E">
              <w:rPr>
                <w:rFonts w:ascii="Arial" w:hAnsi="Arial" w:cs="Arial"/>
                <w:sz w:val="20"/>
                <w:szCs w:val="20"/>
              </w:rPr>
              <w:t>:</w:t>
            </w:r>
            <w:r>
              <w:rPr>
                <w:rFonts w:ascii="Arial" w:hAnsi="Arial" w:cs="Arial"/>
                <w:sz w:val="20"/>
                <w:szCs w:val="20"/>
              </w:rPr>
              <w:t xml:space="preserve"> </w:t>
            </w:r>
            <w:hyperlink r:id="rId14" w:history="1">
              <w:r w:rsidRPr="006406DC">
                <w:rPr>
                  <w:rStyle w:val="Hyperlink"/>
                  <w:rFonts w:ascii="Arial" w:hAnsi="Arial" w:cs="Arial"/>
                  <w:sz w:val="20"/>
                  <w:szCs w:val="20"/>
                </w:rPr>
                <w:t>https://www.audacityteam.org/download/mac/</w:t>
              </w:r>
            </w:hyperlink>
            <w:r w:rsidR="003E4D51">
              <w:rPr>
                <w:rStyle w:val="Hyperlink"/>
                <w:rFonts w:ascii="Arial" w:hAnsi="Arial" w:cs="Arial"/>
                <w:sz w:val="20"/>
                <w:szCs w:val="20"/>
              </w:rPr>
              <w:t xml:space="preserve">. </w:t>
            </w:r>
            <w:r w:rsidR="003E4D51" w:rsidRPr="003E4D51">
              <w:rPr>
                <w:rFonts w:ascii="Arial" w:hAnsi="Arial" w:cs="Arial"/>
                <w:sz w:val="20"/>
                <w:szCs w:val="20"/>
              </w:rPr>
              <w:t xml:space="preserve">Alternative </w:t>
            </w:r>
            <w:r w:rsidR="003E4D51">
              <w:rPr>
                <w:rFonts w:ascii="Arial" w:hAnsi="Arial" w:cs="Arial"/>
                <w:sz w:val="20"/>
                <w:szCs w:val="20"/>
              </w:rPr>
              <w:t xml:space="preserve">programs include </w:t>
            </w:r>
            <w:hyperlink r:id="rId15" w:history="1">
              <w:r w:rsidR="003E4D51" w:rsidRPr="00CD2043">
                <w:rPr>
                  <w:rStyle w:val="Hyperlink"/>
                  <w:rFonts w:ascii="Arial" w:hAnsi="Arial" w:cs="Arial"/>
                  <w:sz w:val="20"/>
                  <w:szCs w:val="20"/>
                </w:rPr>
                <w:t>https://twistedwave.com/online</w:t>
              </w:r>
            </w:hyperlink>
            <w:r w:rsidR="003E4D51">
              <w:rPr>
                <w:rFonts w:ascii="Arial" w:hAnsi="Arial" w:cs="Arial"/>
                <w:sz w:val="20"/>
                <w:szCs w:val="20"/>
              </w:rPr>
              <w:t xml:space="preserve"> and </w:t>
            </w:r>
            <w:r w:rsidR="003E4D51" w:rsidRPr="003E4D51">
              <w:rPr>
                <w:rFonts w:ascii="Arial" w:hAnsi="Arial" w:cs="Arial"/>
                <w:sz w:val="20"/>
                <w:szCs w:val="20"/>
              </w:rPr>
              <w:t xml:space="preserve">Office 365 online </w:t>
            </w:r>
            <w:hyperlink r:id="rId16" w:history="1">
              <w:r w:rsidR="003E4D51" w:rsidRPr="00CD2043">
                <w:rPr>
                  <w:rStyle w:val="Hyperlink"/>
                  <w:rFonts w:ascii="Arial" w:hAnsi="Arial" w:cs="Arial"/>
                  <w:sz w:val="20"/>
                  <w:szCs w:val="20"/>
                </w:rPr>
                <w:t>https://support.microsoft.com/en-us/office/record-audio-or-video-notes-b90fa4a2-253b-47ec-99bd-c9b368268465</w:t>
              </w:r>
            </w:hyperlink>
            <w:r w:rsidR="003E4D51">
              <w:rPr>
                <w:rFonts w:ascii="Arial" w:hAnsi="Arial" w:cs="Arial"/>
                <w:sz w:val="20"/>
                <w:szCs w:val="20"/>
              </w:rPr>
              <w:t xml:space="preserve">. </w:t>
            </w:r>
          </w:p>
          <w:p w14:paraId="1DE64335" w14:textId="4E9A0A25" w:rsidR="00A119D8" w:rsidRDefault="00A119D8" w:rsidP="00494689">
            <w:pPr>
              <w:numPr>
                <w:ilvl w:val="0"/>
                <w:numId w:val="2"/>
              </w:numPr>
              <w:spacing w:line="276" w:lineRule="auto"/>
              <w:rPr>
                <w:rFonts w:ascii="Arial" w:hAnsi="Arial" w:cs="Arial"/>
                <w:sz w:val="20"/>
                <w:szCs w:val="20"/>
              </w:rPr>
            </w:pPr>
            <w:r w:rsidRPr="00A119D8">
              <w:rPr>
                <w:rFonts w:ascii="Arial" w:hAnsi="Arial" w:cs="Arial"/>
                <w:sz w:val="20"/>
                <w:szCs w:val="20"/>
              </w:rPr>
              <w:t xml:space="preserve">Oral History Society </w:t>
            </w:r>
            <w:r>
              <w:rPr>
                <w:rFonts w:ascii="Arial" w:hAnsi="Arial" w:cs="Arial"/>
                <w:sz w:val="20"/>
                <w:szCs w:val="20"/>
              </w:rPr>
              <w:t>– Things you need to consider before you start interviewing and recording</w:t>
            </w:r>
            <w:r w:rsidR="00182D30">
              <w:rPr>
                <w:rFonts w:ascii="Arial" w:hAnsi="Arial" w:cs="Arial"/>
                <w:sz w:val="20"/>
                <w:szCs w:val="20"/>
              </w:rPr>
              <w:t>:</w:t>
            </w:r>
            <w:r w:rsidR="003E4D51">
              <w:rPr>
                <w:rFonts w:ascii="Arial" w:hAnsi="Arial" w:cs="Arial"/>
                <w:sz w:val="20"/>
                <w:szCs w:val="20"/>
              </w:rPr>
              <w:t xml:space="preserve"> </w:t>
            </w:r>
            <w:hyperlink r:id="rId17" w:history="1">
              <w:r w:rsidR="002B379E" w:rsidRPr="00CD2043">
                <w:rPr>
                  <w:rStyle w:val="Hyperlink"/>
                  <w:rFonts w:ascii="Arial" w:hAnsi="Arial" w:cs="Arial"/>
                  <w:sz w:val="20"/>
                  <w:szCs w:val="20"/>
                </w:rPr>
                <w:t>https://www.ohs.org.uk/equipment-guide-for-schools/</w:t>
              </w:r>
            </w:hyperlink>
            <w:r>
              <w:rPr>
                <w:rFonts w:ascii="Arial" w:hAnsi="Arial" w:cs="Arial"/>
                <w:sz w:val="20"/>
                <w:szCs w:val="20"/>
              </w:rPr>
              <w:t xml:space="preserve"> </w:t>
            </w:r>
          </w:p>
          <w:p w14:paraId="1D415F91" w14:textId="5837DBC3" w:rsidR="002B379E" w:rsidRPr="002B379E" w:rsidRDefault="002B379E" w:rsidP="002B379E">
            <w:pPr>
              <w:numPr>
                <w:ilvl w:val="0"/>
                <w:numId w:val="2"/>
              </w:numPr>
              <w:spacing w:line="276" w:lineRule="auto"/>
              <w:rPr>
                <w:rFonts w:ascii="Arial" w:hAnsi="Arial" w:cs="Arial"/>
                <w:sz w:val="20"/>
                <w:szCs w:val="20"/>
              </w:rPr>
            </w:pPr>
            <w:r>
              <w:rPr>
                <w:rFonts w:ascii="Arial" w:hAnsi="Arial" w:cs="Arial"/>
                <w:sz w:val="20"/>
                <w:szCs w:val="20"/>
              </w:rPr>
              <w:t xml:space="preserve">How to interview people: </w:t>
            </w:r>
            <w:hyperlink r:id="rId18" w:history="1">
              <w:r w:rsidR="007A6A1E" w:rsidRPr="00CD2043">
                <w:rPr>
                  <w:rStyle w:val="Hyperlink"/>
                  <w:rFonts w:ascii="Arial" w:hAnsi="Arial" w:cs="Arial"/>
                  <w:sz w:val="20"/>
                  <w:szCs w:val="20"/>
                </w:rPr>
                <w:t>https://www.bbc.co.uk/teach/class-clips-video/history-ks2-how-to-interview-people/zrhgwty</w:t>
              </w:r>
            </w:hyperlink>
            <w:r w:rsidR="007A6A1E">
              <w:rPr>
                <w:rFonts w:ascii="Arial" w:hAnsi="Arial" w:cs="Arial"/>
                <w:sz w:val="20"/>
                <w:szCs w:val="20"/>
              </w:rPr>
              <w:t xml:space="preserve"> </w:t>
            </w:r>
            <w:r w:rsidRPr="002B379E">
              <w:rPr>
                <w:rFonts w:ascii="Arial" w:hAnsi="Arial" w:cs="Arial"/>
                <w:sz w:val="20"/>
                <w:szCs w:val="20"/>
              </w:rPr>
              <w:t xml:space="preserve"> </w:t>
            </w:r>
          </w:p>
          <w:p w14:paraId="1BA4C1C9" w14:textId="4283EEEB" w:rsidR="00690A06" w:rsidRPr="00690A06" w:rsidRDefault="00690A06" w:rsidP="00690A06">
            <w:pPr>
              <w:numPr>
                <w:ilvl w:val="0"/>
                <w:numId w:val="2"/>
              </w:numPr>
              <w:spacing w:line="276" w:lineRule="auto"/>
              <w:rPr>
                <w:rFonts w:ascii="Arial" w:hAnsi="Arial" w:cs="Arial"/>
                <w:sz w:val="20"/>
                <w:szCs w:val="20"/>
              </w:rPr>
            </w:pPr>
            <w:r w:rsidRPr="00690A06">
              <w:rPr>
                <w:rFonts w:ascii="Arial" w:hAnsi="Arial" w:cs="Arial"/>
                <w:sz w:val="20"/>
                <w:szCs w:val="20"/>
              </w:rPr>
              <w:t xml:space="preserve">Podcasts for beginners </w:t>
            </w:r>
            <w:hyperlink r:id="rId19" w:history="1">
              <w:r w:rsidR="007A6A1E" w:rsidRPr="00CD2043">
                <w:rPr>
                  <w:rStyle w:val="Hyperlink"/>
                  <w:rFonts w:ascii="Arial" w:hAnsi="Arial" w:cs="Arial"/>
                  <w:sz w:val="20"/>
                  <w:szCs w:val="20"/>
                </w:rPr>
                <w:t>https://www.youtube.com/watch?v=c4JdpdIsJvY</w:t>
              </w:r>
            </w:hyperlink>
            <w:r w:rsidR="007A6A1E">
              <w:rPr>
                <w:rFonts w:ascii="Arial" w:hAnsi="Arial" w:cs="Arial"/>
                <w:sz w:val="20"/>
                <w:szCs w:val="20"/>
              </w:rPr>
              <w:t xml:space="preserve"> </w:t>
            </w:r>
            <w:r w:rsidRPr="00690A06">
              <w:rPr>
                <w:rFonts w:ascii="Arial" w:hAnsi="Arial" w:cs="Arial"/>
                <w:sz w:val="20"/>
                <w:szCs w:val="20"/>
              </w:rPr>
              <w:t xml:space="preserve"> </w:t>
            </w:r>
          </w:p>
          <w:p w14:paraId="39403AF7" w14:textId="5B2AA6EE" w:rsidR="002B379E" w:rsidRPr="00690A06" w:rsidRDefault="00690A06" w:rsidP="00690A06">
            <w:pPr>
              <w:numPr>
                <w:ilvl w:val="0"/>
                <w:numId w:val="2"/>
              </w:numPr>
              <w:spacing w:line="276" w:lineRule="auto"/>
              <w:rPr>
                <w:rFonts w:ascii="Arial" w:hAnsi="Arial" w:cs="Arial"/>
                <w:sz w:val="20"/>
                <w:szCs w:val="20"/>
              </w:rPr>
            </w:pPr>
            <w:r w:rsidRPr="00690A06">
              <w:rPr>
                <w:rFonts w:ascii="Arial" w:hAnsi="Arial" w:cs="Arial"/>
                <w:sz w:val="20"/>
                <w:szCs w:val="20"/>
              </w:rPr>
              <w:t xml:space="preserve">Writing a script for a Podcast </w:t>
            </w:r>
            <w:hyperlink r:id="rId20" w:history="1">
              <w:r w:rsidR="007A6A1E" w:rsidRPr="00CD2043">
                <w:rPr>
                  <w:rStyle w:val="Hyperlink"/>
                  <w:rFonts w:ascii="Arial" w:hAnsi="Arial" w:cs="Arial"/>
                  <w:sz w:val="20"/>
                  <w:szCs w:val="20"/>
                </w:rPr>
                <w:t>https://www.youtube.com/watch?v=JD_Mp04bYzg</w:t>
              </w:r>
            </w:hyperlink>
            <w:r w:rsidR="007A6A1E">
              <w:rPr>
                <w:rFonts w:ascii="Arial" w:hAnsi="Arial" w:cs="Arial"/>
                <w:sz w:val="20"/>
                <w:szCs w:val="20"/>
              </w:rPr>
              <w:t xml:space="preserve"> </w:t>
            </w:r>
            <w:r w:rsidRPr="00690A06">
              <w:rPr>
                <w:rFonts w:ascii="Arial" w:hAnsi="Arial" w:cs="Arial"/>
                <w:sz w:val="20"/>
                <w:szCs w:val="20"/>
              </w:rPr>
              <w:t xml:space="preserve"> </w:t>
            </w:r>
          </w:p>
        </w:tc>
      </w:tr>
      <w:tr w:rsidR="0098768B" w:rsidRPr="00AF40C9"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77777777" w:rsidR="0098768B" w:rsidRPr="00AF40C9" w:rsidRDefault="0098768B" w:rsidP="0098768B">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98768B" w:rsidRPr="00AF40C9" w:rsidRDefault="0098768B" w:rsidP="0098768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98768B" w:rsidRPr="00AF40C9" w:rsidRDefault="0098768B" w:rsidP="0098768B">
            <w:pPr>
              <w:rPr>
                <w:rFonts w:ascii="Arial" w:hAnsi="Arial"/>
                <w:sz w:val="12"/>
                <w:szCs w:val="12"/>
              </w:rPr>
            </w:pPr>
          </w:p>
        </w:tc>
      </w:tr>
    </w:tbl>
    <w:p w14:paraId="0F30BFAD" w14:textId="77777777" w:rsidR="00A04403" w:rsidRDefault="00A04403">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8"/>
        <w:gridCol w:w="5528"/>
      </w:tblGrid>
      <w:tr w:rsidR="00C67957" w:rsidRPr="00AF40C9" w14:paraId="6F4224A5" w14:textId="77777777" w:rsidTr="0095497D">
        <w:tc>
          <w:tcPr>
            <w:tcW w:w="11056" w:type="dxa"/>
            <w:gridSpan w:val="2"/>
            <w:tcBorders>
              <w:top w:val="nil"/>
              <w:left w:val="nil"/>
              <w:bottom w:val="nil"/>
              <w:right w:val="nil"/>
            </w:tcBorders>
            <w:shd w:val="clear" w:color="auto" w:fill="975693"/>
            <w:tcMar>
              <w:top w:w="57" w:type="dxa"/>
              <w:left w:w="113" w:type="dxa"/>
              <w:bottom w:w="57" w:type="dxa"/>
              <w:right w:w="57" w:type="dxa"/>
            </w:tcMar>
            <w:vAlign w:val="center"/>
          </w:tcPr>
          <w:p w14:paraId="10177723" w14:textId="3C8D2E29" w:rsidR="00C67957" w:rsidRPr="00AF40C9" w:rsidRDefault="00C67957" w:rsidP="0098768B">
            <w:pPr>
              <w:rPr>
                <w:rFonts w:ascii="Arial" w:hAnsi="Arial"/>
                <w:sz w:val="20"/>
              </w:rPr>
            </w:pPr>
            <w:r w:rsidRPr="001F4CAC">
              <w:rPr>
                <w:rFonts w:ascii="Arial" w:hAnsi="Arial"/>
                <w:b/>
                <w:color w:val="FFFFFF"/>
              </w:rPr>
              <w:lastRenderedPageBreak/>
              <w:t>Related activities (to build a full lesson)</w:t>
            </w:r>
          </w:p>
        </w:tc>
      </w:tr>
      <w:tr w:rsidR="0098768B" w:rsidRPr="00AF40C9" w14:paraId="0875334B" w14:textId="77777777">
        <w:tc>
          <w:tcPr>
            <w:tcW w:w="5528" w:type="dxa"/>
            <w:tcBorders>
              <w:top w:val="nil"/>
              <w:left w:val="nil"/>
              <w:bottom w:val="nil"/>
              <w:right w:val="nil"/>
            </w:tcBorders>
            <w:shd w:val="clear" w:color="auto" w:fill="auto"/>
            <w:tcMar>
              <w:top w:w="57" w:type="dxa"/>
              <w:left w:w="113" w:type="dxa"/>
              <w:bottom w:w="57" w:type="dxa"/>
              <w:right w:w="57" w:type="dxa"/>
            </w:tcMar>
          </w:tcPr>
          <w:p w14:paraId="5784D137" w14:textId="77777777" w:rsidR="0098768B" w:rsidRPr="00EA2381" w:rsidRDefault="0098768B" w:rsidP="0098768B">
            <w:pPr>
              <w:rPr>
                <w:rFonts w:ascii="Arial" w:hAnsi="Arial"/>
                <w:sz w:val="20"/>
                <w:szCs w:val="20"/>
              </w:rPr>
            </w:pPr>
            <w:r w:rsidRPr="00EA2381">
              <w:rPr>
                <w:rFonts w:ascii="Arial" w:hAnsi="Arial"/>
                <w:b/>
                <w:sz w:val="20"/>
                <w:szCs w:val="20"/>
              </w:rPr>
              <w:t xml:space="preserve">Starters </w:t>
            </w:r>
            <w:r w:rsidRPr="00EA2381">
              <w:rPr>
                <w:rFonts w:ascii="Arial" w:hAnsi="Arial"/>
                <w:sz w:val="20"/>
                <w:szCs w:val="20"/>
              </w:rPr>
              <w:t xml:space="preserve">(Options) </w:t>
            </w:r>
          </w:p>
          <w:p w14:paraId="5A738954" w14:textId="3DA36188" w:rsidR="0098768B" w:rsidRDefault="00690A06" w:rsidP="00114EBB">
            <w:pPr>
              <w:pStyle w:val="ListParagraph"/>
              <w:numPr>
                <w:ilvl w:val="0"/>
                <w:numId w:val="3"/>
              </w:numPr>
              <w:rPr>
                <w:rFonts w:ascii="Arial" w:hAnsi="Arial"/>
                <w:sz w:val="20"/>
                <w:szCs w:val="20"/>
              </w:rPr>
            </w:pPr>
            <w:r>
              <w:rPr>
                <w:rFonts w:ascii="Arial" w:hAnsi="Arial"/>
                <w:sz w:val="20"/>
                <w:szCs w:val="20"/>
              </w:rPr>
              <w:t>Ask what learners understand by an</w:t>
            </w:r>
            <w:r w:rsidR="00A119D8">
              <w:rPr>
                <w:rFonts w:ascii="Arial" w:hAnsi="Arial"/>
                <w:sz w:val="20"/>
                <w:szCs w:val="20"/>
              </w:rPr>
              <w:t xml:space="preserve"> interview</w:t>
            </w:r>
            <w:r>
              <w:rPr>
                <w:rFonts w:ascii="Arial" w:hAnsi="Arial"/>
                <w:sz w:val="20"/>
                <w:szCs w:val="20"/>
              </w:rPr>
              <w:t>. What situations do they know where interviews are used?</w:t>
            </w:r>
          </w:p>
          <w:p w14:paraId="1D5B0DD0" w14:textId="6DF97475" w:rsidR="0098768B" w:rsidRPr="00C67957" w:rsidRDefault="003B7C34" w:rsidP="00114EBB">
            <w:pPr>
              <w:pStyle w:val="ListParagraph"/>
              <w:numPr>
                <w:ilvl w:val="0"/>
                <w:numId w:val="3"/>
              </w:numPr>
              <w:rPr>
                <w:rFonts w:ascii="Arial" w:hAnsi="Arial" w:cs="Arial"/>
                <w:sz w:val="20"/>
                <w:szCs w:val="20"/>
              </w:rPr>
            </w:pPr>
            <w:r>
              <w:rPr>
                <w:rFonts w:ascii="Arial" w:hAnsi="Arial"/>
                <w:sz w:val="20"/>
                <w:szCs w:val="20"/>
              </w:rPr>
              <w:t xml:space="preserve">Look at the spoof website </w:t>
            </w:r>
            <w:hyperlink r:id="rId21" w:history="1">
              <w:r w:rsidRPr="006406DC">
                <w:rPr>
                  <w:rStyle w:val="Hyperlink"/>
                  <w:rFonts w:ascii="Arial" w:hAnsi="Arial" w:cs="Arial"/>
                  <w:sz w:val="20"/>
                  <w:szCs w:val="20"/>
                </w:rPr>
                <w:t>https://zapatopi.net/treeoctopus/</w:t>
              </w:r>
            </w:hyperlink>
            <w:r w:rsidR="00C67957">
              <w:rPr>
                <w:rStyle w:val="Hyperlink"/>
                <w:rFonts w:ascii="Arial" w:hAnsi="Arial" w:cs="Arial"/>
                <w:sz w:val="20"/>
                <w:szCs w:val="20"/>
              </w:rPr>
              <w:t xml:space="preserve"> </w:t>
            </w:r>
            <w:r w:rsidR="00C67957" w:rsidRPr="00C67957">
              <w:rPr>
                <w:rFonts w:ascii="Arial" w:hAnsi="Arial" w:cs="Arial"/>
                <w:sz w:val="20"/>
                <w:szCs w:val="20"/>
              </w:rPr>
              <w:t>- what do learners think of this?</w:t>
            </w:r>
          </w:p>
        </w:tc>
        <w:tc>
          <w:tcPr>
            <w:tcW w:w="5528" w:type="dxa"/>
            <w:tcBorders>
              <w:top w:val="nil"/>
              <w:left w:val="nil"/>
              <w:bottom w:val="nil"/>
              <w:right w:val="nil"/>
            </w:tcBorders>
            <w:shd w:val="clear" w:color="auto" w:fill="auto"/>
            <w:tcMar>
              <w:top w:w="57" w:type="dxa"/>
              <w:left w:w="113" w:type="dxa"/>
              <w:bottom w:w="57" w:type="dxa"/>
              <w:right w:w="57" w:type="dxa"/>
            </w:tcMar>
          </w:tcPr>
          <w:p w14:paraId="0538B06D" w14:textId="77777777" w:rsidR="0098768B" w:rsidRPr="00EA2381" w:rsidRDefault="0098768B" w:rsidP="0098768B">
            <w:pPr>
              <w:rPr>
                <w:rFonts w:ascii="Arial" w:hAnsi="Arial"/>
                <w:b/>
                <w:sz w:val="20"/>
                <w:szCs w:val="20"/>
              </w:rPr>
            </w:pPr>
            <w:r w:rsidRPr="00EA2381">
              <w:rPr>
                <w:rFonts w:ascii="Arial" w:hAnsi="Arial"/>
                <w:b/>
                <w:sz w:val="20"/>
                <w:szCs w:val="20"/>
              </w:rPr>
              <w:t>Plenary</w:t>
            </w:r>
          </w:p>
          <w:p w14:paraId="6AD50030" w14:textId="62229398" w:rsidR="009B7EC7" w:rsidRPr="00690A06" w:rsidRDefault="00690A06" w:rsidP="00690A06">
            <w:pPr>
              <w:pStyle w:val="ListParagraph"/>
              <w:numPr>
                <w:ilvl w:val="0"/>
                <w:numId w:val="18"/>
              </w:numPr>
              <w:rPr>
                <w:rFonts w:ascii="Arial" w:hAnsi="Arial" w:cs="Arial"/>
                <w:bCs/>
                <w:sz w:val="20"/>
                <w:szCs w:val="20"/>
              </w:rPr>
            </w:pPr>
            <w:r w:rsidRPr="00690A06">
              <w:rPr>
                <w:rFonts w:ascii="Arial" w:hAnsi="Arial" w:cs="Arial"/>
                <w:bCs/>
                <w:sz w:val="20"/>
                <w:szCs w:val="20"/>
              </w:rPr>
              <w:t>Learners share their podcasts with their peers. What are the good features? How could it become more professional in look and sound?</w:t>
            </w:r>
          </w:p>
        </w:tc>
      </w:tr>
    </w:tbl>
    <w:p w14:paraId="6331F124" w14:textId="77777777" w:rsidR="00C1427B" w:rsidRPr="00AF40C9" w:rsidRDefault="00C1427B" w:rsidP="00C1427B">
      <w:pPr>
        <w:rPr>
          <w:vanish/>
        </w:rPr>
      </w:pPr>
    </w:p>
    <w:p w14:paraId="73C31140" w14:textId="41215A58" w:rsidR="004A5E68" w:rsidRPr="00AF40C9" w:rsidRDefault="004A5E68"/>
    <w:tbl>
      <w:tblPr>
        <w:tblW w:w="11056" w:type="dxa"/>
        <w:tblLayout w:type="fixed"/>
        <w:tblLook w:val="00A0" w:firstRow="1" w:lastRow="0" w:firstColumn="1" w:lastColumn="0" w:noHBand="0" w:noVBand="0"/>
      </w:tblPr>
      <w:tblGrid>
        <w:gridCol w:w="11056"/>
      </w:tblGrid>
      <w:tr w:rsidR="0098768B" w:rsidRPr="00AF40C9" w14:paraId="3A4C7853" w14:textId="77777777" w:rsidTr="00C67957">
        <w:tc>
          <w:tcPr>
            <w:tcW w:w="11056" w:type="dxa"/>
            <w:shd w:val="clear" w:color="auto" w:fill="975693"/>
            <w:tcMar>
              <w:top w:w="57" w:type="dxa"/>
              <w:left w:w="113" w:type="dxa"/>
              <w:bottom w:w="57" w:type="dxa"/>
              <w:right w:w="57" w:type="dxa"/>
            </w:tcMar>
            <w:vAlign w:val="bottom"/>
          </w:tcPr>
          <w:p w14:paraId="0DFCE792" w14:textId="2B479F85" w:rsidR="0098768B" w:rsidRPr="00AF40C9" w:rsidRDefault="0098768B" w:rsidP="0098768B">
            <w:pPr>
              <w:rPr>
                <w:rFonts w:ascii="Arial" w:hAnsi="Arial"/>
                <w:color w:val="FFFFFF"/>
              </w:rPr>
            </w:pPr>
            <w:r w:rsidRPr="00494AD6">
              <w:rPr>
                <w:rFonts w:ascii="Arial" w:hAnsi="Arial"/>
                <w:b/>
                <w:color w:val="FFFFFF"/>
              </w:rPr>
              <w:t xml:space="preserve">The Engineering Context    </w:t>
            </w:r>
          </w:p>
        </w:tc>
      </w:tr>
      <w:tr w:rsidR="00C1427B" w:rsidRPr="00AF40C9" w14:paraId="731D6A02" w14:textId="77777777">
        <w:tc>
          <w:tcPr>
            <w:tcW w:w="11056" w:type="dxa"/>
            <w:shd w:val="clear" w:color="auto" w:fill="FFFFFF"/>
            <w:tcMar>
              <w:top w:w="57" w:type="dxa"/>
              <w:left w:w="113" w:type="dxa"/>
              <w:bottom w:w="57" w:type="dxa"/>
              <w:right w:w="57" w:type="dxa"/>
            </w:tcMar>
            <w:vAlign w:val="center"/>
          </w:tcPr>
          <w:p w14:paraId="22B0C90B" w14:textId="7F1B72A3" w:rsidR="0028587A" w:rsidRPr="00690A06" w:rsidRDefault="00690A06" w:rsidP="00690A06">
            <w:pPr>
              <w:rPr>
                <w:rFonts w:ascii="Arial" w:hAnsi="Arial" w:cs="Arial"/>
                <w:sz w:val="20"/>
                <w:szCs w:val="20"/>
                <w:shd w:val="clear" w:color="auto" w:fill="FFFFFF"/>
              </w:rPr>
            </w:pPr>
            <w:r>
              <w:rPr>
                <w:rFonts w:ascii="Arial" w:hAnsi="Arial" w:cs="Arial"/>
                <w:sz w:val="20"/>
                <w:szCs w:val="20"/>
                <w:shd w:val="clear" w:color="auto" w:fill="FFFFFF"/>
              </w:rPr>
              <w:t>Sound engineers support the recording and live performance of music, as well as podcasts, television programs and films.</w:t>
            </w:r>
          </w:p>
        </w:tc>
      </w:tr>
    </w:tbl>
    <w:p w14:paraId="4A78C5B6" w14:textId="77777777" w:rsidR="00C1427B" w:rsidRPr="00AF40C9"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AF40C9"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77777777" w:rsidR="00C1427B" w:rsidRPr="00AF40C9" w:rsidRDefault="00C1427B" w:rsidP="00C1427B">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AF40C9" w:rsidRDefault="00C1427B" w:rsidP="00C1427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AF40C9" w:rsidRDefault="00C1427B" w:rsidP="00C1427B">
            <w:pPr>
              <w:rPr>
                <w:rFonts w:ascii="Arial" w:hAnsi="Arial"/>
                <w:sz w:val="12"/>
                <w:szCs w:val="12"/>
              </w:rPr>
            </w:pPr>
          </w:p>
        </w:tc>
      </w:tr>
    </w:tbl>
    <w:p w14:paraId="51CC29D9" w14:textId="77777777" w:rsidR="00C1427B" w:rsidRPr="00AF40C9" w:rsidRDefault="00C1427B" w:rsidP="00C1427B">
      <w:pPr>
        <w:rPr>
          <w:vanish/>
        </w:rPr>
      </w:pPr>
    </w:p>
    <w:tbl>
      <w:tblPr>
        <w:tblW w:w="11056" w:type="dxa"/>
        <w:tblLayout w:type="fixed"/>
        <w:tblLook w:val="00A0" w:firstRow="1" w:lastRow="0" w:firstColumn="1" w:lastColumn="0" w:noHBand="0" w:noVBand="0"/>
      </w:tblPr>
      <w:tblGrid>
        <w:gridCol w:w="6521"/>
        <w:gridCol w:w="4535"/>
      </w:tblGrid>
      <w:tr w:rsidR="0098768B" w:rsidRPr="00AF40C9" w14:paraId="422F6342" w14:textId="77777777" w:rsidTr="00C67957">
        <w:tc>
          <w:tcPr>
            <w:tcW w:w="11056" w:type="dxa"/>
            <w:gridSpan w:val="2"/>
            <w:shd w:val="clear" w:color="auto" w:fill="975693"/>
            <w:tcMar>
              <w:top w:w="57" w:type="dxa"/>
              <w:left w:w="113" w:type="dxa"/>
              <w:bottom w:w="57" w:type="dxa"/>
              <w:right w:w="57" w:type="dxa"/>
            </w:tcMar>
            <w:vAlign w:val="bottom"/>
          </w:tcPr>
          <w:p w14:paraId="206E4A91" w14:textId="5FEB2683" w:rsidR="0098768B" w:rsidRPr="00AF40C9" w:rsidRDefault="00F26D34" w:rsidP="0098768B">
            <w:pPr>
              <w:rPr>
                <w:rFonts w:ascii="Arial" w:hAnsi="Arial"/>
                <w:color w:val="FFFFFF"/>
              </w:rPr>
            </w:pPr>
            <w:r w:rsidRPr="00AF40C9">
              <w:br w:type="page"/>
            </w:r>
            <w:r w:rsidR="0098768B" w:rsidRPr="001F4CAC">
              <w:rPr>
                <w:rFonts w:ascii="Arial" w:hAnsi="Arial"/>
                <w:b/>
                <w:color w:val="FFFFFF"/>
              </w:rPr>
              <w:t>Curriculum links</w:t>
            </w:r>
          </w:p>
        </w:tc>
      </w:tr>
      <w:tr w:rsidR="00510A55" w:rsidRPr="00AF40C9" w14:paraId="78AB08FE" w14:textId="77777777" w:rsidTr="00802EF0">
        <w:tc>
          <w:tcPr>
            <w:tcW w:w="6521" w:type="dxa"/>
            <w:shd w:val="clear" w:color="auto" w:fill="FFFFFF"/>
            <w:tcMar>
              <w:top w:w="57" w:type="dxa"/>
              <w:left w:w="113" w:type="dxa"/>
              <w:bottom w:w="57" w:type="dxa"/>
              <w:right w:w="57" w:type="dxa"/>
            </w:tcMar>
          </w:tcPr>
          <w:p w14:paraId="2EFFB8DD" w14:textId="77777777" w:rsidR="00510A55" w:rsidRPr="00AF40C9" w:rsidRDefault="00510A55" w:rsidP="00510A55">
            <w:pPr>
              <w:rPr>
                <w:rFonts w:ascii="Arial" w:hAnsi="Arial"/>
                <w:b/>
                <w:bCs/>
                <w:sz w:val="20"/>
                <w:szCs w:val="20"/>
              </w:rPr>
            </w:pPr>
            <w:r w:rsidRPr="00AF40C9">
              <w:rPr>
                <w:rFonts w:ascii="Arial" w:hAnsi="Arial"/>
                <w:b/>
                <w:sz w:val="20"/>
                <w:szCs w:val="20"/>
              </w:rPr>
              <w:t xml:space="preserve">England: </w:t>
            </w:r>
            <w:r w:rsidRPr="00AF40C9">
              <w:rPr>
                <w:rFonts w:ascii="Arial" w:hAnsi="Arial"/>
                <w:b/>
                <w:bCs/>
                <w:sz w:val="20"/>
                <w:szCs w:val="20"/>
              </w:rPr>
              <w:t>National Curriculum</w:t>
            </w:r>
          </w:p>
          <w:p w14:paraId="08279EE5" w14:textId="71276FC8" w:rsidR="00B30BD5" w:rsidRDefault="007E78BD" w:rsidP="001848EA">
            <w:pPr>
              <w:rPr>
                <w:rFonts w:ascii="Arial" w:hAnsi="Arial"/>
                <w:sz w:val="20"/>
                <w:szCs w:val="20"/>
              </w:rPr>
            </w:pPr>
            <w:r>
              <w:rPr>
                <w:rFonts w:ascii="Arial" w:hAnsi="Arial"/>
                <w:sz w:val="20"/>
                <w:szCs w:val="20"/>
              </w:rPr>
              <w:t xml:space="preserve">KS2 </w:t>
            </w:r>
            <w:r w:rsidR="00B30BD5">
              <w:rPr>
                <w:rFonts w:ascii="Arial" w:hAnsi="Arial"/>
                <w:sz w:val="20"/>
                <w:szCs w:val="20"/>
              </w:rPr>
              <w:t>English</w:t>
            </w:r>
          </w:p>
          <w:p w14:paraId="10F83B01" w14:textId="75AF36EC" w:rsidR="00B30BD5" w:rsidRDefault="00B30BD5" w:rsidP="001848EA">
            <w:pPr>
              <w:rPr>
                <w:rFonts w:ascii="Arial" w:hAnsi="Arial"/>
                <w:sz w:val="20"/>
                <w:szCs w:val="20"/>
              </w:rPr>
            </w:pPr>
            <w:r>
              <w:rPr>
                <w:rFonts w:ascii="Arial" w:hAnsi="Arial"/>
                <w:sz w:val="20"/>
                <w:szCs w:val="20"/>
              </w:rPr>
              <w:t>Spoken Language</w:t>
            </w:r>
          </w:p>
          <w:p w14:paraId="3B757403" w14:textId="0987721F" w:rsidR="00B30BD5" w:rsidRDefault="00B30BD5" w:rsidP="00B30BD5">
            <w:pPr>
              <w:pStyle w:val="ListParagraph"/>
              <w:numPr>
                <w:ilvl w:val="0"/>
                <w:numId w:val="10"/>
              </w:numPr>
              <w:rPr>
                <w:rFonts w:ascii="Arial" w:hAnsi="Arial"/>
                <w:sz w:val="20"/>
                <w:szCs w:val="20"/>
              </w:rPr>
            </w:pPr>
            <w:r w:rsidRPr="00B30BD5">
              <w:rPr>
                <w:rFonts w:ascii="Arial" w:hAnsi="Arial"/>
                <w:sz w:val="20"/>
                <w:szCs w:val="20"/>
              </w:rPr>
              <w:t>ask relevant questions to extend their understanding and knowledge</w:t>
            </w:r>
          </w:p>
          <w:p w14:paraId="2C31C80F" w14:textId="33BA2739" w:rsidR="00B30BD5" w:rsidRDefault="00B30BD5" w:rsidP="00B30BD5">
            <w:pPr>
              <w:pStyle w:val="ListParagraph"/>
              <w:numPr>
                <w:ilvl w:val="0"/>
                <w:numId w:val="10"/>
              </w:numPr>
              <w:rPr>
                <w:rFonts w:ascii="Arial" w:hAnsi="Arial"/>
                <w:sz w:val="20"/>
                <w:szCs w:val="20"/>
              </w:rPr>
            </w:pPr>
            <w:r w:rsidRPr="00B30BD5">
              <w:rPr>
                <w:rFonts w:ascii="Arial" w:hAnsi="Arial"/>
                <w:sz w:val="20"/>
                <w:szCs w:val="20"/>
              </w:rPr>
              <w:t xml:space="preserve">articulate and justify answers, </w:t>
            </w:r>
            <w:proofErr w:type="gramStart"/>
            <w:r w:rsidRPr="00B30BD5">
              <w:rPr>
                <w:rFonts w:ascii="Arial" w:hAnsi="Arial"/>
                <w:sz w:val="20"/>
                <w:szCs w:val="20"/>
              </w:rPr>
              <w:t>arguments</w:t>
            </w:r>
            <w:proofErr w:type="gramEnd"/>
            <w:r w:rsidRPr="00B30BD5">
              <w:rPr>
                <w:rFonts w:ascii="Arial" w:hAnsi="Arial"/>
                <w:sz w:val="20"/>
                <w:szCs w:val="20"/>
              </w:rPr>
              <w:t xml:space="preserve"> and opinions</w:t>
            </w:r>
          </w:p>
          <w:p w14:paraId="077F855C" w14:textId="50E1DD37" w:rsidR="00B30BD5" w:rsidRDefault="00B30BD5" w:rsidP="00B30BD5">
            <w:pPr>
              <w:pStyle w:val="ListParagraph"/>
              <w:numPr>
                <w:ilvl w:val="0"/>
                <w:numId w:val="10"/>
              </w:numPr>
              <w:rPr>
                <w:rFonts w:ascii="Arial" w:hAnsi="Arial"/>
                <w:sz w:val="20"/>
                <w:szCs w:val="20"/>
              </w:rPr>
            </w:pPr>
            <w:r w:rsidRPr="00B30BD5">
              <w:rPr>
                <w:rFonts w:ascii="Arial" w:hAnsi="Arial"/>
                <w:sz w:val="20"/>
                <w:szCs w:val="20"/>
              </w:rPr>
              <w:t>speak audibly and fluently with an increasing command of Standard English</w:t>
            </w:r>
          </w:p>
          <w:p w14:paraId="03F064B8" w14:textId="4C2F0FB3" w:rsidR="00B30BD5" w:rsidRDefault="00B30BD5" w:rsidP="00B30BD5">
            <w:pPr>
              <w:pStyle w:val="ListParagraph"/>
              <w:numPr>
                <w:ilvl w:val="0"/>
                <w:numId w:val="10"/>
              </w:numPr>
              <w:rPr>
                <w:rFonts w:ascii="Arial" w:hAnsi="Arial"/>
                <w:sz w:val="20"/>
                <w:szCs w:val="20"/>
              </w:rPr>
            </w:pPr>
            <w:r w:rsidRPr="00B30BD5">
              <w:rPr>
                <w:rFonts w:ascii="Arial" w:hAnsi="Arial"/>
                <w:sz w:val="20"/>
                <w:szCs w:val="20"/>
              </w:rPr>
              <w:t>gain, maintain and monitor the interest of the listener(s)</w:t>
            </w:r>
          </w:p>
          <w:p w14:paraId="447A14B4" w14:textId="6AFEA4F8" w:rsidR="00B30BD5" w:rsidRDefault="00B30BD5" w:rsidP="00B30BD5">
            <w:pPr>
              <w:pStyle w:val="ListParagraph"/>
              <w:numPr>
                <w:ilvl w:val="0"/>
                <w:numId w:val="10"/>
              </w:numPr>
              <w:rPr>
                <w:rFonts w:ascii="Arial" w:hAnsi="Arial"/>
                <w:sz w:val="20"/>
                <w:szCs w:val="20"/>
              </w:rPr>
            </w:pPr>
            <w:r w:rsidRPr="00B30BD5">
              <w:rPr>
                <w:rFonts w:ascii="Arial" w:hAnsi="Arial"/>
                <w:sz w:val="20"/>
                <w:szCs w:val="20"/>
              </w:rPr>
              <w:t>select and use appropriate registers for effective communication.</w:t>
            </w:r>
          </w:p>
          <w:p w14:paraId="4E280331" w14:textId="699B90EA" w:rsidR="00B30BD5" w:rsidRPr="00A119D8" w:rsidRDefault="00B30BD5" w:rsidP="00B30BD5">
            <w:pPr>
              <w:pStyle w:val="ListParagraph"/>
              <w:numPr>
                <w:ilvl w:val="0"/>
                <w:numId w:val="10"/>
              </w:numPr>
              <w:rPr>
                <w:rFonts w:ascii="Arial" w:hAnsi="Arial"/>
                <w:sz w:val="20"/>
                <w:szCs w:val="20"/>
              </w:rPr>
            </w:pPr>
            <w:r w:rsidRPr="00B30BD5">
              <w:rPr>
                <w:rFonts w:ascii="Arial" w:hAnsi="Arial"/>
                <w:sz w:val="20"/>
                <w:szCs w:val="20"/>
              </w:rPr>
              <w:t>composing and rehearsing sentences orally</w:t>
            </w:r>
          </w:p>
          <w:p w14:paraId="0A1BD841" w14:textId="4C17399B" w:rsidR="006E6783" w:rsidRDefault="006E6783" w:rsidP="00DC0FCA">
            <w:pPr>
              <w:rPr>
                <w:rFonts w:ascii="Arial" w:hAnsi="Arial"/>
                <w:sz w:val="20"/>
                <w:szCs w:val="20"/>
              </w:rPr>
            </w:pPr>
            <w:r>
              <w:rPr>
                <w:rFonts w:ascii="Arial" w:hAnsi="Arial"/>
                <w:sz w:val="20"/>
                <w:szCs w:val="20"/>
              </w:rPr>
              <w:t>KS2 Computing</w:t>
            </w:r>
          </w:p>
          <w:p w14:paraId="151D3114" w14:textId="470088F2" w:rsidR="00AD0014" w:rsidRPr="00AD0014" w:rsidRDefault="00AD0014" w:rsidP="00AD0014">
            <w:pPr>
              <w:pStyle w:val="ListParagraph"/>
              <w:numPr>
                <w:ilvl w:val="0"/>
                <w:numId w:val="12"/>
              </w:numPr>
              <w:rPr>
                <w:rFonts w:ascii="Arial" w:hAnsi="Arial"/>
                <w:sz w:val="20"/>
                <w:szCs w:val="20"/>
              </w:rPr>
            </w:pPr>
            <w:r w:rsidRPr="00AD0014">
              <w:rPr>
                <w:rFonts w:ascii="Arial" w:hAnsi="Arial"/>
                <w:sz w:val="20"/>
                <w:szCs w:val="20"/>
              </w:rPr>
              <w:t xml:space="preserve">select, </w:t>
            </w:r>
            <w:proofErr w:type="gramStart"/>
            <w:r w:rsidRPr="00AD0014">
              <w:rPr>
                <w:rFonts w:ascii="Arial" w:hAnsi="Arial"/>
                <w:sz w:val="20"/>
                <w:szCs w:val="20"/>
              </w:rPr>
              <w:t>use</w:t>
            </w:r>
            <w:proofErr w:type="gramEnd"/>
            <w:r w:rsidRPr="00AD0014">
              <w:rPr>
                <w:rFonts w:ascii="Arial" w:hAnsi="Arial"/>
                <w:sz w:val="20"/>
                <w:szCs w:val="20"/>
              </w:rPr>
              <w:t xml:space="preserve"> and combine a variety of software (including internet services) on a range of digital devices to design and create content that accomplish[es] given goals, including collecting, analysing, evaluating and presenting information </w:t>
            </w:r>
          </w:p>
          <w:p w14:paraId="3A3BA0F9" w14:textId="6078A1EC" w:rsidR="00510A55" w:rsidRDefault="00AD0014" w:rsidP="00AD0014">
            <w:pPr>
              <w:numPr>
                <w:ilvl w:val="0"/>
                <w:numId w:val="12"/>
              </w:numPr>
              <w:rPr>
                <w:rFonts w:ascii="Arial" w:hAnsi="Arial"/>
                <w:sz w:val="20"/>
                <w:szCs w:val="20"/>
              </w:rPr>
            </w:pPr>
            <w:r w:rsidRPr="00AD0014">
              <w:rPr>
                <w:rFonts w:ascii="Arial" w:hAnsi="Arial"/>
                <w:sz w:val="20"/>
                <w:szCs w:val="20"/>
              </w:rPr>
              <w:t xml:space="preserve">use technology safely, </w:t>
            </w:r>
            <w:proofErr w:type="gramStart"/>
            <w:r w:rsidRPr="00AD0014">
              <w:rPr>
                <w:rFonts w:ascii="Arial" w:hAnsi="Arial"/>
                <w:sz w:val="20"/>
                <w:szCs w:val="20"/>
              </w:rPr>
              <w:t>respectfully</w:t>
            </w:r>
            <w:proofErr w:type="gramEnd"/>
            <w:r w:rsidRPr="00AD0014">
              <w:rPr>
                <w:rFonts w:ascii="Arial" w:hAnsi="Arial"/>
                <w:sz w:val="20"/>
                <w:szCs w:val="20"/>
              </w:rPr>
              <w:t xml:space="preserve"> and responsibly; recognise acceptable/unacceptable behaviour; identify a range of ways to report concerns about content and contact. </w:t>
            </w:r>
          </w:p>
          <w:p w14:paraId="7355348F" w14:textId="0EE8D6BE" w:rsidR="003018C5" w:rsidRDefault="003018C5" w:rsidP="006E6783">
            <w:pPr>
              <w:rPr>
                <w:rFonts w:ascii="Arial" w:hAnsi="Arial"/>
                <w:sz w:val="20"/>
                <w:szCs w:val="20"/>
              </w:rPr>
            </w:pPr>
            <w:r>
              <w:rPr>
                <w:rFonts w:ascii="Arial" w:hAnsi="Arial"/>
                <w:sz w:val="20"/>
                <w:szCs w:val="20"/>
              </w:rPr>
              <w:t>KS2 History</w:t>
            </w:r>
          </w:p>
          <w:p w14:paraId="3FCBAF34" w14:textId="5038ECD3" w:rsidR="00AD0014" w:rsidRPr="00AD0014" w:rsidRDefault="00AD0014" w:rsidP="00AD0014">
            <w:pPr>
              <w:pStyle w:val="ListParagraph"/>
              <w:numPr>
                <w:ilvl w:val="0"/>
                <w:numId w:val="13"/>
              </w:numPr>
              <w:rPr>
                <w:rFonts w:ascii="Arial" w:hAnsi="Arial"/>
                <w:sz w:val="20"/>
                <w:szCs w:val="20"/>
              </w:rPr>
            </w:pPr>
            <w:r w:rsidRPr="00AD0014">
              <w:rPr>
                <w:rFonts w:ascii="Arial" w:hAnsi="Arial"/>
                <w:sz w:val="20"/>
                <w:szCs w:val="20"/>
              </w:rPr>
              <w:t xml:space="preserve">understand the methods of historical enquiry, including how evidence is used rigorously to make historical claims, and discern how and why contrasting arguments and interpretations of the past have been constructed </w:t>
            </w:r>
          </w:p>
          <w:p w14:paraId="44E12811" w14:textId="39A00977" w:rsidR="00AD0014" w:rsidRPr="007A6A1E" w:rsidRDefault="00AD0014" w:rsidP="007A6A1E">
            <w:pPr>
              <w:rPr>
                <w:rFonts w:ascii="Arial" w:hAnsi="Arial"/>
                <w:sz w:val="20"/>
                <w:szCs w:val="20"/>
              </w:rPr>
            </w:pPr>
          </w:p>
        </w:tc>
        <w:tc>
          <w:tcPr>
            <w:tcW w:w="4535" w:type="dxa"/>
            <w:shd w:val="clear" w:color="auto" w:fill="FFFFFF"/>
          </w:tcPr>
          <w:p w14:paraId="1A610DDB" w14:textId="77777777" w:rsidR="00510A55" w:rsidRPr="00AF40C9" w:rsidRDefault="00510A55" w:rsidP="00510A55">
            <w:pPr>
              <w:rPr>
                <w:rFonts w:ascii="Arial" w:hAnsi="Arial"/>
                <w:b/>
                <w:bCs/>
                <w:sz w:val="20"/>
                <w:szCs w:val="20"/>
              </w:rPr>
            </w:pPr>
            <w:r w:rsidRPr="00AF40C9">
              <w:rPr>
                <w:rFonts w:ascii="Arial" w:hAnsi="Arial"/>
                <w:b/>
                <w:bCs/>
                <w:sz w:val="20"/>
                <w:szCs w:val="20"/>
              </w:rPr>
              <w:t>Northern Ireland: Curriculum</w:t>
            </w:r>
          </w:p>
          <w:p w14:paraId="3444236F" w14:textId="5CCBD9F6" w:rsidR="00690A06" w:rsidRPr="00011B7B" w:rsidRDefault="00802EF0" w:rsidP="00802EF0">
            <w:pPr>
              <w:rPr>
                <w:rFonts w:ascii="Arial" w:hAnsi="Arial" w:cs="Arial"/>
                <w:sz w:val="20"/>
                <w:szCs w:val="20"/>
              </w:rPr>
            </w:pPr>
            <w:r>
              <w:rPr>
                <w:rFonts w:ascii="Arial" w:hAnsi="Arial" w:cs="Arial"/>
                <w:sz w:val="20"/>
                <w:szCs w:val="20"/>
              </w:rPr>
              <w:t xml:space="preserve">KS2 </w:t>
            </w:r>
            <w:r w:rsidR="00690A06" w:rsidRPr="00011B7B">
              <w:rPr>
                <w:rFonts w:ascii="Arial" w:hAnsi="Arial" w:cs="Arial"/>
                <w:sz w:val="20"/>
                <w:szCs w:val="20"/>
              </w:rPr>
              <w:t>Communication</w:t>
            </w:r>
          </w:p>
          <w:p w14:paraId="2FD5E8BC" w14:textId="77777777" w:rsidR="00690A06" w:rsidRDefault="00690A06" w:rsidP="00802EF0">
            <w:pPr>
              <w:numPr>
                <w:ilvl w:val="0"/>
                <w:numId w:val="3"/>
              </w:numPr>
              <w:shd w:val="clear" w:color="auto" w:fill="FFFFFF"/>
              <w:rPr>
                <w:rFonts w:ascii="Arial" w:hAnsi="Arial" w:cs="Arial"/>
                <w:sz w:val="20"/>
                <w:szCs w:val="20"/>
              </w:rPr>
            </w:pPr>
            <w:r w:rsidRPr="00011B7B">
              <w:rPr>
                <w:rFonts w:ascii="Arial" w:hAnsi="Arial" w:cs="Arial"/>
                <w:sz w:val="20"/>
                <w:szCs w:val="20"/>
              </w:rPr>
              <w:t xml:space="preserve">structure talk so that ideas can be understood by </w:t>
            </w:r>
            <w:proofErr w:type="gramStart"/>
            <w:r w:rsidRPr="00011B7B">
              <w:rPr>
                <w:rFonts w:ascii="Arial" w:hAnsi="Arial" w:cs="Arial"/>
                <w:sz w:val="20"/>
                <w:szCs w:val="20"/>
              </w:rPr>
              <w:t>others;</w:t>
            </w:r>
            <w:proofErr w:type="gramEnd"/>
          </w:p>
          <w:p w14:paraId="72754702" w14:textId="37986F0F" w:rsidR="00510A55" w:rsidRPr="00802EF0" w:rsidRDefault="00690A06" w:rsidP="00802EF0">
            <w:pPr>
              <w:numPr>
                <w:ilvl w:val="0"/>
                <w:numId w:val="3"/>
              </w:numPr>
              <w:shd w:val="clear" w:color="auto" w:fill="FFFFFF"/>
              <w:rPr>
                <w:rFonts w:ascii="Arial" w:hAnsi="Arial" w:cs="Arial"/>
                <w:sz w:val="20"/>
                <w:szCs w:val="20"/>
              </w:rPr>
            </w:pPr>
            <w:r w:rsidRPr="00690A06">
              <w:rPr>
                <w:rFonts w:ascii="Arial" w:hAnsi="Arial" w:cs="Arial"/>
                <w:sz w:val="20"/>
                <w:szCs w:val="20"/>
                <w:shd w:val="clear" w:color="auto" w:fill="FFFFFF"/>
              </w:rPr>
              <w:t xml:space="preserve">communicate information, ideas, opinions, </w:t>
            </w:r>
            <w:proofErr w:type="gramStart"/>
            <w:r w:rsidRPr="00690A06">
              <w:rPr>
                <w:rFonts w:ascii="Arial" w:hAnsi="Arial" w:cs="Arial"/>
                <w:sz w:val="20"/>
                <w:szCs w:val="20"/>
                <w:shd w:val="clear" w:color="auto" w:fill="FFFFFF"/>
              </w:rPr>
              <w:t>feelings</w:t>
            </w:r>
            <w:proofErr w:type="gramEnd"/>
            <w:r w:rsidRPr="00690A06">
              <w:rPr>
                <w:rFonts w:ascii="Arial" w:hAnsi="Arial" w:cs="Arial"/>
                <w:sz w:val="20"/>
                <w:szCs w:val="20"/>
                <w:shd w:val="clear" w:color="auto" w:fill="FFFFFF"/>
              </w:rPr>
              <w:t xml:space="preserve"> and imaginings, using an expanding vocabulary</w:t>
            </w:r>
          </w:p>
          <w:p w14:paraId="396BAABE" w14:textId="77777777" w:rsidR="00802EF0" w:rsidRDefault="00802EF0" w:rsidP="00802EF0">
            <w:pPr>
              <w:rPr>
                <w:rFonts w:ascii="Arial" w:hAnsi="Arial"/>
                <w:sz w:val="20"/>
                <w:szCs w:val="20"/>
              </w:rPr>
            </w:pPr>
            <w:r>
              <w:rPr>
                <w:rFonts w:ascii="Arial" w:hAnsi="Arial"/>
                <w:sz w:val="20"/>
                <w:szCs w:val="20"/>
              </w:rPr>
              <w:t>KS2 Art and design</w:t>
            </w:r>
          </w:p>
          <w:p w14:paraId="6DE965FE" w14:textId="1928987F" w:rsidR="00802EF0" w:rsidRPr="00802EF0" w:rsidRDefault="00802EF0" w:rsidP="00802EF0">
            <w:pPr>
              <w:numPr>
                <w:ilvl w:val="0"/>
                <w:numId w:val="3"/>
              </w:numPr>
              <w:rPr>
                <w:rFonts w:ascii="Arial" w:hAnsi="Arial"/>
                <w:sz w:val="20"/>
                <w:szCs w:val="20"/>
              </w:rPr>
            </w:pPr>
            <w:r w:rsidRPr="00802EF0">
              <w:rPr>
                <w:rFonts w:ascii="Arial" w:hAnsi="Arial"/>
                <w:sz w:val="20"/>
                <w:szCs w:val="20"/>
              </w:rPr>
              <w:t xml:space="preserve">Use a range of media, materials, </w:t>
            </w:r>
            <w:proofErr w:type="gramStart"/>
            <w:r w:rsidRPr="00802EF0">
              <w:rPr>
                <w:rFonts w:ascii="Arial" w:hAnsi="Arial"/>
                <w:sz w:val="20"/>
                <w:szCs w:val="20"/>
              </w:rPr>
              <w:t>tools</w:t>
            </w:r>
            <w:proofErr w:type="gramEnd"/>
            <w:r w:rsidRPr="00802EF0">
              <w:rPr>
                <w:rFonts w:ascii="Arial" w:hAnsi="Arial"/>
                <w:sz w:val="20"/>
                <w:szCs w:val="20"/>
              </w:rPr>
              <w:t xml:space="preserve"> and processes … to realise personal ideas and </w:t>
            </w:r>
            <w:r>
              <w:rPr>
                <w:rFonts w:ascii="Arial" w:hAnsi="Arial"/>
                <w:sz w:val="20"/>
                <w:szCs w:val="20"/>
              </w:rPr>
              <w:t>i</w:t>
            </w:r>
            <w:r w:rsidRPr="00802EF0">
              <w:rPr>
                <w:rFonts w:ascii="Arial" w:hAnsi="Arial"/>
                <w:sz w:val="20"/>
                <w:szCs w:val="20"/>
              </w:rPr>
              <w:t>ntentions</w:t>
            </w:r>
          </w:p>
          <w:p w14:paraId="657FF370" w14:textId="1B464943" w:rsidR="00802EF0" w:rsidRPr="00690A06" w:rsidRDefault="00802EF0" w:rsidP="00802EF0">
            <w:pPr>
              <w:shd w:val="clear" w:color="auto" w:fill="FFFFFF"/>
              <w:spacing w:before="100" w:beforeAutospacing="1" w:after="100" w:afterAutospacing="1"/>
              <w:ind w:left="284"/>
              <w:rPr>
                <w:rFonts w:ascii="Arial" w:hAnsi="Arial" w:cs="Arial"/>
                <w:sz w:val="20"/>
                <w:szCs w:val="20"/>
              </w:rPr>
            </w:pPr>
          </w:p>
        </w:tc>
      </w:tr>
    </w:tbl>
    <w:p w14:paraId="20EDA486" w14:textId="77777777" w:rsidR="00A04403" w:rsidRDefault="00A04403">
      <w:r>
        <w:br w:type="page"/>
      </w:r>
    </w:p>
    <w:tbl>
      <w:tblPr>
        <w:tblW w:w="11056" w:type="dxa"/>
        <w:tblLayout w:type="fixed"/>
        <w:tblLook w:val="00A0" w:firstRow="1" w:lastRow="0" w:firstColumn="1" w:lastColumn="0" w:noHBand="0" w:noVBand="0"/>
      </w:tblPr>
      <w:tblGrid>
        <w:gridCol w:w="6521"/>
        <w:gridCol w:w="4535"/>
      </w:tblGrid>
      <w:tr w:rsidR="00690A06" w:rsidRPr="00AF40C9" w14:paraId="0550A1E4" w14:textId="77777777" w:rsidTr="00802EF0">
        <w:tc>
          <w:tcPr>
            <w:tcW w:w="6521" w:type="dxa"/>
            <w:shd w:val="clear" w:color="auto" w:fill="FFFFFF"/>
            <w:tcMar>
              <w:top w:w="57" w:type="dxa"/>
              <w:left w:w="113" w:type="dxa"/>
              <w:bottom w:w="57" w:type="dxa"/>
              <w:right w:w="57" w:type="dxa"/>
            </w:tcMar>
          </w:tcPr>
          <w:p w14:paraId="494E7998" w14:textId="5C360F16" w:rsidR="00690A06" w:rsidRPr="00690A06" w:rsidRDefault="00690A06" w:rsidP="00690A06">
            <w:pPr>
              <w:rPr>
                <w:rFonts w:ascii="Arial" w:hAnsi="Arial" w:cs="Arial"/>
                <w:b/>
                <w:sz w:val="20"/>
                <w:szCs w:val="20"/>
              </w:rPr>
            </w:pPr>
            <w:r w:rsidRPr="00690A06">
              <w:rPr>
                <w:rFonts w:ascii="Arial" w:hAnsi="Arial" w:cs="Arial"/>
                <w:b/>
                <w:sz w:val="20"/>
                <w:szCs w:val="20"/>
              </w:rPr>
              <w:lastRenderedPageBreak/>
              <w:t>Scotland: Curriculum for Excellence</w:t>
            </w:r>
          </w:p>
          <w:p w14:paraId="629B8EF0" w14:textId="09611B49" w:rsidR="00690A06" w:rsidRDefault="00A37A83" w:rsidP="00690A06">
            <w:pPr>
              <w:pStyle w:val="bulletundertext"/>
              <w:numPr>
                <w:ilvl w:val="0"/>
                <w:numId w:val="0"/>
              </w:numPr>
              <w:spacing w:after="0" w:line="240" w:lineRule="auto"/>
              <w:ind w:left="357" w:hanging="357"/>
              <w:rPr>
                <w:sz w:val="20"/>
                <w:szCs w:val="20"/>
              </w:rPr>
            </w:pPr>
            <w:r>
              <w:rPr>
                <w:sz w:val="20"/>
                <w:szCs w:val="20"/>
              </w:rPr>
              <w:t xml:space="preserve">Literacy and </w:t>
            </w:r>
            <w:r w:rsidR="00690A06" w:rsidRPr="00690A06">
              <w:rPr>
                <w:sz w:val="20"/>
                <w:szCs w:val="20"/>
              </w:rPr>
              <w:t>English</w:t>
            </w:r>
          </w:p>
          <w:p w14:paraId="6D607F0E" w14:textId="680C2F61" w:rsidR="00A37A83" w:rsidRPr="00690A06" w:rsidRDefault="00A37A83" w:rsidP="00690A06">
            <w:pPr>
              <w:pStyle w:val="bulletundertext"/>
              <w:numPr>
                <w:ilvl w:val="0"/>
                <w:numId w:val="0"/>
              </w:numPr>
              <w:spacing w:after="0" w:line="240" w:lineRule="auto"/>
              <w:ind w:left="357" w:hanging="357"/>
              <w:rPr>
                <w:sz w:val="20"/>
                <w:szCs w:val="20"/>
              </w:rPr>
            </w:pPr>
            <w:r>
              <w:rPr>
                <w:sz w:val="20"/>
                <w:szCs w:val="20"/>
              </w:rPr>
              <w:t>Listening and talking</w:t>
            </w:r>
          </w:p>
          <w:p w14:paraId="4A89DD70" w14:textId="5C3C88D0" w:rsidR="00A37A83" w:rsidRPr="00A37A83" w:rsidRDefault="00A37A83" w:rsidP="00802EF0">
            <w:pPr>
              <w:pStyle w:val="ListParagraph"/>
              <w:numPr>
                <w:ilvl w:val="0"/>
                <w:numId w:val="17"/>
              </w:numPr>
              <w:rPr>
                <w:rFonts w:ascii="Arial" w:hAnsi="Arial"/>
                <w:sz w:val="20"/>
                <w:szCs w:val="20"/>
              </w:rPr>
            </w:pPr>
            <w:r>
              <w:rPr>
                <w:rFonts w:ascii="Arial" w:hAnsi="Arial" w:cs="Arial"/>
                <w:sz w:val="20"/>
                <w:szCs w:val="20"/>
              </w:rPr>
              <w:t xml:space="preserve">LIT2-02a: </w:t>
            </w:r>
            <w:r w:rsidRPr="00A37A83">
              <w:rPr>
                <w:rFonts w:ascii="Arial" w:hAnsi="Arial" w:cs="Arial"/>
                <w:sz w:val="20"/>
                <w:szCs w:val="20"/>
              </w:rPr>
              <w:t>When I engage with others, I can respond in ways appropriate to my role, show that I value others’ contributions and use these to build on thinking.</w:t>
            </w:r>
          </w:p>
          <w:p w14:paraId="19596B88" w14:textId="7BC94049" w:rsidR="00A37A83" w:rsidRPr="00A37A83" w:rsidRDefault="00A37A83" w:rsidP="00802EF0">
            <w:pPr>
              <w:pStyle w:val="ListParagraph"/>
              <w:numPr>
                <w:ilvl w:val="0"/>
                <w:numId w:val="17"/>
              </w:numPr>
              <w:rPr>
                <w:rFonts w:ascii="Arial" w:hAnsi="Arial"/>
                <w:sz w:val="20"/>
                <w:szCs w:val="20"/>
              </w:rPr>
            </w:pPr>
            <w:r>
              <w:rPr>
                <w:rFonts w:ascii="Arial" w:hAnsi="Arial" w:cs="Arial"/>
                <w:sz w:val="20"/>
                <w:szCs w:val="20"/>
              </w:rPr>
              <w:t xml:space="preserve">LIT2-03a: </w:t>
            </w:r>
            <w:r w:rsidRPr="00A37A83">
              <w:rPr>
                <w:rFonts w:ascii="Arial" w:hAnsi="Arial" w:cs="Arial"/>
                <w:sz w:val="20"/>
                <w:szCs w:val="20"/>
              </w:rPr>
              <w:t>I can recognise how the features of spoken language can help in communication, and I can use what I learn.</w:t>
            </w:r>
          </w:p>
          <w:p w14:paraId="72B417D8" w14:textId="572C608C" w:rsidR="00A37A83" w:rsidRPr="00A37A83" w:rsidRDefault="00A37A83" w:rsidP="00802EF0">
            <w:pPr>
              <w:pStyle w:val="ListParagraph"/>
              <w:numPr>
                <w:ilvl w:val="0"/>
                <w:numId w:val="17"/>
              </w:numPr>
              <w:rPr>
                <w:rFonts w:ascii="Arial" w:hAnsi="Arial"/>
                <w:sz w:val="20"/>
                <w:szCs w:val="20"/>
              </w:rPr>
            </w:pPr>
            <w:r>
              <w:rPr>
                <w:rFonts w:ascii="Arial" w:hAnsi="Arial" w:cs="Arial"/>
                <w:sz w:val="20"/>
                <w:szCs w:val="20"/>
              </w:rPr>
              <w:t xml:space="preserve">LIT2-04a: </w:t>
            </w:r>
            <w:r w:rsidRPr="00A37A83">
              <w:rPr>
                <w:rFonts w:ascii="Arial" w:hAnsi="Arial" w:cs="Arial"/>
                <w:sz w:val="20"/>
                <w:szCs w:val="20"/>
              </w:rPr>
              <w:t>As I listen or watch, I can identify and discuss the purpose, main ideas and supporting detail contained within the text, and use this information for different purposes.</w:t>
            </w:r>
          </w:p>
          <w:p w14:paraId="178795C3" w14:textId="7955F927" w:rsidR="00A37A83" w:rsidRPr="00A37A83" w:rsidRDefault="00A37A83" w:rsidP="00802EF0">
            <w:pPr>
              <w:pStyle w:val="ListParagraph"/>
              <w:numPr>
                <w:ilvl w:val="0"/>
                <w:numId w:val="17"/>
              </w:numPr>
              <w:rPr>
                <w:rFonts w:ascii="Arial" w:hAnsi="Arial"/>
                <w:sz w:val="20"/>
                <w:szCs w:val="20"/>
              </w:rPr>
            </w:pPr>
            <w:r>
              <w:rPr>
                <w:rFonts w:ascii="Arial" w:hAnsi="Arial" w:cs="Arial"/>
                <w:sz w:val="20"/>
                <w:szCs w:val="20"/>
              </w:rPr>
              <w:t>LIT2-05a:</w:t>
            </w:r>
            <w:r>
              <w:t xml:space="preserve"> </w:t>
            </w:r>
            <w:r w:rsidRPr="00A37A83">
              <w:rPr>
                <w:rFonts w:ascii="Arial" w:hAnsi="Arial" w:cs="Arial"/>
                <w:sz w:val="20"/>
                <w:szCs w:val="20"/>
              </w:rPr>
              <w:t>As I listen or watch, I can make notes, organise these under suitable headings and use these to understand ideas and information and create new texts, using my own words as appropriate.</w:t>
            </w:r>
          </w:p>
          <w:p w14:paraId="6E73F475" w14:textId="7D07AE89" w:rsidR="00A37A83" w:rsidRPr="00A37A83" w:rsidRDefault="00A37A83" w:rsidP="00802EF0">
            <w:pPr>
              <w:pStyle w:val="ListParagraph"/>
              <w:numPr>
                <w:ilvl w:val="0"/>
                <w:numId w:val="17"/>
              </w:numPr>
              <w:rPr>
                <w:rFonts w:ascii="Arial" w:hAnsi="Arial"/>
                <w:sz w:val="20"/>
                <w:szCs w:val="20"/>
              </w:rPr>
            </w:pPr>
            <w:r>
              <w:rPr>
                <w:rFonts w:ascii="Arial" w:hAnsi="Arial" w:cs="Arial"/>
                <w:sz w:val="20"/>
                <w:szCs w:val="20"/>
              </w:rPr>
              <w:t>LIT2-06a: I</w:t>
            </w:r>
            <w:r>
              <w:t xml:space="preserve"> </w:t>
            </w:r>
            <w:r w:rsidRPr="00A37A83">
              <w:rPr>
                <w:rFonts w:ascii="Arial" w:hAnsi="Arial" w:cs="Arial"/>
                <w:sz w:val="20"/>
                <w:szCs w:val="20"/>
              </w:rPr>
              <w:t>can select ideas and relevant information, organise these in an appropriate way for my purpose and use suitable vocabulary for my audience.</w:t>
            </w:r>
          </w:p>
          <w:p w14:paraId="2ABFAB64" w14:textId="18FA10FC" w:rsidR="00A37A83" w:rsidRPr="00A37A83" w:rsidRDefault="00A37A83" w:rsidP="00802EF0">
            <w:pPr>
              <w:pStyle w:val="ListParagraph"/>
              <w:numPr>
                <w:ilvl w:val="0"/>
                <w:numId w:val="17"/>
              </w:numPr>
              <w:rPr>
                <w:rFonts w:ascii="Arial" w:hAnsi="Arial"/>
                <w:sz w:val="20"/>
                <w:szCs w:val="20"/>
              </w:rPr>
            </w:pPr>
            <w:r>
              <w:rPr>
                <w:rFonts w:ascii="Arial" w:hAnsi="Arial" w:cs="Arial"/>
                <w:sz w:val="20"/>
                <w:szCs w:val="20"/>
              </w:rPr>
              <w:t xml:space="preserve">LIT2-07a: </w:t>
            </w:r>
            <w:r w:rsidRPr="00A37A83">
              <w:rPr>
                <w:rFonts w:ascii="Arial" w:hAnsi="Arial" w:cs="Arial"/>
                <w:sz w:val="20"/>
                <w:szCs w:val="20"/>
              </w:rPr>
              <w:t xml:space="preserve">can show my understanding of what I listen to or watch by responding to literal, inferential, </w:t>
            </w:r>
            <w:proofErr w:type="gramStart"/>
            <w:r w:rsidRPr="00A37A83">
              <w:rPr>
                <w:rFonts w:ascii="Arial" w:hAnsi="Arial" w:cs="Arial"/>
                <w:sz w:val="20"/>
                <w:szCs w:val="20"/>
              </w:rPr>
              <w:t>evaluative</w:t>
            </w:r>
            <w:proofErr w:type="gramEnd"/>
            <w:r w:rsidRPr="00A37A83">
              <w:rPr>
                <w:rFonts w:ascii="Arial" w:hAnsi="Arial" w:cs="Arial"/>
                <w:sz w:val="20"/>
                <w:szCs w:val="20"/>
              </w:rPr>
              <w:t xml:space="preserve"> and other types of questions, and by asking different kinds of questions of my own.</w:t>
            </w:r>
          </w:p>
          <w:p w14:paraId="02FE494A" w14:textId="02AE1AA7" w:rsidR="00A37A83" w:rsidRPr="00A37A83" w:rsidRDefault="00A37A83" w:rsidP="00802EF0">
            <w:pPr>
              <w:pStyle w:val="ListParagraph"/>
              <w:numPr>
                <w:ilvl w:val="0"/>
                <w:numId w:val="17"/>
              </w:numPr>
              <w:rPr>
                <w:rFonts w:ascii="Arial" w:hAnsi="Arial"/>
                <w:sz w:val="20"/>
                <w:szCs w:val="20"/>
              </w:rPr>
            </w:pPr>
            <w:r>
              <w:rPr>
                <w:rFonts w:ascii="Arial" w:hAnsi="Arial"/>
                <w:sz w:val="20"/>
                <w:szCs w:val="20"/>
              </w:rPr>
              <w:t xml:space="preserve">LIT2-08a: </w:t>
            </w:r>
            <w:r w:rsidRPr="00A37A83">
              <w:rPr>
                <w:rFonts w:ascii="Arial" w:hAnsi="Arial"/>
                <w:sz w:val="20"/>
                <w:szCs w:val="20"/>
              </w:rPr>
              <w:t>To help me develop an informed view, I can distinguish fact from opinion, and I am learning to recognise when my sources try to influence me and how useful these are.</w:t>
            </w:r>
          </w:p>
          <w:p w14:paraId="5DBFBF52" w14:textId="25048647" w:rsidR="00690A06" w:rsidRPr="00802EF0" w:rsidRDefault="00A37A83" w:rsidP="00802EF0">
            <w:pPr>
              <w:pStyle w:val="ListParagraph"/>
              <w:numPr>
                <w:ilvl w:val="0"/>
                <w:numId w:val="17"/>
              </w:numPr>
              <w:rPr>
                <w:rFonts w:ascii="Arial" w:hAnsi="Arial"/>
                <w:sz w:val="20"/>
                <w:szCs w:val="20"/>
              </w:rPr>
            </w:pPr>
            <w:r>
              <w:rPr>
                <w:rFonts w:ascii="Arial" w:hAnsi="Arial" w:cs="Arial"/>
                <w:sz w:val="20"/>
                <w:szCs w:val="20"/>
              </w:rPr>
              <w:t xml:space="preserve">LIT2-10a: </w:t>
            </w:r>
            <w:r w:rsidRPr="00A37A83">
              <w:rPr>
                <w:rFonts w:ascii="Arial" w:hAnsi="Arial" w:cs="Arial"/>
                <w:sz w:val="20"/>
                <w:szCs w:val="20"/>
              </w:rPr>
              <w:t>I am developing confidence when engaging with others within and beyond my place of learning. I can communicate in a clear, expressive way and I am learning to select and organise resources independently.</w:t>
            </w:r>
          </w:p>
          <w:p w14:paraId="7E17D570" w14:textId="77777777" w:rsidR="00802EF0" w:rsidRPr="00802EF0" w:rsidRDefault="00802EF0" w:rsidP="00802EF0">
            <w:pPr>
              <w:rPr>
                <w:rFonts w:ascii="Arial" w:hAnsi="Arial"/>
                <w:sz w:val="20"/>
                <w:szCs w:val="20"/>
              </w:rPr>
            </w:pPr>
            <w:r w:rsidRPr="00802EF0">
              <w:rPr>
                <w:rFonts w:ascii="Arial" w:hAnsi="Arial"/>
                <w:sz w:val="20"/>
                <w:szCs w:val="20"/>
              </w:rPr>
              <w:t>Art and design</w:t>
            </w:r>
          </w:p>
          <w:p w14:paraId="73641BE0" w14:textId="4460796D" w:rsidR="00802EF0" w:rsidRPr="00802EF0" w:rsidRDefault="00802EF0" w:rsidP="00802EF0">
            <w:pPr>
              <w:pStyle w:val="ListParagraph"/>
              <w:numPr>
                <w:ilvl w:val="0"/>
                <w:numId w:val="17"/>
              </w:numPr>
              <w:rPr>
                <w:rFonts w:ascii="Arial" w:hAnsi="Arial"/>
                <w:sz w:val="20"/>
                <w:szCs w:val="20"/>
              </w:rPr>
            </w:pPr>
            <w:r w:rsidRPr="00802EF0">
              <w:rPr>
                <w:rFonts w:ascii="Arial" w:hAnsi="Arial"/>
                <w:sz w:val="20"/>
                <w:szCs w:val="20"/>
              </w:rPr>
              <w:t>EXA 2-02a: opportunity to choose and explore an extended range of media and technologies to create images and objects, comparing and combining them for specific tasks.</w:t>
            </w:r>
          </w:p>
          <w:p w14:paraId="628E59AF" w14:textId="77777777" w:rsidR="00802EF0" w:rsidRPr="00A37A83" w:rsidRDefault="00802EF0" w:rsidP="00A37A83">
            <w:pPr>
              <w:rPr>
                <w:rFonts w:ascii="Arial" w:hAnsi="Arial"/>
                <w:sz w:val="20"/>
                <w:szCs w:val="20"/>
              </w:rPr>
            </w:pPr>
            <w:r w:rsidRPr="00A37A83">
              <w:rPr>
                <w:rFonts w:ascii="Arial" w:hAnsi="Arial"/>
                <w:sz w:val="20"/>
                <w:szCs w:val="20"/>
              </w:rPr>
              <w:t>Technologies</w:t>
            </w:r>
          </w:p>
          <w:p w14:paraId="0A136B6A" w14:textId="77777777" w:rsidR="00802EF0" w:rsidRPr="00A37A83" w:rsidRDefault="00802EF0" w:rsidP="00A37A83">
            <w:pPr>
              <w:rPr>
                <w:rFonts w:ascii="Arial" w:hAnsi="Arial"/>
                <w:sz w:val="20"/>
                <w:szCs w:val="20"/>
              </w:rPr>
            </w:pPr>
            <w:r w:rsidRPr="00A37A83">
              <w:rPr>
                <w:rFonts w:ascii="Arial" w:hAnsi="Arial"/>
                <w:sz w:val="20"/>
                <w:szCs w:val="20"/>
              </w:rPr>
              <w:t>Digital Literacy</w:t>
            </w:r>
          </w:p>
          <w:p w14:paraId="6F739823" w14:textId="4B5693B5" w:rsidR="00802EF0" w:rsidRPr="00802EF0" w:rsidRDefault="00802EF0" w:rsidP="00802EF0">
            <w:pPr>
              <w:pStyle w:val="ListParagraph"/>
              <w:numPr>
                <w:ilvl w:val="0"/>
                <w:numId w:val="17"/>
              </w:numPr>
              <w:rPr>
                <w:rFonts w:ascii="Arial" w:hAnsi="Arial" w:cs="Arial"/>
                <w:sz w:val="20"/>
                <w:szCs w:val="20"/>
              </w:rPr>
            </w:pPr>
            <w:r w:rsidRPr="00802EF0">
              <w:rPr>
                <w:rFonts w:ascii="Arial" w:hAnsi="Arial"/>
                <w:sz w:val="20"/>
                <w:szCs w:val="20"/>
              </w:rPr>
              <w:t>TCH 2-01a: extend and enhance knowledge of digital technologies …</w:t>
            </w:r>
            <w:r w:rsidRPr="00802EF0">
              <w:rPr>
                <w:rFonts w:ascii="Arial" w:hAnsi="Arial" w:cs="Arial"/>
                <w:sz w:val="20"/>
                <w:szCs w:val="20"/>
              </w:rPr>
              <w:t xml:space="preserve"> and organise these in an appropriate way.</w:t>
            </w:r>
          </w:p>
        </w:tc>
        <w:tc>
          <w:tcPr>
            <w:tcW w:w="4535" w:type="dxa"/>
            <w:shd w:val="clear" w:color="auto" w:fill="FFFFFF"/>
          </w:tcPr>
          <w:p w14:paraId="73D62609" w14:textId="77777777" w:rsidR="00690A06" w:rsidRPr="00690A06" w:rsidRDefault="00690A06" w:rsidP="00690A06">
            <w:pPr>
              <w:rPr>
                <w:rFonts w:ascii="Arial" w:hAnsi="Arial" w:cs="Arial"/>
                <w:b/>
                <w:bCs/>
                <w:sz w:val="20"/>
                <w:szCs w:val="20"/>
              </w:rPr>
            </w:pPr>
            <w:r w:rsidRPr="00690A06">
              <w:rPr>
                <w:rFonts w:ascii="Arial" w:hAnsi="Arial" w:cs="Arial"/>
                <w:b/>
                <w:bCs/>
                <w:sz w:val="20"/>
                <w:szCs w:val="20"/>
              </w:rPr>
              <w:t xml:space="preserve">Wales: National Curriculum </w:t>
            </w:r>
          </w:p>
          <w:p w14:paraId="797E1EA1" w14:textId="7295F850" w:rsidR="00690A06" w:rsidRPr="00690A06" w:rsidRDefault="00802EF0" w:rsidP="00690A06">
            <w:pPr>
              <w:rPr>
                <w:rFonts w:ascii="Arial" w:hAnsi="Arial" w:cs="Arial"/>
                <w:bCs/>
                <w:sz w:val="20"/>
                <w:szCs w:val="20"/>
              </w:rPr>
            </w:pPr>
            <w:r>
              <w:rPr>
                <w:rFonts w:ascii="Arial" w:hAnsi="Arial" w:cs="Arial"/>
                <w:bCs/>
                <w:sz w:val="20"/>
                <w:szCs w:val="20"/>
              </w:rPr>
              <w:t xml:space="preserve">KS2 </w:t>
            </w:r>
            <w:r w:rsidR="00690A06" w:rsidRPr="00690A06">
              <w:rPr>
                <w:rFonts w:ascii="Arial" w:hAnsi="Arial" w:cs="Arial"/>
                <w:bCs/>
                <w:sz w:val="20"/>
                <w:szCs w:val="20"/>
              </w:rPr>
              <w:t xml:space="preserve">English </w:t>
            </w:r>
          </w:p>
          <w:p w14:paraId="0D7C6BDF" w14:textId="77777777" w:rsidR="00690A06" w:rsidRPr="00802EF0" w:rsidRDefault="00690A06" w:rsidP="00802EF0">
            <w:pPr>
              <w:pStyle w:val="ListParagraph"/>
              <w:numPr>
                <w:ilvl w:val="0"/>
                <w:numId w:val="10"/>
              </w:numPr>
              <w:ind w:left="317" w:hanging="317"/>
              <w:rPr>
                <w:rFonts w:ascii="Arial" w:hAnsi="Arial" w:cs="Arial"/>
                <w:bCs/>
                <w:sz w:val="20"/>
                <w:szCs w:val="20"/>
              </w:rPr>
            </w:pPr>
            <w:r w:rsidRPr="00690A06">
              <w:rPr>
                <w:rFonts w:ascii="Arial" w:hAnsi="Arial" w:cs="Arial"/>
                <w:sz w:val="20"/>
                <w:szCs w:val="20"/>
              </w:rPr>
              <w:t>present, talk and perform in formal and informal contexts and for a variety of audiences including teachers, peers, younger/older learners, familiar and unfamiliar adults</w:t>
            </w:r>
          </w:p>
          <w:p w14:paraId="49B1E7EA" w14:textId="59E54DD6" w:rsidR="00802EF0" w:rsidRDefault="005D4219" w:rsidP="00802EF0">
            <w:pPr>
              <w:rPr>
                <w:rFonts w:ascii="Arial" w:hAnsi="Arial"/>
                <w:bCs/>
                <w:sz w:val="20"/>
                <w:szCs w:val="20"/>
              </w:rPr>
            </w:pPr>
            <w:r>
              <w:rPr>
                <w:rFonts w:ascii="Arial" w:hAnsi="Arial"/>
                <w:bCs/>
                <w:sz w:val="20"/>
                <w:szCs w:val="20"/>
              </w:rPr>
              <w:t xml:space="preserve">KS2 </w:t>
            </w:r>
            <w:r w:rsidR="00802EF0">
              <w:rPr>
                <w:rFonts w:ascii="Arial" w:hAnsi="Arial"/>
                <w:bCs/>
                <w:sz w:val="20"/>
                <w:szCs w:val="20"/>
              </w:rPr>
              <w:t>Expressive arts</w:t>
            </w:r>
          </w:p>
          <w:p w14:paraId="491AD925" w14:textId="77777777" w:rsidR="00802EF0" w:rsidRDefault="00802EF0" w:rsidP="00802EF0">
            <w:pPr>
              <w:numPr>
                <w:ilvl w:val="0"/>
                <w:numId w:val="22"/>
              </w:numPr>
              <w:ind w:left="317" w:hanging="283"/>
              <w:rPr>
                <w:rFonts w:ascii="Arial" w:hAnsi="Arial"/>
                <w:bCs/>
                <w:sz w:val="20"/>
                <w:szCs w:val="20"/>
              </w:rPr>
            </w:pPr>
            <w:r w:rsidRPr="00DE736B">
              <w:rPr>
                <w:rFonts w:ascii="Arial" w:hAnsi="Arial"/>
                <w:bCs/>
                <w:sz w:val="20"/>
                <w:szCs w:val="20"/>
              </w:rPr>
              <w:t>Exploring the expressive arts</w:t>
            </w:r>
            <w:r>
              <w:rPr>
                <w:rFonts w:ascii="Arial" w:hAnsi="Arial"/>
                <w:bCs/>
                <w:sz w:val="20"/>
                <w:szCs w:val="20"/>
              </w:rPr>
              <w:t xml:space="preserve"> …</w:t>
            </w:r>
          </w:p>
          <w:p w14:paraId="7B017AD4" w14:textId="77777777" w:rsidR="00802EF0" w:rsidRDefault="00802EF0" w:rsidP="00802EF0">
            <w:pPr>
              <w:numPr>
                <w:ilvl w:val="0"/>
                <w:numId w:val="22"/>
              </w:numPr>
              <w:ind w:left="317" w:hanging="283"/>
              <w:rPr>
                <w:rFonts w:ascii="Arial" w:hAnsi="Arial"/>
                <w:bCs/>
                <w:sz w:val="20"/>
                <w:szCs w:val="20"/>
              </w:rPr>
            </w:pPr>
            <w:r w:rsidRPr="00DE736B">
              <w:rPr>
                <w:rFonts w:ascii="Arial" w:hAnsi="Arial"/>
                <w:bCs/>
                <w:sz w:val="20"/>
                <w:szCs w:val="20"/>
              </w:rPr>
              <w:t>Creating combin</w:t>
            </w:r>
            <w:r>
              <w:rPr>
                <w:rFonts w:ascii="Arial" w:hAnsi="Arial"/>
                <w:bCs/>
                <w:sz w:val="20"/>
                <w:szCs w:val="20"/>
              </w:rPr>
              <w:t>ing</w:t>
            </w:r>
            <w:r w:rsidRPr="00DE736B">
              <w:rPr>
                <w:rFonts w:ascii="Arial" w:hAnsi="Arial"/>
                <w:bCs/>
                <w:sz w:val="20"/>
                <w:szCs w:val="20"/>
              </w:rPr>
              <w:t xml:space="preserve"> skills and knowledge, drawing on the senses, </w:t>
            </w:r>
            <w:proofErr w:type="gramStart"/>
            <w:r w:rsidRPr="00DE736B">
              <w:rPr>
                <w:rFonts w:ascii="Arial" w:hAnsi="Arial"/>
                <w:bCs/>
                <w:sz w:val="20"/>
                <w:szCs w:val="20"/>
              </w:rPr>
              <w:t>inspiration</w:t>
            </w:r>
            <w:proofErr w:type="gramEnd"/>
            <w:r w:rsidRPr="00DE736B">
              <w:rPr>
                <w:rFonts w:ascii="Arial" w:hAnsi="Arial"/>
                <w:bCs/>
                <w:sz w:val="20"/>
                <w:szCs w:val="20"/>
              </w:rPr>
              <w:t xml:space="preserve"> and imagination</w:t>
            </w:r>
          </w:p>
          <w:p w14:paraId="34B455E9" w14:textId="1E10866B" w:rsidR="00802EF0" w:rsidRPr="00802EF0" w:rsidRDefault="00802EF0" w:rsidP="00802EF0">
            <w:pPr>
              <w:numPr>
                <w:ilvl w:val="0"/>
                <w:numId w:val="22"/>
              </w:numPr>
              <w:ind w:left="317" w:hanging="283"/>
              <w:rPr>
                <w:rFonts w:ascii="Arial" w:hAnsi="Arial"/>
                <w:bCs/>
                <w:sz w:val="20"/>
                <w:szCs w:val="20"/>
              </w:rPr>
            </w:pPr>
            <w:r w:rsidRPr="00802EF0">
              <w:rPr>
                <w:rFonts w:ascii="Arial" w:hAnsi="Arial"/>
                <w:bCs/>
                <w:sz w:val="20"/>
                <w:szCs w:val="20"/>
              </w:rPr>
              <w:t>Cross-curricular skills: digital competence</w:t>
            </w:r>
          </w:p>
        </w:tc>
      </w:tr>
      <w:tr w:rsidR="00510A55" w:rsidRPr="00AF40C9" w14:paraId="08EE4D4B" w14:textId="77777777" w:rsidTr="00802EF0">
        <w:tc>
          <w:tcPr>
            <w:tcW w:w="6521" w:type="dxa"/>
            <w:shd w:val="clear" w:color="auto" w:fill="auto"/>
            <w:tcMar>
              <w:top w:w="57" w:type="dxa"/>
              <w:left w:w="113" w:type="dxa"/>
              <w:bottom w:w="57" w:type="dxa"/>
              <w:right w:w="57" w:type="dxa"/>
            </w:tcMar>
          </w:tcPr>
          <w:p w14:paraId="015F5DEE" w14:textId="77777777" w:rsidR="00510A55" w:rsidRPr="00AF40C9" w:rsidRDefault="00510A55" w:rsidP="00510A55">
            <w:pPr>
              <w:rPr>
                <w:rFonts w:ascii="Arial" w:hAnsi="Arial"/>
                <w:b/>
                <w:sz w:val="12"/>
                <w:szCs w:val="12"/>
              </w:rPr>
            </w:pPr>
          </w:p>
        </w:tc>
        <w:tc>
          <w:tcPr>
            <w:tcW w:w="4535" w:type="dxa"/>
            <w:shd w:val="clear" w:color="auto" w:fill="auto"/>
          </w:tcPr>
          <w:p w14:paraId="42A32C7B" w14:textId="77777777" w:rsidR="00510A55" w:rsidRPr="00AF40C9" w:rsidRDefault="00510A55" w:rsidP="00510A55">
            <w:pPr>
              <w:rPr>
                <w:rFonts w:ascii="Arial" w:hAnsi="Arial"/>
                <w:b/>
                <w:bCs/>
                <w:sz w:val="12"/>
                <w:szCs w:val="12"/>
              </w:rPr>
            </w:pPr>
          </w:p>
        </w:tc>
      </w:tr>
    </w:tbl>
    <w:p w14:paraId="3917F6AF" w14:textId="77777777" w:rsidR="00C1427B" w:rsidRPr="00AF40C9"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98768B" w:rsidRPr="00AF40C9" w14:paraId="54C53336" w14:textId="77777777" w:rsidTr="00C67957">
        <w:tc>
          <w:tcPr>
            <w:tcW w:w="11056" w:type="dxa"/>
            <w:gridSpan w:val="3"/>
            <w:shd w:val="clear" w:color="auto" w:fill="975693"/>
            <w:tcMar>
              <w:top w:w="57" w:type="dxa"/>
              <w:left w:w="113" w:type="dxa"/>
              <w:bottom w:w="57" w:type="dxa"/>
              <w:right w:w="57" w:type="dxa"/>
            </w:tcMar>
            <w:vAlign w:val="center"/>
          </w:tcPr>
          <w:p w14:paraId="675F7981" w14:textId="0FE169BC" w:rsidR="0098768B" w:rsidRPr="00AF40C9" w:rsidRDefault="0098768B" w:rsidP="0098768B">
            <w:pPr>
              <w:rPr>
                <w:rFonts w:ascii="Arial" w:hAnsi="Arial"/>
                <w:color w:val="FFFFFF"/>
              </w:rPr>
            </w:pPr>
            <w:r w:rsidRPr="000C298A">
              <w:rPr>
                <w:rFonts w:ascii="Arial" w:hAnsi="Arial"/>
                <w:b/>
                <w:color w:val="FFFFFF"/>
              </w:rPr>
              <w:t>Assessment opportunities</w:t>
            </w:r>
          </w:p>
        </w:tc>
      </w:tr>
      <w:tr w:rsidR="00C1427B" w:rsidRPr="00AF40C9" w14:paraId="42351892" w14:textId="77777777">
        <w:tc>
          <w:tcPr>
            <w:tcW w:w="11056" w:type="dxa"/>
            <w:gridSpan w:val="3"/>
            <w:shd w:val="clear" w:color="auto" w:fill="FFFFFF"/>
            <w:tcMar>
              <w:top w:w="57" w:type="dxa"/>
              <w:left w:w="113" w:type="dxa"/>
              <w:bottom w:w="57" w:type="dxa"/>
              <w:right w:w="57" w:type="dxa"/>
            </w:tcMar>
            <w:vAlign w:val="center"/>
          </w:tcPr>
          <w:p w14:paraId="15D309CD" w14:textId="77777777" w:rsidR="00690A06" w:rsidRPr="00690A06" w:rsidRDefault="00690A06" w:rsidP="00494689">
            <w:pPr>
              <w:numPr>
                <w:ilvl w:val="0"/>
                <w:numId w:val="5"/>
              </w:numPr>
              <w:ind w:left="284" w:hanging="284"/>
              <w:rPr>
                <w:rFonts w:ascii="Arial" w:hAnsi="Arial"/>
                <w:sz w:val="18"/>
              </w:rPr>
            </w:pPr>
            <w:r>
              <w:rPr>
                <w:rFonts w:ascii="Arial" w:hAnsi="Arial" w:cs="Arial"/>
                <w:sz w:val="20"/>
                <w:szCs w:val="20"/>
              </w:rPr>
              <w:t>Informal summative assessment of the checklists and questions produced.</w:t>
            </w:r>
          </w:p>
          <w:p w14:paraId="5A0393B0" w14:textId="56299F59" w:rsidR="001E50CB" w:rsidRPr="00AF40C9" w:rsidRDefault="0022612D" w:rsidP="00494689">
            <w:pPr>
              <w:numPr>
                <w:ilvl w:val="0"/>
                <w:numId w:val="5"/>
              </w:numPr>
              <w:ind w:left="284" w:hanging="284"/>
              <w:rPr>
                <w:rFonts w:ascii="Arial" w:hAnsi="Arial"/>
                <w:sz w:val="18"/>
              </w:rPr>
            </w:pPr>
            <w:r w:rsidRPr="00AF40C9">
              <w:rPr>
                <w:rFonts w:ascii="Arial" w:hAnsi="Arial" w:cs="Arial"/>
                <w:sz w:val="20"/>
                <w:szCs w:val="20"/>
              </w:rPr>
              <w:t>F</w:t>
            </w:r>
            <w:r w:rsidR="009045FE" w:rsidRPr="00AF40C9">
              <w:rPr>
                <w:rFonts w:ascii="Arial" w:hAnsi="Arial" w:cs="Arial"/>
                <w:sz w:val="20"/>
                <w:szCs w:val="20"/>
              </w:rPr>
              <w:t xml:space="preserve">ormal </w:t>
            </w:r>
            <w:r w:rsidRPr="00AF40C9">
              <w:rPr>
                <w:rFonts w:ascii="Arial" w:hAnsi="Arial" w:cs="Arial"/>
                <w:sz w:val="20"/>
                <w:szCs w:val="20"/>
              </w:rPr>
              <w:t>summative</w:t>
            </w:r>
            <w:r w:rsidR="009045FE" w:rsidRPr="00AF40C9">
              <w:rPr>
                <w:rFonts w:ascii="Arial" w:hAnsi="Arial" w:cs="Arial"/>
                <w:sz w:val="20"/>
                <w:szCs w:val="20"/>
              </w:rPr>
              <w:t xml:space="preserve"> assessment of completed </w:t>
            </w:r>
            <w:r w:rsidR="00690A06">
              <w:rPr>
                <w:rFonts w:ascii="Arial" w:hAnsi="Arial" w:cs="Arial"/>
                <w:sz w:val="20"/>
                <w:szCs w:val="20"/>
              </w:rPr>
              <w:t>recordings</w:t>
            </w:r>
            <w:r w:rsidR="001E50CB" w:rsidRPr="00AF40C9">
              <w:rPr>
                <w:rFonts w:ascii="Arial" w:hAnsi="Arial" w:cs="Arial"/>
                <w:sz w:val="20"/>
                <w:szCs w:val="20"/>
              </w:rPr>
              <w:t xml:space="preserve"> by the teacher.</w:t>
            </w:r>
          </w:p>
          <w:p w14:paraId="2C4A874B" w14:textId="428848DE" w:rsidR="00C1427B" w:rsidRPr="00AF40C9" w:rsidRDefault="001E50CB" w:rsidP="00494689">
            <w:pPr>
              <w:numPr>
                <w:ilvl w:val="0"/>
                <w:numId w:val="5"/>
              </w:numPr>
              <w:ind w:left="284" w:hanging="284"/>
              <w:rPr>
                <w:rFonts w:ascii="Arial" w:hAnsi="Arial"/>
                <w:sz w:val="18"/>
              </w:rPr>
            </w:pPr>
            <w:r w:rsidRPr="00AF40C9">
              <w:rPr>
                <w:rFonts w:ascii="Arial" w:hAnsi="Arial" w:cs="Arial"/>
                <w:sz w:val="20"/>
                <w:szCs w:val="20"/>
              </w:rPr>
              <w:t>P</w:t>
            </w:r>
            <w:r w:rsidR="009045FE" w:rsidRPr="00AF40C9">
              <w:rPr>
                <w:rFonts w:ascii="Arial" w:hAnsi="Arial" w:cs="Arial"/>
                <w:sz w:val="20"/>
                <w:szCs w:val="20"/>
              </w:rPr>
              <w:t xml:space="preserve">eer </w:t>
            </w:r>
            <w:r w:rsidRPr="00AF40C9">
              <w:rPr>
                <w:rFonts w:ascii="Arial" w:hAnsi="Arial" w:cs="Arial"/>
                <w:sz w:val="20"/>
                <w:szCs w:val="20"/>
              </w:rPr>
              <w:t>assessment and feedback on</w:t>
            </w:r>
            <w:r w:rsidR="009045FE" w:rsidRPr="00AF40C9">
              <w:rPr>
                <w:rFonts w:ascii="Arial" w:hAnsi="Arial" w:cs="Arial"/>
                <w:sz w:val="20"/>
                <w:szCs w:val="20"/>
              </w:rPr>
              <w:t xml:space="preserve"> </w:t>
            </w:r>
            <w:r w:rsidR="00A119D8">
              <w:rPr>
                <w:rFonts w:ascii="Arial" w:hAnsi="Arial" w:cs="Arial"/>
                <w:sz w:val="20"/>
                <w:szCs w:val="20"/>
              </w:rPr>
              <w:t>interviews</w:t>
            </w:r>
            <w:r w:rsidR="009045FE" w:rsidRPr="00AF40C9">
              <w:rPr>
                <w:rFonts w:ascii="Arial" w:hAnsi="Arial" w:cs="Arial"/>
                <w:sz w:val="20"/>
                <w:szCs w:val="20"/>
              </w:rPr>
              <w:t xml:space="preserve"> produced.</w:t>
            </w:r>
          </w:p>
        </w:tc>
      </w:tr>
      <w:tr w:rsidR="00C1427B" w:rsidRPr="00AF40C9" w14:paraId="226124CC" w14:textId="77777777">
        <w:tc>
          <w:tcPr>
            <w:tcW w:w="5216" w:type="dxa"/>
            <w:shd w:val="clear" w:color="auto" w:fill="auto"/>
            <w:tcMar>
              <w:top w:w="57" w:type="dxa"/>
              <w:left w:w="113" w:type="dxa"/>
              <w:bottom w:w="57" w:type="dxa"/>
              <w:right w:w="57" w:type="dxa"/>
            </w:tcMar>
            <w:vAlign w:val="center"/>
          </w:tcPr>
          <w:p w14:paraId="09FC6818" w14:textId="77777777" w:rsidR="00C1427B" w:rsidRPr="00AF40C9" w:rsidRDefault="00C1427B" w:rsidP="00C1427B">
            <w:pPr>
              <w:rPr>
                <w:rFonts w:ascii="Arial" w:hAnsi="Arial"/>
                <w:sz w:val="12"/>
                <w:szCs w:val="12"/>
              </w:rPr>
            </w:pPr>
          </w:p>
        </w:tc>
        <w:tc>
          <w:tcPr>
            <w:tcW w:w="624" w:type="dxa"/>
            <w:shd w:val="clear" w:color="auto" w:fill="auto"/>
            <w:tcMar>
              <w:top w:w="57" w:type="dxa"/>
              <w:left w:w="113" w:type="dxa"/>
              <w:bottom w:w="57" w:type="dxa"/>
              <w:right w:w="57" w:type="dxa"/>
            </w:tcMar>
            <w:vAlign w:val="center"/>
          </w:tcPr>
          <w:p w14:paraId="33320609" w14:textId="77777777" w:rsidR="00C1427B" w:rsidRPr="00AF40C9" w:rsidRDefault="00C1427B" w:rsidP="00C1427B">
            <w:pPr>
              <w:rPr>
                <w:sz w:val="12"/>
                <w:szCs w:val="12"/>
              </w:rPr>
            </w:pPr>
          </w:p>
        </w:tc>
        <w:tc>
          <w:tcPr>
            <w:tcW w:w="5216" w:type="dxa"/>
            <w:shd w:val="clear" w:color="auto" w:fill="auto"/>
            <w:tcMar>
              <w:top w:w="57" w:type="dxa"/>
              <w:left w:w="113" w:type="dxa"/>
              <w:bottom w:w="57" w:type="dxa"/>
              <w:right w:w="57" w:type="dxa"/>
            </w:tcMar>
            <w:vAlign w:val="center"/>
          </w:tcPr>
          <w:p w14:paraId="211E4C48" w14:textId="77777777" w:rsidR="00C1427B" w:rsidRPr="00AF40C9" w:rsidRDefault="00C1427B" w:rsidP="00C1427B">
            <w:pPr>
              <w:rPr>
                <w:rFonts w:ascii="Arial" w:hAnsi="Arial"/>
                <w:sz w:val="12"/>
                <w:szCs w:val="12"/>
              </w:rPr>
            </w:pPr>
          </w:p>
        </w:tc>
      </w:tr>
    </w:tbl>
    <w:p w14:paraId="03CD7A42" w14:textId="77777777" w:rsidR="00C1427B" w:rsidRPr="00AF40C9" w:rsidRDefault="00C1427B" w:rsidP="00C1427B">
      <w:pPr>
        <w:rPr>
          <w:rFonts w:ascii="Arial" w:hAnsi="Arial" w:cs="Arial"/>
          <w:sz w:val="22"/>
          <w:szCs w:val="22"/>
        </w:rPr>
      </w:pPr>
    </w:p>
    <w:sectPr w:rsidR="00C1427B" w:rsidRPr="00AF40C9" w:rsidSect="00613B00">
      <w:headerReference w:type="even" r:id="rId22"/>
      <w:headerReference w:type="default" r:id="rId23"/>
      <w:footerReference w:type="default" r:id="rId24"/>
      <w:headerReference w:type="first" r:id="rId25"/>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74E14" w14:textId="77777777" w:rsidR="00545397" w:rsidRDefault="00545397">
      <w:r>
        <w:separator/>
      </w:r>
    </w:p>
  </w:endnote>
  <w:endnote w:type="continuationSeparator" w:id="0">
    <w:p w14:paraId="6327B997" w14:textId="77777777" w:rsidR="00545397" w:rsidRDefault="00545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778CB8B7" w:rsidR="00C1427B" w:rsidRDefault="00264A53">
    <w:pPr>
      <w:pStyle w:val="Footer"/>
    </w:pPr>
    <w:r>
      <w:rPr>
        <w:noProof/>
      </w:rPr>
      <w:drawing>
        <wp:anchor distT="0" distB="0" distL="114300" distR="114300" simplePos="0" relativeHeight="251668480" behindDoc="1" locked="0" layoutInCell="1" allowOverlap="1" wp14:anchorId="02405E02" wp14:editId="68F7F319">
          <wp:simplePos x="0" y="0"/>
          <wp:positionH relativeFrom="margin">
            <wp:posOffset>5989955</wp:posOffset>
          </wp:positionH>
          <wp:positionV relativeFrom="paragraph">
            <wp:posOffset>-675640</wp:posOffset>
          </wp:positionV>
          <wp:extent cx="876300" cy="854075"/>
          <wp:effectExtent l="0" t="0" r="0" b="3175"/>
          <wp:wrapTight wrapText="bothSides">
            <wp:wrapPolygon edited="0">
              <wp:start x="7513" y="0"/>
              <wp:lineTo x="4226" y="1927"/>
              <wp:lineTo x="0" y="6745"/>
              <wp:lineTo x="0" y="10599"/>
              <wp:lineTo x="470" y="15899"/>
              <wp:lineTo x="939" y="16862"/>
              <wp:lineTo x="6574" y="21199"/>
              <wp:lineTo x="7983" y="21199"/>
              <wp:lineTo x="13617" y="21199"/>
              <wp:lineTo x="15026" y="21199"/>
              <wp:lineTo x="20661" y="16862"/>
              <wp:lineTo x="21130" y="11081"/>
              <wp:lineTo x="21130" y="6263"/>
              <wp:lineTo x="16904" y="1927"/>
              <wp:lineTo x="14087" y="0"/>
              <wp:lineTo x="7513" y="0"/>
            </wp:wrapPolygon>
          </wp:wrapTight>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5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957">
      <w:rPr>
        <w:noProof/>
      </w:rPr>
      <w:drawing>
        <wp:anchor distT="0" distB="0" distL="114300" distR="114300" simplePos="0" relativeHeight="251667456" behindDoc="1" locked="0" layoutInCell="1" allowOverlap="1" wp14:anchorId="6F80545F" wp14:editId="177855B7">
          <wp:simplePos x="0" y="0"/>
          <wp:positionH relativeFrom="page">
            <wp:posOffset>17145</wp:posOffset>
          </wp:positionH>
          <wp:positionV relativeFrom="page">
            <wp:align>bottom</wp:align>
          </wp:positionV>
          <wp:extent cx="7560000" cy="1512000"/>
          <wp:effectExtent l="0" t="0" r="3175" b="0"/>
          <wp:wrapNone/>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r w:rsidR="00585F37">
      <w:rPr>
        <w:noProof/>
      </w:rPr>
      <w:drawing>
        <wp:anchor distT="0" distB="0" distL="114300" distR="114300" simplePos="0" relativeHeight="251662336" behindDoc="1" locked="0" layoutInCell="1" allowOverlap="1" wp14:anchorId="1C0CF1BD" wp14:editId="431F396D">
          <wp:simplePos x="0" y="0"/>
          <wp:positionH relativeFrom="page">
            <wp:posOffset>360045</wp:posOffset>
          </wp:positionH>
          <wp:positionV relativeFrom="page">
            <wp:posOffset>10699115</wp:posOffset>
          </wp:positionV>
          <wp:extent cx="7559040" cy="10683875"/>
          <wp:effectExtent l="0" t="0" r="3810" b="3175"/>
          <wp:wrapTight wrapText="bothSides">
            <wp:wrapPolygon edited="0">
              <wp:start x="0" y="0"/>
              <wp:lineTo x="0" y="21568"/>
              <wp:lineTo x="21556" y="21568"/>
              <wp:lineTo x="21556" y="0"/>
              <wp:lineTo x="0" y="0"/>
            </wp:wrapPolygon>
          </wp:wrapTight>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4A7A9" w14:textId="77777777" w:rsidR="00545397" w:rsidRDefault="00545397">
      <w:r>
        <w:separator/>
      </w:r>
    </w:p>
  </w:footnote>
  <w:footnote w:type="continuationSeparator" w:id="0">
    <w:p w14:paraId="0740453C" w14:textId="77777777" w:rsidR="00545397" w:rsidRDefault="00545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264A53">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414FAEB3" w:rsidR="00C1427B" w:rsidRDefault="002256A8">
    <w:pPr>
      <w:pStyle w:val="Header"/>
    </w:pPr>
    <w:r>
      <w:rPr>
        <w:noProof/>
      </w:rPr>
      <w:drawing>
        <wp:anchor distT="0" distB="0" distL="114300" distR="114300" simplePos="0" relativeHeight="251665408" behindDoc="1" locked="0" layoutInCell="1" allowOverlap="1" wp14:anchorId="1C5BE59A" wp14:editId="5478E269">
          <wp:simplePos x="0" y="0"/>
          <wp:positionH relativeFrom="page">
            <wp:align>left</wp:align>
          </wp:positionH>
          <wp:positionV relativeFrom="paragraph">
            <wp:posOffset>0</wp:posOffset>
          </wp:positionV>
          <wp:extent cx="7569200" cy="2227580"/>
          <wp:effectExtent l="0" t="0" r="0" b="1270"/>
          <wp:wrapTight wrapText="bothSides">
            <wp:wrapPolygon edited="0">
              <wp:start x="0" y="0"/>
              <wp:lineTo x="0" y="21428"/>
              <wp:lineTo x="21528" y="21428"/>
              <wp:lineTo x="21528" y="0"/>
              <wp:lineTo x="0" y="0"/>
            </wp:wrapPolygon>
          </wp:wrapTight>
          <wp:docPr id="4" name="Picture 4" descr="Headphones on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dphones on a computer&#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t="27481" b="17976"/>
                  <a:stretch/>
                </pic:blipFill>
                <pic:spPr bwMode="auto">
                  <a:xfrm>
                    <a:off x="0" y="0"/>
                    <a:ext cx="7569200" cy="222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241">
      <w:rPr>
        <w:noProof/>
      </w:rPr>
      <w:drawing>
        <wp:anchor distT="0" distB="0" distL="114300" distR="114300" simplePos="0" relativeHeight="251658240" behindDoc="1" locked="0" layoutInCell="1" allowOverlap="1" wp14:anchorId="2CA73887" wp14:editId="2E462AA2">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264A53">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5A3E96"/>
    <w:multiLevelType w:val="hybridMultilevel"/>
    <w:tmpl w:val="A20C149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CC60D2"/>
    <w:multiLevelType w:val="hybridMultilevel"/>
    <w:tmpl w:val="DDD4D1A4"/>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1D6D1C"/>
    <w:multiLevelType w:val="hybridMultilevel"/>
    <w:tmpl w:val="4248308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FB59C6"/>
    <w:multiLevelType w:val="hybridMultilevel"/>
    <w:tmpl w:val="9AD088B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89441F7"/>
    <w:multiLevelType w:val="hybridMultilevel"/>
    <w:tmpl w:val="D0084DF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75B23FD"/>
    <w:multiLevelType w:val="hybridMultilevel"/>
    <w:tmpl w:val="AF26DE6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C523011"/>
    <w:multiLevelType w:val="hybridMultilevel"/>
    <w:tmpl w:val="592C6A5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551F4D"/>
    <w:multiLevelType w:val="hybridMultilevel"/>
    <w:tmpl w:val="C0C6E89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06218FC"/>
    <w:multiLevelType w:val="hybridMultilevel"/>
    <w:tmpl w:val="55DC34A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EF0413"/>
    <w:multiLevelType w:val="hybridMultilevel"/>
    <w:tmpl w:val="D9D4550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C8A55B3"/>
    <w:multiLevelType w:val="hybridMultilevel"/>
    <w:tmpl w:val="0DC0D4E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8D4348"/>
    <w:multiLevelType w:val="hybridMultilevel"/>
    <w:tmpl w:val="D5C0B12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EB43C7"/>
    <w:multiLevelType w:val="hybridMultilevel"/>
    <w:tmpl w:val="CE7AC99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CB40955"/>
    <w:multiLevelType w:val="hybridMultilevel"/>
    <w:tmpl w:val="8A6E363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1202BD2"/>
    <w:multiLevelType w:val="hybridMultilevel"/>
    <w:tmpl w:val="88384BE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586887982">
    <w:abstractNumId w:val="2"/>
  </w:num>
  <w:num w:numId="2" w16cid:durableId="727461817">
    <w:abstractNumId w:val="1"/>
  </w:num>
  <w:num w:numId="3" w16cid:durableId="25720263">
    <w:abstractNumId w:val="21"/>
  </w:num>
  <w:num w:numId="4" w16cid:durableId="1362438650">
    <w:abstractNumId w:val="5"/>
  </w:num>
  <w:num w:numId="5" w16cid:durableId="588081190">
    <w:abstractNumId w:val="4"/>
  </w:num>
  <w:num w:numId="6" w16cid:durableId="500003656">
    <w:abstractNumId w:val="7"/>
  </w:num>
  <w:num w:numId="7" w16cid:durableId="1559126351">
    <w:abstractNumId w:val="15"/>
  </w:num>
  <w:num w:numId="8" w16cid:durableId="1149446102">
    <w:abstractNumId w:val="19"/>
  </w:num>
  <w:num w:numId="9" w16cid:durableId="366175821">
    <w:abstractNumId w:val="20"/>
  </w:num>
  <w:num w:numId="10" w16cid:durableId="1344434899">
    <w:abstractNumId w:val="13"/>
  </w:num>
  <w:num w:numId="11" w16cid:durableId="621495684">
    <w:abstractNumId w:val="0"/>
  </w:num>
  <w:num w:numId="12" w16cid:durableId="829565178">
    <w:abstractNumId w:val="12"/>
  </w:num>
  <w:num w:numId="13" w16cid:durableId="1203328427">
    <w:abstractNumId w:val="14"/>
  </w:num>
  <w:num w:numId="14" w16cid:durableId="1191803427">
    <w:abstractNumId w:val="18"/>
  </w:num>
  <w:num w:numId="15" w16cid:durableId="1159344820">
    <w:abstractNumId w:val="17"/>
  </w:num>
  <w:num w:numId="16" w16cid:durableId="1561289144">
    <w:abstractNumId w:val="8"/>
  </w:num>
  <w:num w:numId="17" w16cid:durableId="548762869">
    <w:abstractNumId w:val="6"/>
  </w:num>
  <w:num w:numId="18" w16cid:durableId="2562223">
    <w:abstractNumId w:val="10"/>
  </w:num>
  <w:num w:numId="19" w16cid:durableId="1432705563">
    <w:abstractNumId w:val="3"/>
  </w:num>
  <w:num w:numId="20" w16cid:durableId="988941724">
    <w:abstractNumId w:val="16"/>
  </w:num>
  <w:num w:numId="21" w16cid:durableId="1857427334">
    <w:abstractNumId w:val="9"/>
  </w:num>
  <w:num w:numId="22" w16cid:durableId="565342423">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30C37"/>
    <w:rsid w:val="00050EB0"/>
    <w:rsid w:val="000531F4"/>
    <w:rsid w:val="0005531D"/>
    <w:rsid w:val="00057D97"/>
    <w:rsid w:val="000626E6"/>
    <w:rsid w:val="00062F06"/>
    <w:rsid w:val="00063D77"/>
    <w:rsid w:val="00066387"/>
    <w:rsid w:val="000A40C8"/>
    <w:rsid w:val="000B58E2"/>
    <w:rsid w:val="000D09DC"/>
    <w:rsid w:val="000D280B"/>
    <w:rsid w:val="001017BF"/>
    <w:rsid w:val="00113655"/>
    <w:rsid w:val="00113A04"/>
    <w:rsid w:val="00114EBB"/>
    <w:rsid w:val="0012434A"/>
    <w:rsid w:val="00124C99"/>
    <w:rsid w:val="00141858"/>
    <w:rsid w:val="00143244"/>
    <w:rsid w:val="00167091"/>
    <w:rsid w:val="00170A5B"/>
    <w:rsid w:val="00182D30"/>
    <w:rsid w:val="00183A9E"/>
    <w:rsid w:val="001848EA"/>
    <w:rsid w:val="00186FD9"/>
    <w:rsid w:val="001931D6"/>
    <w:rsid w:val="001936B8"/>
    <w:rsid w:val="001B3E83"/>
    <w:rsid w:val="001C1965"/>
    <w:rsid w:val="001C5D51"/>
    <w:rsid w:val="001E50CB"/>
    <w:rsid w:val="001F02CB"/>
    <w:rsid w:val="001F0A58"/>
    <w:rsid w:val="001F685C"/>
    <w:rsid w:val="0020457E"/>
    <w:rsid w:val="00205324"/>
    <w:rsid w:val="002078F4"/>
    <w:rsid w:val="00207909"/>
    <w:rsid w:val="002228F9"/>
    <w:rsid w:val="00223E45"/>
    <w:rsid w:val="002256A8"/>
    <w:rsid w:val="00225712"/>
    <w:rsid w:val="0022612D"/>
    <w:rsid w:val="002270E3"/>
    <w:rsid w:val="002626E1"/>
    <w:rsid w:val="002638C8"/>
    <w:rsid w:val="00264A53"/>
    <w:rsid w:val="00272B43"/>
    <w:rsid w:val="002752B9"/>
    <w:rsid w:val="0028587A"/>
    <w:rsid w:val="002A28E8"/>
    <w:rsid w:val="002B379E"/>
    <w:rsid w:val="002B4724"/>
    <w:rsid w:val="002C6964"/>
    <w:rsid w:val="003018C5"/>
    <w:rsid w:val="003126CD"/>
    <w:rsid w:val="0031786B"/>
    <w:rsid w:val="0034576E"/>
    <w:rsid w:val="00350195"/>
    <w:rsid w:val="003525C6"/>
    <w:rsid w:val="003638CE"/>
    <w:rsid w:val="00367ECB"/>
    <w:rsid w:val="00375703"/>
    <w:rsid w:val="0037584C"/>
    <w:rsid w:val="003834B0"/>
    <w:rsid w:val="003844ED"/>
    <w:rsid w:val="00390212"/>
    <w:rsid w:val="003A67C2"/>
    <w:rsid w:val="003A7DD2"/>
    <w:rsid w:val="003B7C34"/>
    <w:rsid w:val="003D0E01"/>
    <w:rsid w:val="003E2617"/>
    <w:rsid w:val="003E4D51"/>
    <w:rsid w:val="004002A7"/>
    <w:rsid w:val="0040433E"/>
    <w:rsid w:val="00413E41"/>
    <w:rsid w:val="004177F5"/>
    <w:rsid w:val="00417E66"/>
    <w:rsid w:val="00422E3A"/>
    <w:rsid w:val="004320A2"/>
    <w:rsid w:val="00447792"/>
    <w:rsid w:val="004512E8"/>
    <w:rsid w:val="00456193"/>
    <w:rsid w:val="0046423E"/>
    <w:rsid w:val="0046586E"/>
    <w:rsid w:val="00494689"/>
    <w:rsid w:val="004A13A1"/>
    <w:rsid w:val="004A5E68"/>
    <w:rsid w:val="004C0C6E"/>
    <w:rsid w:val="004D6EAE"/>
    <w:rsid w:val="004F2636"/>
    <w:rsid w:val="0050201C"/>
    <w:rsid w:val="00504243"/>
    <w:rsid w:val="0050619E"/>
    <w:rsid w:val="00510A55"/>
    <w:rsid w:val="00512186"/>
    <w:rsid w:val="005275A2"/>
    <w:rsid w:val="0053223D"/>
    <w:rsid w:val="00533DAF"/>
    <w:rsid w:val="00545397"/>
    <w:rsid w:val="00547BB7"/>
    <w:rsid w:val="00562243"/>
    <w:rsid w:val="00585F37"/>
    <w:rsid w:val="005865F2"/>
    <w:rsid w:val="00597F5A"/>
    <w:rsid w:val="005A150F"/>
    <w:rsid w:val="005B048D"/>
    <w:rsid w:val="005C1D29"/>
    <w:rsid w:val="005D17D6"/>
    <w:rsid w:val="005D4219"/>
    <w:rsid w:val="005D59BC"/>
    <w:rsid w:val="0060553A"/>
    <w:rsid w:val="00613B00"/>
    <w:rsid w:val="00640EA5"/>
    <w:rsid w:val="00644F1D"/>
    <w:rsid w:val="00654F0C"/>
    <w:rsid w:val="00683F30"/>
    <w:rsid w:val="00690A06"/>
    <w:rsid w:val="006B3796"/>
    <w:rsid w:val="006C4878"/>
    <w:rsid w:val="006D4429"/>
    <w:rsid w:val="006E2B0B"/>
    <w:rsid w:val="006E6783"/>
    <w:rsid w:val="006F4572"/>
    <w:rsid w:val="006F6CE8"/>
    <w:rsid w:val="007027C8"/>
    <w:rsid w:val="00702E3D"/>
    <w:rsid w:val="0070585B"/>
    <w:rsid w:val="00730645"/>
    <w:rsid w:val="007325F0"/>
    <w:rsid w:val="00752456"/>
    <w:rsid w:val="007547BD"/>
    <w:rsid w:val="007642E4"/>
    <w:rsid w:val="00767241"/>
    <w:rsid w:val="00772980"/>
    <w:rsid w:val="007902FB"/>
    <w:rsid w:val="00794EFF"/>
    <w:rsid w:val="007A6A1E"/>
    <w:rsid w:val="007B61E5"/>
    <w:rsid w:val="007C4AA5"/>
    <w:rsid w:val="007D4F48"/>
    <w:rsid w:val="007E78BD"/>
    <w:rsid w:val="007F2CEE"/>
    <w:rsid w:val="00802EF0"/>
    <w:rsid w:val="00815CB4"/>
    <w:rsid w:val="00831C18"/>
    <w:rsid w:val="00857AB6"/>
    <w:rsid w:val="00863317"/>
    <w:rsid w:val="00874C56"/>
    <w:rsid w:val="0088613D"/>
    <w:rsid w:val="008A01FB"/>
    <w:rsid w:val="008B18F5"/>
    <w:rsid w:val="008F055F"/>
    <w:rsid w:val="008F6B9B"/>
    <w:rsid w:val="0090323D"/>
    <w:rsid w:val="00903605"/>
    <w:rsid w:val="009045FE"/>
    <w:rsid w:val="00917D6E"/>
    <w:rsid w:val="0092784C"/>
    <w:rsid w:val="009372E8"/>
    <w:rsid w:val="00937AB6"/>
    <w:rsid w:val="009521C8"/>
    <w:rsid w:val="00961292"/>
    <w:rsid w:val="00961AF0"/>
    <w:rsid w:val="00961BCB"/>
    <w:rsid w:val="009622E0"/>
    <w:rsid w:val="009741A7"/>
    <w:rsid w:val="0098352B"/>
    <w:rsid w:val="00985D18"/>
    <w:rsid w:val="0098768B"/>
    <w:rsid w:val="00990AC5"/>
    <w:rsid w:val="00992011"/>
    <w:rsid w:val="00992CF1"/>
    <w:rsid w:val="00995D22"/>
    <w:rsid w:val="009A5A52"/>
    <w:rsid w:val="009B4B01"/>
    <w:rsid w:val="009B7EC7"/>
    <w:rsid w:val="009C19FE"/>
    <w:rsid w:val="009C7AAA"/>
    <w:rsid w:val="009E21A0"/>
    <w:rsid w:val="009F34C7"/>
    <w:rsid w:val="00A04403"/>
    <w:rsid w:val="00A119D8"/>
    <w:rsid w:val="00A2357B"/>
    <w:rsid w:val="00A37A83"/>
    <w:rsid w:val="00A40C12"/>
    <w:rsid w:val="00A529E3"/>
    <w:rsid w:val="00A5337C"/>
    <w:rsid w:val="00A65802"/>
    <w:rsid w:val="00A67A16"/>
    <w:rsid w:val="00AD0014"/>
    <w:rsid w:val="00AE5613"/>
    <w:rsid w:val="00AE75A0"/>
    <w:rsid w:val="00AF26C5"/>
    <w:rsid w:val="00AF40C9"/>
    <w:rsid w:val="00B06889"/>
    <w:rsid w:val="00B30BD5"/>
    <w:rsid w:val="00B32D25"/>
    <w:rsid w:val="00B43C64"/>
    <w:rsid w:val="00B4606A"/>
    <w:rsid w:val="00B95545"/>
    <w:rsid w:val="00BC50AD"/>
    <w:rsid w:val="00BC6477"/>
    <w:rsid w:val="00BC7701"/>
    <w:rsid w:val="00BD28CC"/>
    <w:rsid w:val="00BD7411"/>
    <w:rsid w:val="00C004BA"/>
    <w:rsid w:val="00C1427B"/>
    <w:rsid w:val="00C23F25"/>
    <w:rsid w:val="00C336E0"/>
    <w:rsid w:val="00C3593F"/>
    <w:rsid w:val="00C4052F"/>
    <w:rsid w:val="00C43D5A"/>
    <w:rsid w:val="00C46771"/>
    <w:rsid w:val="00C52D0E"/>
    <w:rsid w:val="00C67957"/>
    <w:rsid w:val="00C7179A"/>
    <w:rsid w:val="00C84552"/>
    <w:rsid w:val="00CB3529"/>
    <w:rsid w:val="00CC1C16"/>
    <w:rsid w:val="00CD440E"/>
    <w:rsid w:val="00CD7E5F"/>
    <w:rsid w:val="00CE2034"/>
    <w:rsid w:val="00CF5DA6"/>
    <w:rsid w:val="00CF7EDD"/>
    <w:rsid w:val="00D001A7"/>
    <w:rsid w:val="00D0358A"/>
    <w:rsid w:val="00D13334"/>
    <w:rsid w:val="00D202A0"/>
    <w:rsid w:val="00D228C2"/>
    <w:rsid w:val="00D421A1"/>
    <w:rsid w:val="00D4552C"/>
    <w:rsid w:val="00D477D7"/>
    <w:rsid w:val="00D64FA0"/>
    <w:rsid w:val="00D657F7"/>
    <w:rsid w:val="00D67046"/>
    <w:rsid w:val="00DA0C79"/>
    <w:rsid w:val="00DA5144"/>
    <w:rsid w:val="00DA7950"/>
    <w:rsid w:val="00DC0FCA"/>
    <w:rsid w:val="00DD6FA7"/>
    <w:rsid w:val="00DF18EA"/>
    <w:rsid w:val="00DF1AE3"/>
    <w:rsid w:val="00E1750A"/>
    <w:rsid w:val="00E51DAE"/>
    <w:rsid w:val="00E53C9F"/>
    <w:rsid w:val="00E55327"/>
    <w:rsid w:val="00E65332"/>
    <w:rsid w:val="00E658C2"/>
    <w:rsid w:val="00E65CB1"/>
    <w:rsid w:val="00E75FEE"/>
    <w:rsid w:val="00E77154"/>
    <w:rsid w:val="00E93E6A"/>
    <w:rsid w:val="00E940CA"/>
    <w:rsid w:val="00E94FC6"/>
    <w:rsid w:val="00E96D77"/>
    <w:rsid w:val="00EA1E80"/>
    <w:rsid w:val="00EA2381"/>
    <w:rsid w:val="00EB1E92"/>
    <w:rsid w:val="00EB30D8"/>
    <w:rsid w:val="00EB626D"/>
    <w:rsid w:val="00EB7D5D"/>
    <w:rsid w:val="00EE03C7"/>
    <w:rsid w:val="00EF2358"/>
    <w:rsid w:val="00F073C7"/>
    <w:rsid w:val="00F11D3D"/>
    <w:rsid w:val="00F24BA1"/>
    <w:rsid w:val="00F26B25"/>
    <w:rsid w:val="00F26D34"/>
    <w:rsid w:val="00F35D7F"/>
    <w:rsid w:val="00F35DA9"/>
    <w:rsid w:val="00F81E72"/>
    <w:rsid w:val="00F84657"/>
    <w:rsid w:val="00F915F7"/>
    <w:rsid w:val="00F9781E"/>
    <w:rsid w:val="00FC1F28"/>
    <w:rsid w:val="00FC261F"/>
    <w:rsid w:val="00FC55AC"/>
    <w:rsid w:val="00FC6BA3"/>
    <w:rsid w:val="00FD3420"/>
    <w:rsid w:val="00FE0162"/>
    <w:rsid w:val="00FE2CB5"/>
    <w:rsid w:val="00FE3263"/>
    <w:rsid w:val="00FE49F3"/>
    <w:rsid w:val="00FF25C0"/>
    <w:rsid w:val="00FF6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992011"/>
    <w:pPr>
      <w:ind w:left="720"/>
      <w:contextualSpacing/>
    </w:pPr>
  </w:style>
  <w:style w:type="paragraph" w:styleId="NoSpacing">
    <w:name w:val="No Spacing"/>
    <w:uiPriority w:val="1"/>
    <w:qFormat/>
    <w:rsid w:val="00510A55"/>
    <w:rPr>
      <w:rFonts w:ascii="Calibri" w:hAnsi="Calibri"/>
      <w:sz w:val="22"/>
      <w:szCs w:val="22"/>
      <w:lang w:eastAsia="en-GB"/>
    </w:rPr>
  </w:style>
  <w:style w:type="character" w:styleId="UnresolvedMention">
    <w:name w:val="Unresolved Mention"/>
    <w:basedOn w:val="DefaultParagraphFont"/>
    <w:uiPriority w:val="99"/>
    <w:semiHidden/>
    <w:unhideWhenUsed/>
    <w:rsid w:val="00961BCB"/>
    <w:rPr>
      <w:color w:val="605E5C"/>
      <w:shd w:val="clear" w:color="auto" w:fill="E1DFDD"/>
    </w:rPr>
  </w:style>
  <w:style w:type="paragraph" w:customStyle="1" w:styleId="bulletundertext">
    <w:name w:val="bullet (under text)"/>
    <w:rsid w:val="001848EA"/>
    <w:pPr>
      <w:numPr>
        <w:numId w:val="11"/>
      </w:numPr>
      <w:spacing w:after="240" w:line="288" w:lineRule="auto"/>
    </w:pPr>
    <w:rPr>
      <w:rFonts w:ascii="Arial" w:hAnsi="Arial" w:cs="Arial"/>
      <w:sz w:val="24"/>
      <w:szCs w:val="24"/>
      <w:lang w:eastAsia="en-GB"/>
    </w:rPr>
  </w:style>
  <w:style w:type="paragraph" w:customStyle="1" w:styleId="Tablevolume">
    <w:name w:val="Table volume"/>
    <w:basedOn w:val="Normal"/>
    <w:qFormat/>
    <w:rsid w:val="001848EA"/>
    <w:pPr>
      <w:framePr w:hSpace="180" w:wrap="around" w:vAnchor="text" w:hAnchor="text" w:y="1"/>
      <w:suppressOverlap/>
      <w:jc w:val="right"/>
    </w:pPr>
    <w:rPr>
      <w:rFonts w:ascii="Arial" w:hAnsi="Arial" w:cs="Arial"/>
      <w:b/>
      <w:color w:val="00A4B3"/>
      <w:sz w:val="18"/>
      <w:lang w:eastAsia="en-GB"/>
    </w:rPr>
  </w:style>
  <w:style w:type="paragraph" w:styleId="NormalWeb">
    <w:name w:val="Normal (Web)"/>
    <w:basedOn w:val="Normal"/>
    <w:uiPriority w:val="99"/>
    <w:semiHidden/>
    <w:unhideWhenUsed/>
    <w:rsid w:val="002B379E"/>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223">
      <w:bodyDiv w:val="1"/>
      <w:marLeft w:val="0"/>
      <w:marRight w:val="0"/>
      <w:marTop w:val="0"/>
      <w:marBottom w:val="0"/>
      <w:divBdr>
        <w:top w:val="none" w:sz="0" w:space="0" w:color="auto"/>
        <w:left w:val="none" w:sz="0" w:space="0" w:color="auto"/>
        <w:bottom w:val="none" w:sz="0" w:space="0" w:color="auto"/>
        <w:right w:val="none" w:sz="0" w:space="0" w:color="auto"/>
      </w:divBdr>
      <w:divsChild>
        <w:div w:id="629358306">
          <w:marLeft w:val="360"/>
          <w:marRight w:val="0"/>
          <w:marTop w:val="200"/>
          <w:marBottom w:val="0"/>
          <w:divBdr>
            <w:top w:val="none" w:sz="0" w:space="0" w:color="auto"/>
            <w:left w:val="none" w:sz="0" w:space="0" w:color="auto"/>
            <w:bottom w:val="none" w:sz="0" w:space="0" w:color="auto"/>
            <w:right w:val="none" w:sz="0" w:space="0" w:color="auto"/>
          </w:divBdr>
        </w:div>
      </w:divsChild>
    </w:div>
    <w:div w:id="543295981">
      <w:bodyDiv w:val="1"/>
      <w:marLeft w:val="0"/>
      <w:marRight w:val="0"/>
      <w:marTop w:val="0"/>
      <w:marBottom w:val="0"/>
      <w:divBdr>
        <w:top w:val="none" w:sz="0" w:space="0" w:color="auto"/>
        <w:left w:val="none" w:sz="0" w:space="0" w:color="auto"/>
        <w:bottom w:val="none" w:sz="0" w:space="0" w:color="auto"/>
        <w:right w:val="none" w:sz="0" w:space="0" w:color="auto"/>
      </w:divBdr>
    </w:div>
    <w:div w:id="1394623790">
      <w:bodyDiv w:val="1"/>
      <w:marLeft w:val="0"/>
      <w:marRight w:val="0"/>
      <w:marTop w:val="0"/>
      <w:marBottom w:val="0"/>
      <w:divBdr>
        <w:top w:val="none" w:sz="0" w:space="0" w:color="auto"/>
        <w:left w:val="none" w:sz="0" w:space="0" w:color="auto"/>
        <w:bottom w:val="none" w:sz="0" w:space="0" w:color="auto"/>
        <w:right w:val="none" w:sz="0" w:space="0" w:color="auto"/>
      </w:divBdr>
      <w:divsChild>
        <w:div w:id="191189260">
          <w:marLeft w:val="360"/>
          <w:marRight w:val="0"/>
          <w:marTop w:val="200"/>
          <w:marBottom w:val="0"/>
          <w:divBdr>
            <w:top w:val="none" w:sz="0" w:space="0" w:color="auto"/>
            <w:left w:val="none" w:sz="0" w:space="0" w:color="auto"/>
            <w:bottom w:val="none" w:sz="0" w:space="0" w:color="auto"/>
            <w:right w:val="none" w:sz="0" w:space="0" w:color="auto"/>
          </w:divBdr>
        </w:div>
      </w:divsChild>
    </w:div>
    <w:div w:id="1561095872">
      <w:bodyDiv w:val="1"/>
      <w:marLeft w:val="0"/>
      <w:marRight w:val="0"/>
      <w:marTop w:val="0"/>
      <w:marBottom w:val="0"/>
      <w:divBdr>
        <w:top w:val="none" w:sz="0" w:space="0" w:color="auto"/>
        <w:left w:val="none" w:sz="0" w:space="0" w:color="auto"/>
        <w:bottom w:val="none" w:sz="0" w:space="0" w:color="auto"/>
        <w:right w:val="none" w:sz="0" w:space="0" w:color="auto"/>
      </w:divBdr>
    </w:div>
    <w:div w:id="1704090218">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ducation@archivesit.org.uk" TargetMode="External"/><Relationship Id="rId13" Type="http://schemas.openxmlformats.org/officeDocument/2006/relationships/hyperlink" Target="https://zapatopi.net/treeoctopus/" TargetMode="External"/><Relationship Id="rId18" Type="http://schemas.openxmlformats.org/officeDocument/2006/relationships/hyperlink" Target="https://www.bbc.co.uk/teach/class-clips-video/history-ks2-how-to-interview-people/zrhgwty"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zapatopi.net/treeoctopus/" TargetMode="External"/><Relationship Id="rId7" Type="http://schemas.openxmlformats.org/officeDocument/2006/relationships/hyperlink" Target="https://zapatopi.net/treeoctopus/" TargetMode="External"/><Relationship Id="rId12" Type="http://schemas.openxmlformats.org/officeDocument/2006/relationships/hyperlink" Target="https://archivesit.org.uk/" TargetMode="External"/><Relationship Id="rId17" Type="http://schemas.openxmlformats.org/officeDocument/2006/relationships/hyperlink" Target="https://www.ohs.org.uk/equipment-guide-for-schools/"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support.microsoft.com/en-us/office/record-audio-or-video-notes-b90fa4a2-253b-47ec-99bd-c9b368268465" TargetMode="External"/><Relationship Id="rId20" Type="http://schemas.openxmlformats.org/officeDocument/2006/relationships/hyperlink" Target="https://www.youtube.com/watch?v=JD_Mp04bYz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wistedwave.com/online"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youtube.com/watch?v=c4JdpdIsJvY"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audacityteam.org/download/mac/"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512</TotalTime>
  <Pages>5</Pages>
  <Words>1782</Words>
  <Characters>10737</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Making a diya activity</vt:lpstr>
    </vt:vector>
  </TitlesOfParts>
  <Company>Hewlett-Packard</Company>
  <LinksUpToDate>false</LinksUpToDate>
  <CharactersWithSpaces>12495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a diya activity</dc:title>
  <dc:subject>Making a ghee lamp</dc:subject>
  <dc:creator>Attainment in Education</dc:creator>
  <cp:keywords>Diya, diwali STEM activities for primary, diwali candles, diwali lights</cp:keywords>
  <cp:lastModifiedBy>Holly Margerison-Smith</cp:lastModifiedBy>
  <cp:revision>21</cp:revision>
  <cp:lastPrinted>2010-09-03T11:23:00Z</cp:lastPrinted>
  <dcterms:created xsi:type="dcterms:W3CDTF">2022-11-22T13:28:00Z</dcterms:created>
  <dcterms:modified xsi:type="dcterms:W3CDTF">2023-01-16T13:35:00Z</dcterms:modified>
</cp:coreProperties>
</file>