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B8" w:rsidRPr="001A40E2" w:rsidRDefault="008364BB" w:rsidP="00575FF1">
      <w:pPr>
        <w:spacing w:after="180"/>
        <w:rPr>
          <w:b/>
          <w:sz w:val="44"/>
          <w:szCs w:val="44"/>
        </w:rPr>
      </w:pPr>
      <w:r>
        <w:rPr>
          <w:b/>
          <w:sz w:val="44"/>
          <w:szCs w:val="44"/>
        </w:rPr>
        <w:t>Power dissipation</w:t>
      </w:r>
    </w:p>
    <w:p w:rsidR="007B18B8" w:rsidRDefault="007B18B8" w:rsidP="00575FF1">
      <w:pPr>
        <w:spacing w:after="180"/>
      </w:pPr>
    </w:p>
    <w:p w:rsidR="008364BB" w:rsidRPr="008364BB" w:rsidRDefault="008364BB" w:rsidP="008364BB">
      <w:pPr>
        <w:spacing w:after="120" w:line="276" w:lineRule="auto"/>
        <w:rPr>
          <w:noProof/>
          <w:szCs w:val="18"/>
        </w:rPr>
      </w:pPr>
      <w:r w:rsidRPr="008364BB">
        <w:rPr>
          <w:noProof/>
          <w:szCs w:val="18"/>
          <w:lang w:eastAsia="en-GB"/>
        </w:rPr>
        <mc:AlternateContent>
          <mc:Choice Requires="wpg">
            <w:drawing>
              <wp:anchor distT="0" distB="0" distL="114300" distR="114300" simplePos="0" relativeHeight="251656192" behindDoc="0" locked="0" layoutInCell="1" allowOverlap="1" wp14:anchorId="0CFAE075" wp14:editId="61F8CE94">
                <wp:simplePos x="0" y="0"/>
                <wp:positionH relativeFrom="column">
                  <wp:posOffset>2905554</wp:posOffset>
                </wp:positionH>
                <wp:positionV relativeFrom="paragraph">
                  <wp:posOffset>189230</wp:posOffset>
                </wp:positionV>
                <wp:extent cx="180420" cy="331975"/>
                <wp:effectExtent l="0" t="0" r="29210" b="0"/>
                <wp:wrapNone/>
                <wp:docPr id="2"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0420" cy="331975"/>
                          <a:chOff x="-39409" y="146777"/>
                          <a:chExt cx="180420" cy="331975"/>
                        </a:xfrm>
                      </wpg:grpSpPr>
                      <wps:wsp>
                        <wps:cNvPr id="5" name="TextBox 1">
                          <a:extLst/>
                        </wps:cNvPr>
                        <wps:cNvSpPr txBox="1"/>
                        <wps:spPr>
                          <a:xfrm>
                            <a:off x="-39409" y="146777"/>
                            <a:ext cx="179705" cy="170815"/>
                          </a:xfrm>
                          <a:prstGeom prst="rect">
                            <a:avLst/>
                          </a:prstGeom>
                          <a:noFill/>
                        </wps:spPr>
                        <wps:txbx>
                          <w:txbxContent>
                            <w:p w:rsidR="008364BB" w:rsidRPr="008364BB" w:rsidRDefault="008364BB" w:rsidP="008364BB">
                              <w:pPr>
                                <w:pStyle w:val="NormalWeb"/>
                                <w:spacing w:before="0" w:beforeAutospacing="0" w:after="0" w:afterAutospacing="0"/>
                                <w:jc w:val="center"/>
                                <w:rPr>
                                  <w:rFonts w:asciiTheme="minorHAnsi" w:hAnsiTheme="minorHAnsi" w:cstheme="minorHAnsi"/>
                                  <w:color w:val="000000" w:themeColor="text1"/>
                                  <w:sz w:val="22"/>
                                  <w:szCs w:val="22"/>
                                </w:rPr>
                              </w:pPr>
                              <w:r w:rsidRPr="008364BB">
                                <w:rPr>
                                  <w:rFonts w:asciiTheme="minorHAnsi" w:eastAsia="Verdana" w:hAnsiTheme="minorHAnsi" w:cstheme="minorHAnsi"/>
                                  <w:color w:val="000000" w:themeColor="text1"/>
                                  <w:kern w:val="24"/>
                                  <w:sz w:val="22"/>
                                  <w:szCs w:val="22"/>
                                </w:rPr>
                                <w:t>V</w:t>
                              </w:r>
                            </w:p>
                          </w:txbxContent>
                        </wps:txbx>
                        <wps:bodyPr wrap="square" lIns="0" tIns="0" rIns="0" bIns="0" rtlCol="0">
                          <a:spAutoFit/>
                        </wps:bodyPr>
                      </wps:wsp>
                      <wps:wsp>
                        <wps:cNvPr id="6" name="TextBox 17">
                          <a:extLst/>
                        </wps:cNvPr>
                        <wps:cNvSpPr txBox="1"/>
                        <wps:spPr>
                          <a:xfrm>
                            <a:off x="-39389" y="324447"/>
                            <a:ext cx="179705" cy="154305"/>
                          </a:xfrm>
                          <a:prstGeom prst="rect">
                            <a:avLst/>
                          </a:prstGeom>
                          <a:noFill/>
                        </wps:spPr>
                        <wps:txbx>
                          <w:txbxContent>
                            <w:p w:rsidR="008364BB" w:rsidRPr="008364BB" w:rsidRDefault="008364BB" w:rsidP="008364BB">
                              <w:pPr>
                                <w:pStyle w:val="NormalWeb"/>
                                <w:spacing w:before="0" w:beforeAutospacing="0" w:after="0" w:afterAutospacing="0"/>
                                <w:jc w:val="center"/>
                                <w:rPr>
                                  <w:rFonts w:ascii="Verdana" w:hAnsi="Verdana" w:cstheme="minorHAnsi"/>
                                  <w:color w:val="000000" w:themeColor="text1"/>
                                  <w:sz w:val="20"/>
                                  <w:szCs w:val="22"/>
                                </w:rPr>
                              </w:pPr>
                              <w:r w:rsidRPr="008364BB">
                                <w:rPr>
                                  <w:rFonts w:ascii="Verdana" w:eastAsia="Verdana" w:hAnsi="Verdana" w:cstheme="minorHAnsi"/>
                                  <w:color w:val="000000" w:themeColor="text1"/>
                                  <w:kern w:val="24"/>
                                  <w:sz w:val="20"/>
                                  <w:szCs w:val="22"/>
                                </w:rPr>
                                <w:t>I</w:t>
                              </w:r>
                            </w:p>
                          </w:txbxContent>
                        </wps:txbx>
                        <wps:bodyPr wrap="square" lIns="0" tIns="0" rIns="0" bIns="0" rtlCol="0">
                          <a:spAutoFit/>
                        </wps:bodyPr>
                      </wps:wsp>
                      <wps:wsp>
                        <wps:cNvPr id="7" name="Straight Connector 7">
                          <a:extLst/>
                        </wps:cNvPr>
                        <wps:cNvCnPr/>
                        <wps:spPr>
                          <a:xfrm>
                            <a:off x="-38989" y="321486"/>
                            <a:ext cx="18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FAE075" id="Group 5" o:spid="_x0000_s1026" style="position:absolute;margin-left:228.8pt;margin-top:14.9pt;width:14.2pt;height:26.15pt;z-index:251656192;mso-width-relative:margin;mso-height-relative:margin" coordorigin="-39409,146777" coordsize="180420,3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">
                <v:shapetype id="_x0000_t202" coordsize="21600,21600" o:spt="202" path="m,l,21600r21600,l21600,xe">
                  <v:stroke joinstyle="miter"/>
                  <v:path gradientshapeok="t" o:connecttype="rect"/>
                </v:shapetype>
                <v:shape id="TextBox 1" o:spid="_x0000_s1027" type="#_x0000_t202" style="position:absolute;left:-39409;top:146777;width:179705;height:170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rsidR="008364BB" w:rsidRPr="008364BB" w:rsidRDefault="008364BB" w:rsidP="008364BB">
                        <w:pPr>
                          <w:pStyle w:val="NormalWeb"/>
                          <w:spacing w:before="0" w:beforeAutospacing="0" w:after="0" w:afterAutospacing="0"/>
                          <w:jc w:val="center"/>
                          <w:rPr>
                            <w:rFonts w:asciiTheme="minorHAnsi" w:hAnsiTheme="minorHAnsi" w:cstheme="minorHAnsi"/>
                            <w:color w:val="000000" w:themeColor="text1"/>
                            <w:sz w:val="22"/>
                            <w:szCs w:val="22"/>
                          </w:rPr>
                        </w:pPr>
                        <w:r w:rsidRPr="008364BB">
                          <w:rPr>
                            <w:rFonts w:asciiTheme="minorHAnsi" w:eastAsia="Verdana" w:hAnsiTheme="minorHAnsi" w:cstheme="minorHAnsi"/>
                            <w:color w:val="000000" w:themeColor="text1"/>
                            <w:kern w:val="24"/>
                            <w:sz w:val="22"/>
                            <w:szCs w:val="22"/>
                          </w:rPr>
                          <w:t>V</w:t>
                        </w:r>
                      </w:p>
                    </w:txbxContent>
                  </v:textbox>
                </v:shape>
                <v:shape id="TextBox 17" o:spid="_x0000_s1028" type="#_x0000_t202" style="position:absolute;left:-39389;top:324447;width:179705;height:15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rsidR="008364BB" w:rsidRPr="008364BB" w:rsidRDefault="008364BB" w:rsidP="008364BB">
                        <w:pPr>
                          <w:pStyle w:val="NormalWeb"/>
                          <w:spacing w:before="0" w:beforeAutospacing="0" w:after="0" w:afterAutospacing="0"/>
                          <w:jc w:val="center"/>
                          <w:rPr>
                            <w:rFonts w:ascii="Verdana" w:hAnsi="Verdana" w:cstheme="minorHAnsi"/>
                            <w:color w:val="000000" w:themeColor="text1"/>
                            <w:sz w:val="20"/>
                            <w:szCs w:val="22"/>
                          </w:rPr>
                        </w:pPr>
                        <w:r w:rsidRPr="008364BB">
                          <w:rPr>
                            <w:rFonts w:ascii="Verdana" w:eastAsia="Verdana" w:hAnsi="Verdana" w:cstheme="minorHAnsi"/>
                            <w:color w:val="000000" w:themeColor="text1"/>
                            <w:kern w:val="24"/>
                            <w:sz w:val="20"/>
                            <w:szCs w:val="22"/>
                          </w:rPr>
                          <w:t>I</w:t>
                        </w:r>
                      </w:p>
                    </w:txbxContent>
                  </v:textbox>
                </v:shape>
                <v:line id="Straight Connector 7" o:spid="_x0000_s1029" style="position:absolute;visibility:visible;mso-wrap-style:square" from="-38989,321486" to="141011,32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" strokecolor="black [3213]"/>
              </v:group>
            </w:pict>
          </mc:Fallback>
        </mc:AlternateContent>
      </w:r>
      <w:r w:rsidRPr="008364BB">
        <w:rPr>
          <w:noProof/>
          <w:szCs w:val="18"/>
          <w:lang w:val="en-US"/>
        </w:rPr>
        <w:t xml:space="preserve">The power an electrical device has is calculated using P = </w:t>
      </w:r>
      <w:r w:rsidRPr="008364BB">
        <w:rPr>
          <w:rFonts w:ascii="Verdana" w:hAnsi="Verdana"/>
          <w:noProof/>
          <w:sz w:val="20"/>
          <w:szCs w:val="20"/>
          <w:lang w:val="en-US"/>
        </w:rPr>
        <w:t>I</w:t>
      </w:r>
      <w:r w:rsidRPr="008364BB">
        <w:rPr>
          <w:noProof/>
          <w:szCs w:val="18"/>
          <w:lang w:val="en-US"/>
        </w:rPr>
        <w:t xml:space="preserve"> x V.</w:t>
      </w:r>
    </w:p>
    <w:p w:rsidR="000B0CFE" w:rsidRDefault="008364BB" w:rsidP="008364BB">
      <w:pPr>
        <w:spacing w:line="276" w:lineRule="auto"/>
        <w:rPr>
          <w:szCs w:val="18"/>
          <w:lang w:val="en-US"/>
        </w:rPr>
      </w:pPr>
      <w:r w:rsidRPr="008364BB">
        <w:rPr>
          <w:noProof/>
          <w:szCs w:val="18"/>
          <w:lang w:val="en-US"/>
        </w:rPr>
        <w:t>The resistance of the device is calculated using R =</w:t>
      </w:r>
      <w:r>
        <w:rPr>
          <w:noProof/>
          <w:szCs w:val="18"/>
        </w:rPr>
        <w:t xml:space="preserve">         .</w:t>
      </w:r>
    </w:p>
    <w:p w:rsidR="00514D7B" w:rsidRDefault="00514D7B" w:rsidP="00514D7B">
      <w:pPr>
        <w:spacing w:line="276" w:lineRule="auto"/>
        <w:rPr>
          <w:szCs w:val="18"/>
          <w:lang w:val="en-US"/>
        </w:rPr>
      </w:pPr>
    </w:p>
    <w:p w:rsidR="00575FF1" w:rsidRDefault="00575FF1" w:rsidP="00514D7B">
      <w:pPr>
        <w:spacing w:line="276" w:lineRule="auto"/>
        <w:rPr>
          <w:szCs w:val="18"/>
          <w:lang w:val="en-US"/>
        </w:rPr>
      </w:pPr>
    </w:p>
    <w:p w:rsidR="008364BB" w:rsidRDefault="00A56352" w:rsidP="00514D7B">
      <w:pPr>
        <w:spacing w:line="276" w:lineRule="auto"/>
        <w:rPr>
          <w:szCs w:val="18"/>
          <w:lang w:val="en-US"/>
        </w:rPr>
      </w:pPr>
      <w:r>
        <w:rPr>
          <w:noProof/>
          <w:szCs w:val="18"/>
          <w:lang w:eastAsia="en-GB"/>
        </w:rPr>
        <mc:AlternateContent>
          <mc:Choice Requires="wpg">
            <w:drawing>
              <wp:anchor distT="0" distB="0" distL="114300" distR="114300" simplePos="0" relativeHeight="251666432" behindDoc="0" locked="0" layoutInCell="1" allowOverlap="1">
                <wp:simplePos x="0" y="0"/>
                <wp:positionH relativeFrom="margin">
                  <wp:align>left</wp:align>
                </wp:positionH>
                <wp:positionV relativeFrom="paragraph">
                  <wp:posOffset>33982</wp:posOffset>
                </wp:positionV>
                <wp:extent cx="5915006" cy="1152000"/>
                <wp:effectExtent l="0" t="0" r="0" b="29210"/>
                <wp:wrapNone/>
                <wp:docPr id="14" name="Group 14"/>
                <wp:cNvGraphicFramePr/>
                <a:graphic xmlns:a="http://schemas.openxmlformats.org/drawingml/2006/main">
                  <a:graphicData uri="http://schemas.microsoft.com/office/word/2010/wordprocessingGroup">
                    <wpg:wgp>
                      <wpg:cNvGrpSpPr/>
                      <wpg:grpSpPr>
                        <a:xfrm>
                          <a:off x="0" y="0"/>
                          <a:ext cx="5915006" cy="1152000"/>
                          <a:chOff x="0" y="0"/>
                          <a:chExt cx="5915006" cy="1152000"/>
                        </a:xfrm>
                      </wpg:grpSpPr>
                      <wpg:grpSp>
                        <wpg:cNvPr id="11" name="Group 11"/>
                        <wpg:cNvGrpSpPr/>
                        <wpg:grpSpPr>
                          <a:xfrm>
                            <a:off x="0" y="95534"/>
                            <a:ext cx="3536837" cy="948906"/>
                            <a:chOff x="60385" y="0"/>
                            <a:chExt cx="3536837" cy="948906"/>
                          </a:xfrm>
                        </wpg:grpSpPr>
                        <wps:wsp>
                          <wps:cNvPr id="26" name="Text Placeholder 16">
                            <a:extLst>
                              <a:ext uri="{FF2B5EF4-FFF2-40B4-BE49-F238E27FC236}">
                                <a16:creationId xmlns:a16="http://schemas.microsoft.com/office/drawing/2014/main" id="{4396D8E2-952E-4917-AEA6-768CBB697D3E}"/>
                              </a:ext>
                            </a:extLst>
                          </wps:cNvPr>
                          <wps:cNvSpPr txBox="1">
                            <a:spLocks/>
                          </wps:cNvSpPr>
                          <wps:spPr>
                            <a:xfrm>
                              <a:off x="60385" y="0"/>
                              <a:ext cx="2602505" cy="948906"/>
                            </a:xfrm>
                            <a:prstGeom prst="rect">
                              <a:avLst/>
                            </a:prstGeom>
                            <a:noFill/>
                            <a:ln>
                              <a:noFill/>
                            </a:ln>
                          </wps:spPr>
                          <wps:txbx>
                            <w:txbxContent>
                              <w:p w:rsidR="008364BB" w:rsidRPr="008364BB" w:rsidRDefault="008364BB" w:rsidP="008364BB">
                                <w:pPr>
                                  <w:pStyle w:val="NormalWeb"/>
                                  <w:spacing w:before="0" w:beforeAutospacing="0" w:after="120" w:afterAutospacing="0"/>
                                  <w:ind w:left="561" w:hanging="561"/>
                                  <w:jc w:val="right"/>
                                  <w:rPr>
                                    <w:color w:val="000000" w:themeColor="text1"/>
                                    <w:sz w:val="16"/>
                                  </w:rPr>
                                </w:pPr>
                                <w:r w:rsidRPr="008364BB">
                                  <w:rPr>
                                    <w:rFonts w:asciiTheme="minorHAnsi" w:hAnsi="Calibri" w:cstheme="minorBidi"/>
                                    <w:color w:val="000000" w:themeColor="text1"/>
                                    <w:kern w:val="24"/>
                                    <w:sz w:val="22"/>
                                    <w:szCs w:val="36"/>
                                    <w:lang w:val="en-US"/>
                                  </w:rPr>
                                  <w:t>Rearranging the resistance equation:</w:t>
                                </w:r>
                              </w:p>
                              <w:p w:rsidR="008364BB" w:rsidRPr="008364BB" w:rsidRDefault="008364BB" w:rsidP="008364BB">
                                <w:pPr>
                                  <w:pStyle w:val="NormalWeb"/>
                                  <w:spacing w:before="0" w:beforeAutospacing="0" w:after="120" w:afterAutospacing="0"/>
                                  <w:ind w:left="561" w:hanging="561"/>
                                  <w:jc w:val="right"/>
                                  <w:rPr>
                                    <w:color w:val="000000" w:themeColor="text1"/>
                                    <w:sz w:val="16"/>
                                  </w:rPr>
                                </w:pPr>
                                <w:r w:rsidRPr="008364BB">
                                  <w:rPr>
                                    <w:rFonts w:asciiTheme="minorHAnsi" w:hAnsi="Calibri" w:cstheme="minorBidi"/>
                                    <w:color w:val="000000" w:themeColor="text1"/>
                                    <w:kern w:val="24"/>
                                    <w:sz w:val="22"/>
                                    <w:szCs w:val="36"/>
                                    <w:lang w:val="en-US"/>
                                  </w:rPr>
                                  <w:t>Substituting this into the power equation:</w:t>
                                </w:r>
                              </w:p>
                              <w:p w:rsidR="008364BB" w:rsidRPr="008364BB" w:rsidRDefault="008364BB" w:rsidP="008364BB">
                                <w:pPr>
                                  <w:pStyle w:val="NormalWeb"/>
                                  <w:spacing w:before="200" w:beforeAutospacing="0" w:after="120" w:afterAutospacing="0"/>
                                  <w:ind w:left="561" w:hanging="561"/>
                                  <w:jc w:val="right"/>
                                  <w:rPr>
                                    <w:color w:val="000000" w:themeColor="text1"/>
                                    <w:sz w:val="16"/>
                                  </w:rPr>
                                </w:pPr>
                                <w:r w:rsidRPr="008364BB">
                                  <w:rPr>
                                    <w:rFonts w:asciiTheme="minorHAnsi" w:hAnsi="Calibri" w:cstheme="minorBidi"/>
                                    <w:color w:val="000000" w:themeColor="text1"/>
                                    <w:kern w:val="24"/>
                                    <w:sz w:val="22"/>
                                    <w:szCs w:val="36"/>
                                    <w:lang w:val="en-US"/>
                                  </w:rPr>
                                  <w:t>Which gives:</w:t>
                                </w:r>
                              </w:p>
                            </w:txbxContent>
                          </wps:txbx>
                          <wps:bodyPr vert="horz" wrap="square" lIns="91440" tIns="45720" rIns="91440" bIns="45720" rtlCol="0" anchor="t" anchorCtr="0">
                            <a:noAutofit/>
                          </wps:bodyPr>
                        </wps:wsp>
                        <wps:wsp>
                          <wps:cNvPr id="10" name="Rectangle 6">
                            <a:extLst/>
                          </wps:cNvPr>
                          <wps:cNvSpPr/>
                          <wps:spPr>
                            <a:xfrm>
                              <a:off x="2639201" y="0"/>
                              <a:ext cx="958021" cy="883285"/>
                            </a:xfrm>
                            <a:prstGeom prst="rect">
                              <a:avLst/>
                            </a:prstGeom>
                          </wps:spPr>
                          <wps:txbx>
                            <w:txbxContent>
                              <w:p w:rsidR="008364BB" w:rsidRPr="008364BB" w:rsidRDefault="008364BB" w:rsidP="008364BB">
                                <w:pPr>
                                  <w:pStyle w:val="NormalWeb"/>
                                  <w:spacing w:before="0" w:beforeAutospacing="0" w:after="120" w:afterAutospacing="0"/>
                                  <w:ind w:left="561" w:hanging="561"/>
                                  <w:rPr>
                                    <w:rFonts w:asciiTheme="minorHAnsi" w:hAnsiTheme="minorHAnsi" w:cstheme="minorHAnsi"/>
                                    <w:sz w:val="22"/>
                                    <w:szCs w:val="22"/>
                                  </w:rPr>
                                </w:pPr>
                                <w:r w:rsidRPr="008364BB">
                                  <w:rPr>
                                    <w:rFonts w:asciiTheme="minorHAnsi" w:eastAsia="Verdana" w:hAnsiTheme="minorHAnsi" w:cstheme="minorHAnsi"/>
                                    <w:kern w:val="24"/>
                                    <w:sz w:val="22"/>
                                    <w:szCs w:val="22"/>
                                    <w:lang w:val="en-US"/>
                                  </w:rPr>
                                  <w:t xml:space="preserve">V = </w:t>
                                </w:r>
                                <w:r w:rsidRPr="008364BB">
                                  <w:rPr>
                                    <w:rFonts w:ascii="Verdana" w:eastAsia="Verdana" w:hAnsi="Verdana" w:cstheme="minorHAnsi"/>
                                    <w:kern w:val="24"/>
                                    <w:sz w:val="20"/>
                                    <w:szCs w:val="20"/>
                                    <w:lang w:val="en-US"/>
                                  </w:rPr>
                                  <w:t>I</w:t>
                                </w:r>
                                <w:r w:rsidRPr="008364BB">
                                  <w:rPr>
                                    <w:rFonts w:asciiTheme="minorHAnsi" w:eastAsia="Verdana" w:hAnsiTheme="minorHAnsi" w:cstheme="minorHAnsi"/>
                                    <w:kern w:val="24"/>
                                    <w:sz w:val="22"/>
                                    <w:szCs w:val="22"/>
                                    <w:lang w:val="en-US"/>
                                  </w:rPr>
                                  <w:t xml:space="preserve"> x R</w:t>
                                </w:r>
                              </w:p>
                              <w:p w:rsidR="008364BB" w:rsidRPr="008364BB" w:rsidRDefault="008364BB" w:rsidP="008364BB">
                                <w:pPr>
                                  <w:pStyle w:val="NormalWeb"/>
                                  <w:spacing w:before="0" w:beforeAutospacing="0" w:after="120" w:afterAutospacing="0"/>
                                  <w:ind w:left="561" w:hanging="561"/>
                                  <w:rPr>
                                    <w:rFonts w:asciiTheme="minorHAnsi" w:hAnsiTheme="minorHAnsi" w:cstheme="minorHAnsi"/>
                                    <w:sz w:val="22"/>
                                    <w:szCs w:val="22"/>
                                  </w:rPr>
                                </w:pPr>
                                <w:r w:rsidRPr="008364BB">
                                  <w:rPr>
                                    <w:rFonts w:asciiTheme="minorHAnsi" w:eastAsia="Verdana" w:hAnsiTheme="minorHAnsi" w:cstheme="minorHAnsi"/>
                                    <w:kern w:val="24"/>
                                    <w:sz w:val="22"/>
                                    <w:szCs w:val="22"/>
                                    <w:lang w:val="en-US"/>
                                  </w:rPr>
                                  <w:t xml:space="preserve">P = </w:t>
                                </w:r>
                                <w:r w:rsidRPr="008364BB">
                                  <w:rPr>
                                    <w:rFonts w:ascii="Verdana" w:eastAsia="Verdana" w:hAnsi="Verdana" w:cstheme="minorHAnsi"/>
                                    <w:kern w:val="24"/>
                                    <w:sz w:val="20"/>
                                    <w:szCs w:val="20"/>
                                    <w:lang w:val="en-US"/>
                                  </w:rPr>
                                  <w:t>I</w:t>
                                </w:r>
                                <w:r w:rsidRPr="008364BB">
                                  <w:rPr>
                                    <w:rFonts w:asciiTheme="minorHAnsi" w:eastAsia="Verdana" w:hAnsiTheme="minorHAnsi" w:cstheme="minorHAnsi"/>
                                    <w:kern w:val="24"/>
                                    <w:sz w:val="22"/>
                                    <w:szCs w:val="22"/>
                                    <w:lang w:val="en-US"/>
                                  </w:rPr>
                                  <w:t xml:space="preserve"> x (</w:t>
                                </w:r>
                                <w:r w:rsidRPr="008364BB">
                                  <w:rPr>
                                    <w:rFonts w:ascii="Verdana" w:eastAsia="Verdana" w:hAnsi="Verdana" w:cstheme="minorHAnsi"/>
                                    <w:kern w:val="24"/>
                                    <w:sz w:val="20"/>
                                    <w:szCs w:val="20"/>
                                    <w:lang w:val="en-US"/>
                                  </w:rPr>
                                  <w:t>I</w:t>
                                </w:r>
                                <w:r w:rsidRPr="008364BB">
                                  <w:rPr>
                                    <w:rFonts w:asciiTheme="minorHAnsi" w:eastAsia="Verdana" w:hAnsiTheme="minorHAnsi" w:cstheme="minorHAnsi"/>
                                    <w:kern w:val="24"/>
                                    <w:sz w:val="22"/>
                                    <w:szCs w:val="22"/>
                                    <w:lang w:val="en-US"/>
                                  </w:rPr>
                                  <w:t xml:space="preserve"> x R)</w:t>
                                </w:r>
                              </w:p>
                              <w:p w:rsidR="008364BB" w:rsidRPr="008364BB" w:rsidRDefault="008364BB" w:rsidP="008364BB">
                                <w:pPr>
                                  <w:pStyle w:val="NormalWeb"/>
                                  <w:spacing w:before="0" w:beforeAutospacing="0" w:after="0" w:afterAutospacing="0" w:line="322" w:lineRule="auto"/>
                                  <w:rPr>
                                    <w:rFonts w:asciiTheme="minorHAnsi" w:hAnsiTheme="minorHAnsi" w:cstheme="minorHAnsi"/>
                                    <w:sz w:val="22"/>
                                    <w:szCs w:val="22"/>
                                  </w:rPr>
                                </w:pPr>
                                <w:r w:rsidRPr="008364BB">
                                  <w:rPr>
                                    <w:rFonts w:asciiTheme="minorHAnsi" w:eastAsia="Verdana" w:hAnsiTheme="minorHAnsi" w:cstheme="minorHAnsi"/>
                                    <w:kern w:val="24"/>
                                    <w:sz w:val="22"/>
                                    <w:szCs w:val="22"/>
                                    <w:lang w:val="en-US"/>
                                  </w:rPr>
                                  <w:t xml:space="preserve">P = </w:t>
                                </w:r>
                                <w:r w:rsidRPr="008364BB">
                                  <w:rPr>
                                    <w:rFonts w:ascii="Verdana" w:eastAsia="Verdana" w:hAnsi="Verdana" w:cstheme="minorHAnsi"/>
                                    <w:kern w:val="24"/>
                                    <w:sz w:val="20"/>
                                    <w:szCs w:val="20"/>
                                    <w:lang w:val="en-US"/>
                                  </w:rPr>
                                  <w:t>I</w:t>
                                </w:r>
                                <w:r w:rsidRPr="008364BB">
                                  <w:rPr>
                                    <w:rFonts w:asciiTheme="minorHAnsi" w:eastAsia="Verdana" w:hAnsiTheme="minorHAnsi" w:cstheme="minorHAnsi"/>
                                    <w:kern w:val="24"/>
                                    <w:position w:val="11"/>
                                    <w:sz w:val="22"/>
                                    <w:szCs w:val="22"/>
                                    <w:vertAlign w:val="superscript"/>
                                    <w:lang w:val="en-US"/>
                                  </w:rPr>
                                  <w:t>2</w:t>
                                </w:r>
                                <w:r w:rsidRPr="008364BB">
                                  <w:rPr>
                                    <w:rFonts w:asciiTheme="minorHAnsi" w:eastAsia="Verdana" w:hAnsiTheme="minorHAnsi" w:cstheme="minorHAnsi"/>
                                    <w:kern w:val="24"/>
                                    <w:sz w:val="22"/>
                                    <w:szCs w:val="22"/>
                                    <w:lang w:val="en-US"/>
                                  </w:rPr>
                                  <w:t xml:space="preserve"> x R</w:t>
                                </w:r>
                              </w:p>
                            </w:txbxContent>
                          </wps:txbx>
                          <wps:bodyPr wrap="square">
                            <a:spAutoFit/>
                          </wps:bodyPr>
                        </wps:wsp>
                      </wpg:grpSp>
                      <wpg:grpSp>
                        <wpg:cNvPr id="13" name="Group 13"/>
                        <wpg:cNvGrpSpPr/>
                        <wpg:grpSpPr>
                          <a:xfrm>
                            <a:off x="3712191" y="0"/>
                            <a:ext cx="2202815" cy="1152000"/>
                            <a:chOff x="0" y="0"/>
                            <a:chExt cx="2202815" cy="1152000"/>
                          </a:xfrm>
                        </wpg:grpSpPr>
                        <wps:wsp>
                          <wps:cNvPr id="12" name="Straight Connector 12"/>
                          <wps:cNvCnPr/>
                          <wps:spPr>
                            <a:xfrm>
                              <a:off x="0" y="0"/>
                              <a:ext cx="0" cy="11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Text Placeholder 16">
                            <a:extLst>
                              <a:ext uri="{FF2B5EF4-FFF2-40B4-BE49-F238E27FC236}">
                                <a16:creationId xmlns:a16="http://schemas.microsoft.com/office/drawing/2014/main" id="{9F79365F-D0E8-4320-80ED-AE76499BA167}"/>
                              </a:ext>
                            </a:extLst>
                          </wps:cNvPr>
                          <wps:cNvSpPr txBox="1">
                            <a:spLocks/>
                          </wps:cNvSpPr>
                          <wps:spPr>
                            <a:xfrm>
                              <a:off x="0" y="63296"/>
                              <a:ext cx="2202815" cy="1026160"/>
                            </a:xfrm>
                            <a:prstGeom prst="rect">
                              <a:avLst/>
                            </a:prstGeom>
                            <a:noFill/>
                            <a:ln w="12700">
                              <a:noFill/>
                            </a:ln>
                          </wps:spPr>
                          <wps:txbx>
                            <w:txbxContent>
                              <w:p w:rsidR="008364BB" w:rsidRPr="00A56352" w:rsidRDefault="008364BB" w:rsidP="008364BB">
                                <w:pPr>
                                  <w:pStyle w:val="NormalWeb"/>
                                  <w:spacing w:before="0" w:beforeAutospacing="0" w:after="120" w:afterAutospacing="0"/>
                                  <w:rPr>
                                    <w:rFonts w:asciiTheme="minorHAnsi" w:hAnsiTheme="minorHAnsi" w:cstheme="minorHAnsi"/>
                                    <w:sz w:val="20"/>
                                    <w:szCs w:val="22"/>
                                  </w:rPr>
                                </w:pPr>
                                <w:r w:rsidRPr="00A56352">
                                  <w:rPr>
                                    <w:rFonts w:asciiTheme="minorHAnsi" w:hAnsiTheme="minorHAnsi" w:cstheme="minorHAnsi"/>
                                    <w:color w:val="000000" w:themeColor="text1"/>
                                    <w:kern w:val="24"/>
                                    <w:sz w:val="20"/>
                                    <w:szCs w:val="22"/>
                                    <w:lang w:val="en-US"/>
                                  </w:rPr>
                                  <w:t>V is the voltage across the device.</w:t>
                                </w:r>
                              </w:p>
                              <w:p w:rsidR="008364BB" w:rsidRPr="00A56352" w:rsidRDefault="008364BB" w:rsidP="008364BB">
                                <w:pPr>
                                  <w:pStyle w:val="NormalWeb"/>
                                  <w:spacing w:before="0" w:beforeAutospacing="0" w:after="120" w:afterAutospacing="0"/>
                                  <w:rPr>
                                    <w:rFonts w:asciiTheme="minorHAnsi" w:hAnsiTheme="minorHAnsi" w:cstheme="minorHAnsi"/>
                                    <w:sz w:val="20"/>
                                    <w:szCs w:val="22"/>
                                  </w:rPr>
                                </w:pPr>
                                <w:r w:rsidRPr="00A56352">
                                  <w:rPr>
                                    <w:rFonts w:ascii="Verdana" w:hAnsi="Verdana" w:cstheme="minorHAnsi"/>
                                    <w:color w:val="000000" w:themeColor="text1"/>
                                    <w:kern w:val="24"/>
                                    <w:sz w:val="18"/>
                                    <w:szCs w:val="22"/>
                                    <w:lang w:val="en-US"/>
                                  </w:rPr>
                                  <w:t>I</w:t>
                                </w:r>
                                <w:r w:rsidRPr="00A56352">
                                  <w:rPr>
                                    <w:rFonts w:asciiTheme="minorHAnsi" w:hAnsiTheme="minorHAnsi" w:cstheme="minorHAnsi"/>
                                    <w:color w:val="000000" w:themeColor="text1"/>
                                    <w:kern w:val="24"/>
                                    <w:sz w:val="20"/>
                                    <w:szCs w:val="22"/>
                                    <w:lang w:val="en-US"/>
                                  </w:rPr>
                                  <w:t xml:space="preserve"> is the current through the device.</w:t>
                                </w:r>
                              </w:p>
                              <w:p w:rsidR="008364BB" w:rsidRPr="00A56352" w:rsidRDefault="008364BB" w:rsidP="008364BB">
                                <w:pPr>
                                  <w:pStyle w:val="NormalWeb"/>
                                  <w:spacing w:before="0" w:beforeAutospacing="0" w:after="120" w:afterAutospacing="0"/>
                                  <w:rPr>
                                    <w:rFonts w:asciiTheme="minorHAnsi" w:hAnsiTheme="minorHAnsi" w:cstheme="minorHAnsi"/>
                                    <w:sz w:val="20"/>
                                    <w:szCs w:val="22"/>
                                  </w:rPr>
                                </w:pPr>
                                <w:r w:rsidRPr="00A56352">
                                  <w:rPr>
                                    <w:rFonts w:asciiTheme="minorHAnsi" w:hAnsiTheme="minorHAnsi" w:cstheme="minorHAnsi"/>
                                    <w:color w:val="000000" w:themeColor="text1"/>
                                    <w:kern w:val="24"/>
                                    <w:sz w:val="20"/>
                                    <w:szCs w:val="22"/>
                                    <w:lang w:val="en-US"/>
                                  </w:rPr>
                                  <w:t>R is the resistance of the device.</w:t>
                                </w:r>
                              </w:p>
                              <w:p w:rsidR="008364BB" w:rsidRPr="00A56352" w:rsidRDefault="008364BB" w:rsidP="008364BB">
                                <w:pPr>
                                  <w:pStyle w:val="NormalWeb"/>
                                  <w:spacing w:before="0" w:beforeAutospacing="0" w:after="0" w:afterAutospacing="0"/>
                                  <w:rPr>
                                    <w:rFonts w:asciiTheme="minorHAnsi" w:hAnsiTheme="minorHAnsi" w:cstheme="minorHAnsi"/>
                                    <w:sz w:val="20"/>
                                    <w:szCs w:val="22"/>
                                  </w:rPr>
                                </w:pPr>
                                <w:r w:rsidRPr="00A56352">
                                  <w:rPr>
                                    <w:rFonts w:asciiTheme="minorHAnsi" w:hAnsiTheme="minorHAnsi" w:cstheme="minorHAnsi"/>
                                    <w:color w:val="000000" w:themeColor="text1"/>
                                    <w:kern w:val="24"/>
                                    <w:sz w:val="20"/>
                                    <w:szCs w:val="22"/>
                                    <w:lang w:val="en-US"/>
                                  </w:rPr>
                                  <w:t>P is the power of the device.</w:t>
                                </w:r>
                              </w:p>
                            </w:txbxContent>
                          </wps:txbx>
                          <wps:bodyPr vert="horz" wrap="square" lIns="91440" tIns="45720" rIns="91440" bIns="45720" rtlCol="0" anchor="t" anchorCtr="0">
                            <a:noAutofit/>
                          </wps:bodyPr>
                        </wps:wsp>
                      </wpg:grpSp>
                    </wpg:wgp>
                  </a:graphicData>
                </a:graphic>
              </wp:anchor>
            </w:drawing>
          </mc:Choice>
          <mc:Fallback>
            <w:pict>
              <v:group id="Group 14" o:spid="_x0000_s1030" style="position:absolute;margin-left:0;margin-top:2.7pt;width:465.75pt;height:90.7pt;z-index:251666432;mso-position-horizontal:left;mso-position-horizontal-relative:margin" coordsize="5915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">
                <v:group id="Group 11" o:spid="_x0000_s1031" style="position:absolute;top:955;width:35368;height:9489" coordorigin="603" coordsize="35368,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Placeholder 16" o:spid="_x0000_s1032" type="#_x0000_t202" style="position:absolute;left:603;width:26025;height:9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" filled="f" stroked="f">
                    <v:path arrowok="t"/>
                    <v:textbox>
                      <w:txbxContent>
                        <w:p w:rsidR="008364BB" w:rsidRPr="008364BB" w:rsidRDefault="008364BB" w:rsidP="008364BB">
                          <w:pPr>
                            <w:pStyle w:val="NormalWeb"/>
                            <w:spacing w:before="0" w:beforeAutospacing="0" w:after="120" w:afterAutospacing="0"/>
                            <w:ind w:left="561" w:hanging="561"/>
                            <w:jc w:val="right"/>
                            <w:rPr>
                              <w:color w:val="000000" w:themeColor="text1"/>
                              <w:sz w:val="16"/>
                            </w:rPr>
                          </w:pPr>
                          <w:r w:rsidRPr="008364BB">
                            <w:rPr>
                              <w:rFonts w:asciiTheme="minorHAnsi" w:hAnsi="Calibri" w:cstheme="minorBidi"/>
                              <w:color w:val="000000" w:themeColor="text1"/>
                              <w:kern w:val="24"/>
                              <w:sz w:val="22"/>
                              <w:szCs w:val="36"/>
                              <w:lang w:val="en-US"/>
                            </w:rPr>
                            <w:t>Rearranging the resistance equation:</w:t>
                          </w:r>
                        </w:p>
                        <w:p w:rsidR="008364BB" w:rsidRPr="008364BB" w:rsidRDefault="008364BB" w:rsidP="008364BB">
                          <w:pPr>
                            <w:pStyle w:val="NormalWeb"/>
                            <w:spacing w:before="0" w:beforeAutospacing="0" w:after="120" w:afterAutospacing="0"/>
                            <w:ind w:left="561" w:hanging="561"/>
                            <w:jc w:val="right"/>
                            <w:rPr>
                              <w:color w:val="000000" w:themeColor="text1"/>
                              <w:sz w:val="16"/>
                            </w:rPr>
                          </w:pPr>
                          <w:r w:rsidRPr="008364BB">
                            <w:rPr>
                              <w:rFonts w:asciiTheme="minorHAnsi" w:hAnsi="Calibri" w:cstheme="minorBidi"/>
                              <w:color w:val="000000" w:themeColor="text1"/>
                              <w:kern w:val="24"/>
                              <w:sz w:val="22"/>
                              <w:szCs w:val="36"/>
                              <w:lang w:val="en-US"/>
                            </w:rPr>
                            <w:t>Substituting this into the power equation:</w:t>
                          </w:r>
                        </w:p>
                        <w:p w:rsidR="008364BB" w:rsidRPr="008364BB" w:rsidRDefault="008364BB" w:rsidP="008364BB">
                          <w:pPr>
                            <w:pStyle w:val="NormalWeb"/>
                            <w:spacing w:before="200" w:beforeAutospacing="0" w:after="120" w:afterAutospacing="0"/>
                            <w:ind w:left="561" w:hanging="561"/>
                            <w:jc w:val="right"/>
                            <w:rPr>
                              <w:color w:val="000000" w:themeColor="text1"/>
                              <w:sz w:val="16"/>
                            </w:rPr>
                          </w:pPr>
                          <w:r w:rsidRPr="008364BB">
                            <w:rPr>
                              <w:rFonts w:asciiTheme="minorHAnsi" w:hAnsi="Calibri" w:cstheme="minorBidi"/>
                              <w:color w:val="000000" w:themeColor="text1"/>
                              <w:kern w:val="24"/>
                              <w:sz w:val="22"/>
                              <w:szCs w:val="36"/>
                              <w:lang w:val="en-US"/>
                            </w:rPr>
                            <w:t>Which gives:</w:t>
                          </w:r>
                        </w:p>
                      </w:txbxContent>
                    </v:textbox>
                  </v:shape>
                  <v:rect id="Rectangle 6" o:spid="_x0000_s1033" style="position:absolute;left:26392;width:958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" filled="f" stroked="f">
                    <v:textbox style="mso-fit-shape-to-text:t">
                      <w:txbxContent>
                        <w:p w:rsidR="008364BB" w:rsidRPr="008364BB" w:rsidRDefault="008364BB" w:rsidP="008364BB">
                          <w:pPr>
                            <w:pStyle w:val="NormalWeb"/>
                            <w:spacing w:before="0" w:beforeAutospacing="0" w:after="120" w:afterAutospacing="0"/>
                            <w:ind w:left="561" w:hanging="561"/>
                            <w:rPr>
                              <w:rFonts w:asciiTheme="minorHAnsi" w:hAnsiTheme="minorHAnsi" w:cstheme="minorHAnsi"/>
                              <w:sz w:val="22"/>
                              <w:szCs w:val="22"/>
                            </w:rPr>
                          </w:pPr>
                          <w:r w:rsidRPr="008364BB">
                            <w:rPr>
                              <w:rFonts w:asciiTheme="minorHAnsi" w:eastAsia="Verdana" w:hAnsiTheme="minorHAnsi" w:cstheme="minorHAnsi"/>
                              <w:kern w:val="24"/>
                              <w:sz w:val="22"/>
                              <w:szCs w:val="22"/>
                              <w:lang w:val="en-US"/>
                            </w:rPr>
                            <w:t xml:space="preserve">V = </w:t>
                          </w:r>
                          <w:r w:rsidRPr="008364BB">
                            <w:rPr>
                              <w:rFonts w:ascii="Verdana" w:eastAsia="Verdana" w:hAnsi="Verdana" w:cstheme="minorHAnsi"/>
                              <w:kern w:val="24"/>
                              <w:sz w:val="20"/>
                              <w:szCs w:val="20"/>
                              <w:lang w:val="en-US"/>
                            </w:rPr>
                            <w:t>I</w:t>
                          </w:r>
                          <w:r w:rsidRPr="008364BB">
                            <w:rPr>
                              <w:rFonts w:asciiTheme="minorHAnsi" w:eastAsia="Verdana" w:hAnsiTheme="minorHAnsi" w:cstheme="minorHAnsi"/>
                              <w:kern w:val="24"/>
                              <w:sz w:val="22"/>
                              <w:szCs w:val="22"/>
                              <w:lang w:val="en-US"/>
                            </w:rPr>
                            <w:t xml:space="preserve"> x R</w:t>
                          </w:r>
                        </w:p>
                        <w:p w:rsidR="008364BB" w:rsidRPr="008364BB" w:rsidRDefault="008364BB" w:rsidP="008364BB">
                          <w:pPr>
                            <w:pStyle w:val="NormalWeb"/>
                            <w:spacing w:before="0" w:beforeAutospacing="0" w:after="120" w:afterAutospacing="0"/>
                            <w:ind w:left="561" w:hanging="561"/>
                            <w:rPr>
                              <w:rFonts w:asciiTheme="minorHAnsi" w:hAnsiTheme="minorHAnsi" w:cstheme="minorHAnsi"/>
                              <w:sz w:val="22"/>
                              <w:szCs w:val="22"/>
                            </w:rPr>
                          </w:pPr>
                          <w:r w:rsidRPr="008364BB">
                            <w:rPr>
                              <w:rFonts w:asciiTheme="minorHAnsi" w:eastAsia="Verdana" w:hAnsiTheme="minorHAnsi" w:cstheme="minorHAnsi"/>
                              <w:kern w:val="24"/>
                              <w:sz w:val="22"/>
                              <w:szCs w:val="22"/>
                              <w:lang w:val="en-US"/>
                            </w:rPr>
                            <w:t xml:space="preserve">P = </w:t>
                          </w:r>
                          <w:r w:rsidRPr="008364BB">
                            <w:rPr>
                              <w:rFonts w:ascii="Verdana" w:eastAsia="Verdana" w:hAnsi="Verdana" w:cstheme="minorHAnsi"/>
                              <w:kern w:val="24"/>
                              <w:sz w:val="20"/>
                              <w:szCs w:val="20"/>
                              <w:lang w:val="en-US"/>
                            </w:rPr>
                            <w:t>I</w:t>
                          </w:r>
                          <w:r w:rsidRPr="008364BB">
                            <w:rPr>
                              <w:rFonts w:asciiTheme="minorHAnsi" w:eastAsia="Verdana" w:hAnsiTheme="minorHAnsi" w:cstheme="minorHAnsi"/>
                              <w:kern w:val="24"/>
                              <w:sz w:val="22"/>
                              <w:szCs w:val="22"/>
                              <w:lang w:val="en-US"/>
                            </w:rPr>
                            <w:t xml:space="preserve"> x (</w:t>
                          </w:r>
                          <w:r w:rsidRPr="008364BB">
                            <w:rPr>
                              <w:rFonts w:ascii="Verdana" w:eastAsia="Verdana" w:hAnsi="Verdana" w:cstheme="minorHAnsi"/>
                              <w:kern w:val="24"/>
                              <w:sz w:val="20"/>
                              <w:szCs w:val="20"/>
                              <w:lang w:val="en-US"/>
                            </w:rPr>
                            <w:t>I</w:t>
                          </w:r>
                          <w:r w:rsidRPr="008364BB">
                            <w:rPr>
                              <w:rFonts w:asciiTheme="minorHAnsi" w:eastAsia="Verdana" w:hAnsiTheme="minorHAnsi" w:cstheme="minorHAnsi"/>
                              <w:kern w:val="24"/>
                              <w:sz w:val="22"/>
                              <w:szCs w:val="22"/>
                              <w:lang w:val="en-US"/>
                            </w:rPr>
                            <w:t xml:space="preserve"> x R)</w:t>
                          </w:r>
                        </w:p>
                        <w:p w:rsidR="008364BB" w:rsidRPr="008364BB" w:rsidRDefault="008364BB" w:rsidP="008364BB">
                          <w:pPr>
                            <w:pStyle w:val="NormalWeb"/>
                            <w:spacing w:before="0" w:beforeAutospacing="0" w:after="0" w:afterAutospacing="0" w:line="322" w:lineRule="auto"/>
                            <w:rPr>
                              <w:rFonts w:asciiTheme="minorHAnsi" w:hAnsiTheme="minorHAnsi" w:cstheme="minorHAnsi"/>
                              <w:sz w:val="22"/>
                              <w:szCs w:val="22"/>
                            </w:rPr>
                          </w:pPr>
                          <w:r w:rsidRPr="008364BB">
                            <w:rPr>
                              <w:rFonts w:asciiTheme="minorHAnsi" w:eastAsia="Verdana" w:hAnsiTheme="minorHAnsi" w:cstheme="minorHAnsi"/>
                              <w:kern w:val="24"/>
                              <w:sz w:val="22"/>
                              <w:szCs w:val="22"/>
                              <w:lang w:val="en-US"/>
                            </w:rPr>
                            <w:t xml:space="preserve">P = </w:t>
                          </w:r>
                          <w:r w:rsidRPr="008364BB">
                            <w:rPr>
                              <w:rFonts w:ascii="Verdana" w:eastAsia="Verdana" w:hAnsi="Verdana" w:cstheme="minorHAnsi"/>
                              <w:kern w:val="24"/>
                              <w:sz w:val="20"/>
                              <w:szCs w:val="20"/>
                              <w:lang w:val="en-US"/>
                            </w:rPr>
                            <w:t>I</w:t>
                          </w:r>
                          <w:r w:rsidRPr="008364BB">
                            <w:rPr>
                              <w:rFonts w:asciiTheme="minorHAnsi" w:eastAsia="Verdana" w:hAnsiTheme="minorHAnsi" w:cstheme="minorHAnsi"/>
                              <w:kern w:val="24"/>
                              <w:position w:val="11"/>
                              <w:sz w:val="22"/>
                              <w:szCs w:val="22"/>
                              <w:vertAlign w:val="superscript"/>
                              <w:lang w:val="en-US"/>
                            </w:rPr>
                            <w:t>2</w:t>
                          </w:r>
                          <w:r w:rsidRPr="008364BB">
                            <w:rPr>
                              <w:rFonts w:asciiTheme="minorHAnsi" w:eastAsia="Verdana" w:hAnsiTheme="minorHAnsi" w:cstheme="minorHAnsi"/>
                              <w:kern w:val="24"/>
                              <w:sz w:val="22"/>
                              <w:szCs w:val="22"/>
                              <w:lang w:val="en-US"/>
                            </w:rPr>
                            <w:t xml:space="preserve"> x R</w:t>
                          </w:r>
                        </w:p>
                      </w:txbxContent>
                    </v:textbox>
                  </v:rect>
                </v:group>
                <v:group id="Group 13" o:spid="_x0000_s1034" style="position:absolute;left:37121;width:22029;height:11520" coordsize="22028,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2" o:spid="_x0000_s1035" style="position:absolute;visibility:visible;mso-wrap-style:square" from="0,0" to="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shape id="Text Placeholder 16" o:spid="_x0000_s1036" type="#_x0000_t202" style="position:absolute;top:632;width:22028;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" filled="f" stroked="f" strokeweight="1pt">
                    <v:path arrowok="t"/>
                    <v:textbox>
                      <w:txbxContent>
                        <w:p w:rsidR="008364BB" w:rsidRPr="00A56352" w:rsidRDefault="008364BB" w:rsidP="008364BB">
                          <w:pPr>
                            <w:pStyle w:val="NormalWeb"/>
                            <w:spacing w:before="0" w:beforeAutospacing="0" w:after="120" w:afterAutospacing="0"/>
                            <w:rPr>
                              <w:rFonts w:asciiTheme="minorHAnsi" w:hAnsiTheme="minorHAnsi" w:cstheme="minorHAnsi"/>
                              <w:sz w:val="20"/>
                              <w:szCs w:val="22"/>
                            </w:rPr>
                          </w:pPr>
                          <w:r w:rsidRPr="00A56352">
                            <w:rPr>
                              <w:rFonts w:asciiTheme="minorHAnsi" w:hAnsiTheme="minorHAnsi" w:cstheme="minorHAnsi"/>
                              <w:color w:val="000000" w:themeColor="text1"/>
                              <w:kern w:val="24"/>
                              <w:sz w:val="20"/>
                              <w:szCs w:val="22"/>
                              <w:lang w:val="en-US"/>
                            </w:rPr>
                            <w:t>V is the voltage across the device.</w:t>
                          </w:r>
                        </w:p>
                        <w:p w:rsidR="008364BB" w:rsidRPr="00A56352" w:rsidRDefault="008364BB" w:rsidP="008364BB">
                          <w:pPr>
                            <w:pStyle w:val="NormalWeb"/>
                            <w:spacing w:before="0" w:beforeAutospacing="0" w:after="120" w:afterAutospacing="0"/>
                            <w:rPr>
                              <w:rFonts w:asciiTheme="minorHAnsi" w:hAnsiTheme="minorHAnsi" w:cstheme="minorHAnsi"/>
                              <w:sz w:val="20"/>
                              <w:szCs w:val="22"/>
                            </w:rPr>
                          </w:pPr>
                          <w:r w:rsidRPr="00A56352">
                            <w:rPr>
                              <w:rFonts w:ascii="Verdana" w:hAnsi="Verdana" w:cstheme="minorHAnsi"/>
                              <w:color w:val="000000" w:themeColor="text1"/>
                              <w:kern w:val="24"/>
                              <w:sz w:val="18"/>
                              <w:szCs w:val="22"/>
                              <w:lang w:val="en-US"/>
                            </w:rPr>
                            <w:t>I</w:t>
                          </w:r>
                          <w:r w:rsidRPr="00A56352">
                            <w:rPr>
                              <w:rFonts w:asciiTheme="minorHAnsi" w:hAnsiTheme="minorHAnsi" w:cstheme="minorHAnsi"/>
                              <w:color w:val="000000" w:themeColor="text1"/>
                              <w:kern w:val="24"/>
                              <w:sz w:val="20"/>
                              <w:szCs w:val="22"/>
                              <w:lang w:val="en-US"/>
                            </w:rPr>
                            <w:t xml:space="preserve"> is the current through the device.</w:t>
                          </w:r>
                        </w:p>
                        <w:p w:rsidR="008364BB" w:rsidRPr="00A56352" w:rsidRDefault="008364BB" w:rsidP="008364BB">
                          <w:pPr>
                            <w:pStyle w:val="NormalWeb"/>
                            <w:spacing w:before="0" w:beforeAutospacing="0" w:after="120" w:afterAutospacing="0"/>
                            <w:rPr>
                              <w:rFonts w:asciiTheme="minorHAnsi" w:hAnsiTheme="minorHAnsi" w:cstheme="minorHAnsi"/>
                              <w:sz w:val="20"/>
                              <w:szCs w:val="22"/>
                            </w:rPr>
                          </w:pPr>
                          <w:r w:rsidRPr="00A56352">
                            <w:rPr>
                              <w:rFonts w:asciiTheme="minorHAnsi" w:hAnsiTheme="minorHAnsi" w:cstheme="minorHAnsi"/>
                              <w:color w:val="000000" w:themeColor="text1"/>
                              <w:kern w:val="24"/>
                              <w:sz w:val="20"/>
                              <w:szCs w:val="22"/>
                              <w:lang w:val="en-US"/>
                            </w:rPr>
                            <w:t>R is the resistance of the device.</w:t>
                          </w:r>
                        </w:p>
                        <w:p w:rsidR="008364BB" w:rsidRPr="00A56352" w:rsidRDefault="008364BB" w:rsidP="008364BB">
                          <w:pPr>
                            <w:pStyle w:val="NormalWeb"/>
                            <w:spacing w:before="0" w:beforeAutospacing="0" w:after="0" w:afterAutospacing="0"/>
                            <w:rPr>
                              <w:rFonts w:asciiTheme="minorHAnsi" w:hAnsiTheme="minorHAnsi" w:cstheme="minorHAnsi"/>
                              <w:sz w:val="20"/>
                              <w:szCs w:val="22"/>
                            </w:rPr>
                          </w:pPr>
                          <w:r w:rsidRPr="00A56352">
                            <w:rPr>
                              <w:rFonts w:asciiTheme="minorHAnsi" w:hAnsiTheme="minorHAnsi" w:cstheme="minorHAnsi"/>
                              <w:color w:val="000000" w:themeColor="text1"/>
                              <w:kern w:val="24"/>
                              <w:sz w:val="20"/>
                              <w:szCs w:val="22"/>
                              <w:lang w:val="en-US"/>
                            </w:rPr>
                            <w:t>P is the power of the device.</w:t>
                          </w:r>
                        </w:p>
                      </w:txbxContent>
                    </v:textbox>
                  </v:shape>
                </v:group>
                <w10:wrap anchorx="margin"/>
              </v:group>
            </w:pict>
          </mc:Fallback>
        </mc:AlternateContent>
      </w:r>
    </w:p>
    <w:p w:rsidR="008364BB" w:rsidRDefault="008364BB" w:rsidP="00514D7B">
      <w:pPr>
        <w:spacing w:line="276" w:lineRule="auto"/>
        <w:rPr>
          <w:szCs w:val="18"/>
          <w:lang w:val="en-US"/>
        </w:rPr>
      </w:pPr>
    </w:p>
    <w:p w:rsidR="000B0CFE" w:rsidRDefault="000B0CFE" w:rsidP="00D91ACA">
      <w:pPr>
        <w:spacing w:after="120" w:line="276" w:lineRule="auto"/>
        <w:ind w:left="425" w:hanging="425"/>
        <w:rPr>
          <w:sz w:val="28"/>
          <w:szCs w:val="18"/>
          <w:lang w:val="en-US"/>
        </w:rPr>
      </w:pPr>
    </w:p>
    <w:p w:rsidR="008364BB" w:rsidRDefault="008364BB" w:rsidP="00D91ACA">
      <w:pPr>
        <w:spacing w:after="120" w:line="276" w:lineRule="auto"/>
        <w:ind w:left="425" w:hanging="425"/>
        <w:rPr>
          <w:sz w:val="28"/>
          <w:szCs w:val="18"/>
          <w:lang w:val="en-US"/>
        </w:rPr>
      </w:pPr>
    </w:p>
    <w:p w:rsidR="008364BB" w:rsidRDefault="008364BB" w:rsidP="00A56352">
      <w:pPr>
        <w:spacing w:line="276" w:lineRule="auto"/>
        <w:ind w:left="425" w:hanging="425"/>
        <w:rPr>
          <w:szCs w:val="18"/>
          <w:lang w:val="en-US"/>
        </w:rPr>
      </w:pPr>
    </w:p>
    <w:p w:rsidR="00575FF1" w:rsidRPr="00A56352" w:rsidRDefault="00575FF1" w:rsidP="00A56352">
      <w:pPr>
        <w:spacing w:line="276" w:lineRule="auto"/>
        <w:ind w:left="425" w:hanging="425"/>
        <w:rPr>
          <w:szCs w:val="18"/>
          <w:lang w:val="en-US"/>
        </w:rPr>
      </w:pPr>
    </w:p>
    <w:p w:rsidR="00A56352" w:rsidRPr="00A56352" w:rsidRDefault="00A56352" w:rsidP="00A56352">
      <w:pPr>
        <w:spacing w:before="240" w:line="276" w:lineRule="auto"/>
        <w:ind w:left="425" w:hanging="425"/>
        <w:rPr>
          <w:szCs w:val="18"/>
        </w:rPr>
      </w:pPr>
      <w:r w:rsidRPr="00A56352">
        <w:rPr>
          <w:szCs w:val="18"/>
          <w:lang w:val="en-US"/>
        </w:rPr>
        <w:t>A transmission line has a resistance and is heated by current.</w:t>
      </w:r>
    </w:p>
    <w:p w:rsidR="00A56352" w:rsidRDefault="00A56352" w:rsidP="00A56352">
      <w:pPr>
        <w:spacing w:line="276" w:lineRule="auto"/>
        <w:ind w:left="425" w:hanging="425"/>
        <w:rPr>
          <w:szCs w:val="18"/>
          <w:lang w:val="en-US"/>
        </w:rPr>
      </w:pPr>
      <w:r w:rsidRPr="00A56352">
        <w:rPr>
          <w:szCs w:val="18"/>
          <w:lang w:val="en-US"/>
        </w:rPr>
        <w:t>It is warmer than its surroundings and dissipates power.</w:t>
      </w:r>
    </w:p>
    <w:p w:rsidR="00A56352" w:rsidRDefault="00A56352" w:rsidP="00A56352">
      <w:pPr>
        <w:spacing w:line="276" w:lineRule="auto"/>
        <w:ind w:left="425" w:hanging="425"/>
        <w:rPr>
          <w:szCs w:val="18"/>
        </w:rPr>
      </w:pPr>
    </w:p>
    <w:p w:rsidR="00A56352" w:rsidRDefault="00A56352" w:rsidP="00A56352">
      <w:pPr>
        <w:spacing w:line="276" w:lineRule="auto"/>
        <w:ind w:left="425" w:hanging="425"/>
        <w:rPr>
          <w:szCs w:val="18"/>
        </w:rPr>
      </w:pPr>
    </w:p>
    <w:p w:rsidR="00A56352" w:rsidRDefault="00A56352" w:rsidP="00A56352">
      <w:pPr>
        <w:spacing w:line="276" w:lineRule="auto"/>
        <w:ind w:left="425" w:hanging="425"/>
        <w:rPr>
          <w:szCs w:val="18"/>
        </w:rPr>
      </w:pPr>
    </w:p>
    <w:p w:rsidR="00575FF1" w:rsidRPr="00A56352" w:rsidRDefault="00575FF1" w:rsidP="00A56352">
      <w:pPr>
        <w:spacing w:line="276" w:lineRule="auto"/>
        <w:ind w:left="425" w:hanging="425"/>
        <w:rPr>
          <w:szCs w:val="18"/>
        </w:rPr>
      </w:pPr>
    </w:p>
    <w:p w:rsidR="00A56352" w:rsidRPr="00A56352" w:rsidRDefault="00A56352" w:rsidP="00A56352">
      <w:pPr>
        <w:spacing w:after="120" w:line="276" w:lineRule="auto"/>
        <w:ind w:left="426" w:hanging="426"/>
        <w:rPr>
          <w:sz w:val="28"/>
          <w:szCs w:val="18"/>
          <w:lang w:val="en-US"/>
        </w:rPr>
      </w:pPr>
      <w:r w:rsidRPr="00A56352">
        <w:rPr>
          <w:b/>
          <w:sz w:val="28"/>
          <w:szCs w:val="18"/>
          <w:lang w:val="en-US"/>
        </w:rPr>
        <w:t>1.</w:t>
      </w:r>
      <w:r>
        <w:rPr>
          <w:sz w:val="28"/>
          <w:szCs w:val="18"/>
          <w:lang w:val="en-US"/>
        </w:rPr>
        <w:tab/>
      </w:r>
      <w:r w:rsidRPr="00A56352">
        <w:rPr>
          <w:sz w:val="28"/>
          <w:szCs w:val="18"/>
          <w:lang w:val="en-US"/>
        </w:rPr>
        <w:t>What happens to the amount of power dissipated if the current through a transmission line is tripled?</w:t>
      </w:r>
    </w:p>
    <w:p w:rsidR="00A56352" w:rsidRDefault="00A56352" w:rsidP="00A56352">
      <w:pPr>
        <w:spacing w:after="120" w:line="276" w:lineRule="auto"/>
        <w:jc w:val="center"/>
        <w:rPr>
          <w:sz w:val="28"/>
          <w:szCs w:val="18"/>
          <w:lang w:val="en-US"/>
        </w:rPr>
      </w:pPr>
      <w:r>
        <w:rPr>
          <w:noProof/>
          <w:sz w:val="28"/>
          <w:szCs w:val="18"/>
          <w:lang w:eastAsia="en-GB"/>
        </w:rPr>
        <w:drawing>
          <wp:inline distT="0" distB="0" distL="0" distR="0" wp14:anchorId="41F40D99">
            <wp:extent cx="3331752" cy="92557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6212" cy="940704"/>
                    </a:xfrm>
                    <a:prstGeom prst="rect">
                      <a:avLst/>
                    </a:prstGeom>
                    <a:noFill/>
                  </pic:spPr>
                </pic:pic>
              </a:graphicData>
            </a:graphic>
          </wp:inline>
        </w:drawing>
      </w:r>
    </w:p>
    <w:p w:rsidR="00B62366" w:rsidRDefault="00B62366" w:rsidP="00A56352">
      <w:pPr>
        <w:spacing w:before="240" w:after="240" w:line="276" w:lineRule="auto"/>
        <w:ind w:left="425"/>
        <w:rPr>
          <w:i/>
        </w:rPr>
      </w:pPr>
      <w:r w:rsidRPr="00FB2831">
        <w:rPr>
          <w:i/>
        </w:rPr>
        <w:t>Put a tick (</w:t>
      </w:r>
      <w:r w:rsidRPr="00FB2831">
        <w:rPr>
          <w:i/>
        </w:rPr>
        <w:sym w:font="Wingdings" w:char="F0FC"/>
      </w:r>
      <w:r w:rsidRPr="00FB2831">
        <w:rPr>
          <w:i/>
        </w:rPr>
        <w:t>) in the box next to the best answer.</w:t>
      </w:r>
      <w:r w:rsidRPr="00FB2831">
        <w:rPr>
          <w:i/>
        </w:rPr>
        <w:tab/>
      </w:r>
    </w:p>
    <w:tbl>
      <w:tblPr>
        <w:tblpPr w:leftFromText="180" w:rightFromText="180" w:vertAnchor="text" w:horzAnchor="margin" w:tblpY="-56"/>
        <w:tblW w:w="8789" w:type="dxa"/>
        <w:tblLayout w:type="fixed"/>
        <w:tblLook w:val="01E0" w:firstRow="1" w:lastRow="1" w:firstColumn="1" w:lastColumn="1" w:noHBand="0" w:noVBand="0"/>
      </w:tblPr>
      <w:tblGrid>
        <w:gridCol w:w="567"/>
        <w:gridCol w:w="7655"/>
        <w:gridCol w:w="567"/>
      </w:tblGrid>
      <w:tr w:rsidR="00B62366" w:rsidRPr="00AE07E9" w:rsidTr="00F373B0">
        <w:trPr>
          <w:cantSplit/>
          <w:trHeight w:hRule="exact" w:val="567"/>
        </w:trPr>
        <w:tc>
          <w:tcPr>
            <w:tcW w:w="567" w:type="dxa"/>
            <w:vAlign w:val="center"/>
          </w:tcPr>
          <w:p w:rsidR="00B62366" w:rsidRPr="00AE07E9" w:rsidRDefault="00B62366" w:rsidP="00F373B0">
            <w:pPr>
              <w:tabs>
                <w:tab w:val="right" w:leader="dot" w:pos="8680"/>
              </w:tabs>
              <w:jc w:val="center"/>
              <w:rPr>
                <w:rFonts w:eastAsia="Times New Roman" w:cs="Times New Roman"/>
                <w:b/>
                <w:lang w:eastAsia="en-GB"/>
              </w:rPr>
            </w:pPr>
            <w:r>
              <w:rPr>
                <w:rFonts w:eastAsia="Times New Roman" w:cs="Times New Roman"/>
                <w:b/>
                <w:lang w:eastAsia="en-GB"/>
              </w:rPr>
              <w:t>A</w:t>
            </w:r>
          </w:p>
        </w:tc>
        <w:tc>
          <w:tcPr>
            <w:tcW w:w="7655" w:type="dxa"/>
            <w:tcBorders>
              <w:right w:val="single" w:sz="4" w:space="0" w:color="auto"/>
            </w:tcBorders>
            <w:vAlign w:val="center"/>
          </w:tcPr>
          <w:p w:rsidR="00B62366" w:rsidRPr="00BB4E69" w:rsidRDefault="00A56352" w:rsidP="00F373B0">
            <w:pPr>
              <w:tabs>
                <w:tab w:val="right" w:leader="dot" w:pos="8680"/>
              </w:tabs>
            </w:pPr>
            <w:r w:rsidRPr="00A56352">
              <w:t>Three times more power is dissipated.</w:t>
            </w:r>
          </w:p>
        </w:tc>
        <w:tc>
          <w:tcPr>
            <w:tcW w:w="567" w:type="dxa"/>
            <w:tcBorders>
              <w:top w:val="single" w:sz="4" w:space="0" w:color="auto"/>
              <w:left w:val="single" w:sz="4" w:space="0" w:color="auto"/>
              <w:bottom w:val="single" w:sz="4" w:space="0" w:color="auto"/>
              <w:right w:val="single" w:sz="4" w:space="0" w:color="auto"/>
            </w:tcBorders>
          </w:tcPr>
          <w:p w:rsidR="00B62366" w:rsidRPr="00AE07E9" w:rsidRDefault="00B62366" w:rsidP="00F373B0">
            <w:pPr>
              <w:tabs>
                <w:tab w:val="right" w:leader="dot" w:pos="8680"/>
              </w:tabs>
              <w:rPr>
                <w:rFonts w:eastAsia="Times New Roman" w:cs="Times New Roman"/>
                <w:lang w:eastAsia="en-GB"/>
              </w:rPr>
            </w:pPr>
          </w:p>
        </w:tc>
      </w:tr>
      <w:tr w:rsidR="00B62366" w:rsidRPr="00AE07E9" w:rsidTr="00F373B0">
        <w:trPr>
          <w:cantSplit/>
          <w:trHeight w:hRule="exact" w:val="170"/>
        </w:trPr>
        <w:tc>
          <w:tcPr>
            <w:tcW w:w="567" w:type="dxa"/>
            <w:vAlign w:val="center"/>
          </w:tcPr>
          <w:p w:rsidR="00B62366" w:rsidRPr="00AE07E9" w:rsidRDefault="00B62366" w:rsidP="00F373B0">
            <w:pPr>
              <w:tabs>
                <w:tab w:val="right" w:leader="dot" w:pos="8680"/>
              </w:tabs>
              <w:jc w:val="center"/>
              <w:rPr>
                <w:rFonts w:eastAsia="Times New Roman" w:cs="Times New Roman"/>
                <w:b/>
                <w:lang w:eastAsia="en-GB"/>
              </w:rPr>
            </w:pPr>
            <w:r>
              <w:rPr>
                <w:rFonts w:eastAsia="Times New Roman" w:cs="Times New Roman"/>
                <w:b/>
                <w:lang w:eastAsia="en-GB"/>
              </w:rPr>
              <w:t xml:space="preserve"> </w:t>
            </w:r>
          </w:p>
        </w:tc>
        <w:tc>
          <w:tcPr>
            <w:tcW w:w="7655" w:type="dxa"/>
          </w:tcPr>
          <w:p w:rsidR="00B62366" w:rsidRPr="00AE07E9" w:rsidRDefault="00B62366" w:rsidP="00F373B0">
            <w:pPr>
              <w:tabs>
                <w:tab w:val="right" w:leader="dot" w:pos="8680"/>
              </w:tabs>
              <w:rPr>
                <w:rFonts w:eastAsia="Times New Roman" w:cs="Times New Roman"/>
                <w:lang w:eastAsia="en-GB"/>
              </w:rPr>
            </w:pPr>
          </w:p>
        </w:tc>
        <w:tc>
          <w:tcPr>
            <w:tcW w:w="567" w:type="dxa"/>
            <w:tcBorders>
              <w:top w:val="single" w:sz="4" w:space="0" w:color="auto"/>
              <w:bottom w:val="single" w:sz="4" w:space="0" w:color="auto"/>
            </w:tcBorders>
          </w:tcPr>
          <w:p w:rsidR="00B62366" w:rsidRPr="00AE07E9" w:rsidRDefault="00B62366" w:rsidP="00F373B0">
            <w:pPr>
              <w:tabs>
                <w:tab w:val="right" w:leader="dot" w:pos="8680"/>
              </w:tabs>
              <w:rPr>
                <w:rFonts w:eastAsia="Times New Roman" w:cs="Times New Roman"/>
                <w:lang w:eastAsia="en-GB"/>
              </w:rPr>
            </w:pPr>
          </w:p>
        </w:tc>
      </w:tr>
      <w:tr w:rsidR="00A56352" w:rsidRPr="00AE07E9" w:rsidTr="00F373B0">
        <w:trPr>
          <w:cantSplit/>
          <w:trHeight w:hRule="exact" w:val="567"/>
        </w:trPr>
        <w:tc>
          <w:tcPr>
            <w:tcW w:w="567" w:type="dxa"/>
            <w:vAlign w:val="center"/>
          </w:tcPr>
          <w:p w:rsidR="00A56352" w:rsidRPr="00CB70D3" w:rsidRDefault="00A56352" w:rsidP="00A56352">
            <w:pPr>
              <w:tabs>
                <w:tab w:val="right" w:leader="dot" w:pos="8680"/>
              </w:tabs>
              <w:jc w:val="center"/>
              <w:rPr>
                <w:rFonts w:eastAsia="Times New Roman" w:cs="Times New Roman"/>
                <w:b/>
                <w:lang w:eastAsia="en-GB"/>
              </w:rPr>
            </w:pPr>
            <w:r w:rsidRPr="00CB70D3">
              <w:rPr>
                <w:rFonts w:eastAsia="Times New Roman" w:cs="Times New Roman"/>
                <w:b/>
                <w:lang w:eastAsia="en-GB"/>
              </w:rPr>
              <w:t>B</w:t>
            </w:r>
          </w:p>
        </w:tc>
        <w:tc>
          <w:tcPr>
            <w:tcW w:w="7655" w:type="dxa"/>
            <w:tcBorders>
              <w:right w:val="single" w:sz="4" w:space="0" w:color="auto"/>
            </w:tcBorders>
            <w:vAlign w:val="center"/>
          </w:tcPr>
          <w:p w:rsidR="00A56352" w:rsidRPr="00BB4E69" w:rsidRDefault="00A56352" w:rsidP="00A56352">
            <w:pPr>
              <w:tabs>
                <w:tab w:val="right" w:leader="dot" w:pos="8680"/>
              </w:tabs>
            </w:pPr>
            <w:r>
              <w:t>Six</w:t>
            </w:r>
            <w:r w:rsidRPr="00A56352">
              <w:t xml:space="preserve"> times more power is dissipated.</w:t>
            </w:r>
          </w:p>
        </w:tc>
        <w:tc>
          <w:tcPr>
            <w:tcW w:w="567" w:type="dxa"/>
            <w:tcBorders>
              <w:top w:val="single" w:sz="4" w:space="0" w:color="auto"/>
              <w:left w:val="single" w:sz="4" w:space="0" w:color="auto"/>
              <w:bottom w:val="single" w:sz="4" w:space="0" w:color="auto"/>
              <w:right w:val="single" w:sz="4" w:space="0" w:color="auto"/>
            </w:tcBorders>
          </w:tcPr>
          <w:p w:rsidR="00A56352" w:rsidRPr="00AE07E9" w:rsidRDefault="00A56352" w:rsidP="00A56352">
            <w:pPr>
              <w:tabs>
                <w:tab w:val="right" w:leader="dot" w:pos="8680"/>
              </w:tabs>
              <w:rPr>
                <w:rFonts w:eastAsia="Times New Roman" w:cs="Times New Roman"/>
                <w:lang w:eastAsia="en-GB"/>
              </w:rPr>
            </w:pPr>
          </w:p>
        </w:tc>
      </w:tr>
      <w:tr w:rsidR="00A56352" w:rsidRPr="00AE07E9" w:rsidTr="00F373B0">
        <w:trPr>
          <w:cantSplit/>
          <w:trHeight w:hRule="exact" w:val="170"/>
        </w:trPr>
        <w:tc>
          <w:tcPr>
            <w:tcW w:w="567" w:type="dxa"/>
            <w:vAlign w:val="center"/>
          </w:tcPr>
          <w:p w:rsidR="00A56352" w:rsidRPr="00AE07E9" w:rsidRDefault="00A56352" w:rsidP="00A56352">
            <w:pPr>
              <w:tabs>
                <w:tab w:val="right" w:leader="dot" w:pos="8680"/>
              </w:tabs>
              <w:jc w:val="center"/>
              <w:rPr>
                <w:rFonts w:eastAsia="Times New Roman" w:cs="Times New Roman"/>
                <w:b/>
                <w:lang w:eastAsia="en-GB"/>
              </w:rPr>
            </w:pPr>
          </w:p>
        </w:tc>
        <w:tc>
          <w:tcPr>
            <w:tcW w:w="7655" w:type="dxa"/>
          </w:tcPr>
          <w:p w:rsidR="00A56352" w:rsidRPr="00AE07E9" w:rsidRDefault="00A56352" w:rsidP="00A56352">
            <w:pPr>
              <w:tabs>
                <w:tab w:val="right" w:leader="dot" w:pos="8680"/>
              </w:tabs>
              <w:rPr>
                <w:rFonts w:eastAsia="Times New Roman" w:cs="Times New Roman"/>
                <w:lang w:eastAsia="en-GB"/>
              </w:rPr>
            </w:pPr>
          </w:p>
        </w:tc>
        <w:tc>
          <w:tcPr>
            <w:tcW w:w="567" w:type="dxa"/>
            <w:tcBorders>
              <w:top w:val="single" w:sz="4" w:space="0" w:color="auto"/>
              <w:bottom w:val="single" w:sz="4" w:space="0" w:color="auto"/>
            </w:tcBorders>
          </w:tcPr>
          <w:p w:rsidR="00A56352" w:rsidRPr="00AE07E9" w:rsidRDefault="00A56352" w:rsidP="00A56352">
            <w:pPr>
              <w:tabs>
                <w:tab w:val="right" w:leader="dot" w:pos="8680"/>
              </w:tabs>
              <w:rPr>
                <w:rFonts w:eastAsia="Times New Roman" w:cs="Times New Roman"/>
                <w:lang w:eastAsia="en-GB"/>
              </w:rPr>
            </w:pPr>
          </w:p>
        </w:tc>
      </w:tr>
      <w:tr w:rsidR="00A56352" w:rsidRPr="00AE07E9" w:rsidTr="00F373B0">
        <w:trPr>
          <w:cantSplit/>
          <w:trHeight w:hRule="exact" w:val="567"/>
        </w:trPr>
        <w:tc>
          <w:tcPr>
            <w:tcW w:w="567" w:type="dxa"/>
            <w:vAlign w:val="center"/>
          </w:tcPr>
          <w:p w:rsidR="00A56352" w:rsidRPr="00CB70D3" w:rsidRDefault="00A56352" w:rsidP="00A56352">
            <w:pPr>
              <w:tabs>
                <w:tab w:val="right" w:leader="dot" w:pos="8680"/>
              </w:tabs>
              <w:jc w:val="center"/>
              <w:rPr>
                <w:rFonts w:eastAsia="Times New Roman" w:cs="Times New Roman"/>
                <w:b/>
                <w:lang w:eastAsia="en-GB"/>
              </w:rPr>
            </w:pPr>
            <w:r w:rsidRPr="00CB70D3">
              <w:rPr>
                <w:rFonts w:eastAsia="Times New Roman" w:cs="Times New Roman"/>
                <w:b/>
                <w:lang w:eastAsia="en-GB"/>
              </w:rPr>
              <w:t>C</w:t>
            </w:r>
          </w:p>
        </w:tc>
        <w:tc>
          <w:tcPr>
            <w:tcW w:w="7655" w:type="dxa"/>
            <w:tcBorders>
              <w:right w:val="single" w:sz="4" w:space="0" w:color="auto"/>
            </w:tcBorders>
            <w:vAlign w:val="center"/>
          </w:tcPr>
          <w:p w:rsidR="00A56352" w:rsidRPr="00BB4E69" w:rsidRDefault="00A56352" w:rsidP="00A56352">
            <w:pPr>
              <w:tabs>
                <w:tab w:val="right" w:leader="dot" w:pos="8680"/>
              </w:tabs>
            </w:pPr>
            <w:r>
              <w:t>Nine</w:t>
            </w:r>
            <w:r w:rsidRPr="00A56352">
              <w:t xml:space="preserve"> times more power is dissipated.</w:t>
            </w:r>
          </w:p>
        </w:tc>
        <w:tc>
          <w:tcPr>
            <w:tcW w:w="567" w:type="dxa"/>
            <w:tcBorders>
              <w:top w:val="single" w:sz="4" w:space="0" w:color="auto"/>
              <w:left w:val="single" w:sz="4" w:space="0" w:color="auto"/>
              <w:bottom w:val="single" w:sz="4" w:space="0" w:color="auto"/>
              <w:right w:val="single" w:sz="4" w:space="0" w:color="auto"/>
            </w:tcBorders>
          </w:tcPr>
          <w:p w:rsidR="00A56352" w:rsidRPr="00AE07E9" w:rsidRDefault="00A56352" w:rsidP="00A56352">
            <w:pPr>
              <w:tabs>
                <w:tab w:val="right" w:leader="dot" w:pos="8680"/>
              </w:tabs>
              <w:rPr>
                <w:rFonts w:eastAsia="Times New Roman" w:cs="Times New Roman"/>
                <w:lang w:eastAsia="en-GB"/>
              </w:rPr>
            </w:pPr>
          </w:p>
        </w:tc>
      </w:tr>
    </w:tbl>
    <w:p w:rsidR="00D91ACA" w:rsidRDefault="00D91ACA" w:rsidP="006F72ED">
      <w:pPr>
        <w:spacing w:before="480" w:after="240"/>
        <w:rPr>
          <w:szCs w:val="18"/>
        </w:rPr>
      </w:pPr>
    </w:p>
    <w:p w:rsidR="00A56352" w:rsidRDefault="00A56352">
      <w:pPr>
        <w:spacing w:after="200" w:line="276" w:lineRule="auto"/>
        <w:rPr>
          <w:szCs w:val="18"/>
        </w:rPr>
      </w:pPr>
      <w:r>
        <w:rPr>
          <w:szCs w:val="18"/>
        </w:rPr>
        <w:br w:type="page"/>
      </w:r>
    </w:p>
    <w:p w:rsidR="00A56352" w:rsidRPr="00A56352" w:rsidRDefault="00A56352" w:rsidP="00575FF1">
      <w:pPr>
        <w:spacing w:after="180"/>
        <w:rPr>
          <w:sz w:val="44"/>
          <w:szCs w:val="18"/>
        </w:rPr>
      </w:pPr>
    </w:p>
    <w:p w:rsidR="00A56352" w:rsidRDefault="00A56352" w:rsidP="00575FF1">
      <w:pPr>
        <w:spacing w:after="180"/>
        <w:rPr>
          <w:szCs w:val="18"/>
        </w:rPr>
      </w:pPr>
    </w:p>
    <w:p w:rsidR="00A56352" w:rsidRPr="00A56352" w:rsidRDefault="00A56352" w:rsidP="00A56352">
      <w:pPr>
        <w:spacing w:after="120" w:line="276" w:lineRule="auto"/>
        <w:ind w:left="426" w:hanging="426"/>
        <w:rPr>
          <w:sz w:val="28"/>
          <w:szCs w:val="18"/>
          <w:lang w:val="en-US"/>
        </w:rPr>
      </w:pPr>
      <w:r>
        <w:rPr>
          <w:b/>
          <w:sz w:val="28"/>
          <w:szCs w:val="18"/>
          <w:lang w:val="en-US"/>
        </w:rPr>
        <w:t>2</w:t>
      </w:r>
      <w:r w:rsidRPr="00A56352">
        <w:rPr>
          <w:b/>
          <w:sz w:val="28"/>
          <w:szCs w:val="18"/>
          <w:lang w:val="en-US"/>
        </w:rPr>
        <w:t>.</w:t>
      </w:r>
      <w:r>
        <w:rPr>
          <w:sz w:val="28"/>
          <w:szCs w:val="18"/>
          <w:lang w:val="en-US"/>
        </w:rPr>
        <w:tab/>
      </w:r>
      <w:r w:rsidRPr="00A56352">
        <w:rPr>
          <w:sz w:val="28"/>
          <w:szCs w:val="18"/>
          <w:lang w:val="en-US"/>
        </w:rPr>
        <w:t xml:space="preserve">What happens to the amount of power dissipated if the current through a transmission line is </w:t>
      </w:r>
      <w:r>
        <w:rPr>
          <w:sz w:val="28"/>
          <w:szCs w:val="18"/>
          <w:lang w:val="en-US"/>
        </w:rPr>
        <w:t>halved</w:t>
      </w:r>
      <w:r w:rsidRPr="00A56352">
        <w:rPr>
          <w:sz w:val="28"/>
          <w:szCs w:val="18"/>
          <w:lang w:val="en-US"/>
        </w:rPr>
        <w:t>?</w:t>
      </w:r>
    </w:p>
    <w:p w:rsidR="00A56352" w:rsidRDefault="00A56352" w:rsidP="00A56352">
      <w:pPr>
        <w:spacing w:after="120" w:line="276" w:lineRule="auto"/>
        <w:jc w:val="center"/>
        <w:rPr>
          <w:sz w:val="28"/>
          <w:szCs w:val="18"/>
          <w:lang w:val="en-US"/>
        </w:rPr>
      </w:pPr>
      <w:r>
        <w:rPr>
          <w:noProof/>
          <w:sz w:val="28"/>
          <w:szCs w:val="18"/>
          <w:lang w:eastAsia="en-GB"/>
        </w:rPr>
        <w:drawing>
          <wp:inline distT="0" distB="0" distL="0" distR="0" wp14:anchorId="1A51D9DF">
            <wp:extent cx="3330000" cy="9615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0000" cy="961540"/>
                    </a:xfrm>
                    <a:prstGeom prst="rect">
                      <a:avLst/>
                    </a:prstGeom>
                    <a:noFill/>
                  </pic:spPr>
                </pic:pic>
              </a:graphicData>
            </a:graphic>
          </wp:inline>
        </w:drawing>
      </w:r>
    </w:p>
    <w:p w:rsidR="00A56352" w:rsidRDefault="00A56352" w:rsidP="00A56352">
      <w:pPr>
        <w:spacing w:before="240" w:after="240" w:line="276" w:lineRule="auto"/>
        <w:ind w:left="425"/>
        <w:rPr>
          <w:i/>
        </w:rPr>
      </w:pPr>
      <w:r w:rsidRPr="00FB2831">
        <w:rPr>
          <w:i/>
        </w:rPr>
        <w:t>Put a tick (</w:t>
      </w:r>
      <w:r w:rsidRPr="00FB2831">
        <w:rPr>
          <w:i/>
        </w:rPr>
        <w:sym w:font="Wingdings" w:char="F0FC"/>
      </w:r>
      <w:r w:rsidRPr="00FB2831">
        <w:rPr>
          <w:i/>
        </w:rPr>
        <w:t>) in the box next to the best answer.</w:t>
      </w:r>
      <w:r w:rsidRPr="00FB2831">
        <w:rPr>
          <w:i/>
        </w:rPr>
        <w:tab/>
      </w:r>
    </w:p>
    <w:tbl>
      <w:tblPr>
        <w:tblpPr w:leftFromText="180" w:rightFromText="180" w:vertAnchor="text" w:horzAnchor="margin" w:tblpY="-56"/>
        <w:tblW w:w="8789" w:type="dxa"/>
        <w:tblLayout w:type="fixed"/>
        <w:tblLook w:val="01E0" w:firstRow="1" w:lastRow="1" w:firstColumn="1" w:lastColumn="1" w:noHBand="0" w:noVBand="0"/>
      </w:tblPr>
      <w:tblGrid>
        <w:gridCol w:w="567"/>
        <w:gridCol w:w="7655"/>
        <w:gridCol w:w="567"/>
      </w:tblGrid>
      <w:tr w:rsidR="00A56352" w:rsidRPr="00AE07E9" w:rsidTr="00855177">
        <w:trPr>
          <w:cantSplit/>
          <w:trHeight w:hRule="exact" w:val="567"/>
        </w:trPr>
        <w:tc>
          <w:tcPr>
            <w:tcW w:w="567" w:type="dxa"/>
            <w:vAlign w:val="center"/>
          </w:tcPr>
          <w:p w:rsidR="00A56352" w:rsidRPr="00AE07E9" w:rsidRDefault="00A56352" w:rsidP="00855177">
            <w:pPr>
              <w:tabs>
                <w:tab w:val="right" w:leader="dot" w:pos="8680"/>
              </w:tabs>
              <w:jc w:val="center"/>
              <w:rPr>
                <w:rFonts w:eastAsia="Times New Roman" w:cs="Times New Roman"/>
                <w:b/>
                <w:lang w:eastAsia="en-GB"/>
              </w:rPr>
            </w:pPr>
            <w:r>
              <w:rPr>
                <w:rFonts w:eastAsia="Times New Roman" w:cs="Times New Roman"/>
                <w:b/>
                <w:lang w:eastAsia="en-GB"/>
              </w:rPr>
              <w:t>A</w:t>
            </w:r>
          </w:p>
        </w:tc>
        <w:tc>
          <w:tcPr>
            <w:tcW w:w="7655" w:type="dxa"/>
            <w:tcBorders>
              <w:right w:val="single" w:sz="4" w:space="0" w:color="auto"/>
            </w:tcBorders>
            <w:vAlign w:val="center"/>
          </w:tcPr>
          <w:p w:rsidR="00A56352" w:rsidRPr="00BB4E69" w:rsidRDefault="00575FF1" w:rsidP="00855177">
            <w:pPr>
              <w:tabs>
                <w:tab w:val="right" w:leader="dot" w:pos="8680"/>
              </w:tabs>
            </w:pPr>
            <w:r>
              <w:t>Four</w:t>
            </w:r>
            <w:r w:rsidR="00A56352" w:rsidRPr="00A56352">
              <w:t xml:space="preserve"> times more power is dissipated.</w:t>
            </w:r>
          </w:p>
        </w:tc>
        <w:tc>
          <w:tcPr>
            <w:tcW w:w="567" w:type="dxa"/>
            <w:tcBorders>
              <w:top w:val="single" w:sz="4" w:space="0" w:color="auto"/>
              <w:left w:val="single" w:sz="4" w:space="0" w:color="auto"/>
              <w:bottom w:val="single" w:sz="4" w:space="0" w:color="auto"/>
              <w:right w:val="single" w:sz="4" w:space="0" w:color="auto"/>
            </w:tcBorders>
          </w:tcPr>
          <w:p w:rsidR="00A56352" w:rsidRPr="00AE07E9" w:rsidRDefault="00A56352" w:rsidP="00855177">
            <w:pPr>
              <w:tabs>
                <w:tab w:val="right" w:leader="dot" w:pos="8680"/>
              </w:tabs>
              <w:rPr>
                <w:rFonts w:eastAsia="Times New Roman" w:cs="Times New Roman"/>
                <w:lang w:eastAsia="en-GB"/>
              </w:rPr>
            </w:pPr>
          </w:p>
        </w:tc>
      </w:tr>
      <w:tr w:rsidR="00A56352" w:rsidRPr="00AE07E9" w:rsidTr="00855177">
        <w:trPr>
          <w:cantSplit/>
          <w:trHeight w:hRule="exact" w:val="170"/>
        </w:trPr>
        <w:tc>
          <w:tcPr>
            <w:tcW w:w="567" w:type="dxa"/>
            <w:vAlign w:val="center"/>
          </w:tcPr>
          <w:p w:rsidR="00A56352" w:rsidRPr="00AE07E9" w:rsidRDefault="00A56352" w:rsidP="00855177">
            <w:pPr>
              <w:tabs>
                <w:tab w:val="right" w:leader="dot" w:pos="8680"/>
              </w:tabs>
              <w:jc w:val="center"/>
              <w:rPr>
                <w:rFonts w:eastAsia="Times New Roman" w:cs="Times New Roman"/>
                <w:b/>
                <w:lang w:eastAsia="en-GB"/>
              </w:rPr>
            </w:pPr>
            <w:r>
              <w:rPr>
                <w:rFonts w:eastAsia="Times New Roman" w:cs="Times New Roman"/>
                <w:b/>
                <w:lang w:eastAsia="en-GB"/>
              </w:rPr>
              <w:t xml:space="preserve"> </w:t>
            </w:r>
          </w:p>
        </w:tc>
        <w:tc>
          <w:tcPr>
            <w:tcW w:w="7655" w:type="dxa"/>
          </w:tcPr>
          <w:p w:rsidR="00A56352" w:rsidRPr="00AE07E9" w:rsidRDefault="00A56352" w:rsidP="00855177">
            <w:pPr>
              <w:tabs>
                <w:tab w:val="right" w:leader="dot" w:pos="8680"/>
              </w:tabs>
              <w:rPr>
                <w:rFonts w:eastAsia="Times New Roman" w:cs="Times New Roman"/>
                <w:lang w:eastAsia="en-GB"/>
              </w:rPr>
            </w:pPr>
          </w:p>
        </w:tc>
        <w:tc>
          <w:tcPr>
            <w:tcW w:w="567" w:type="dxa"/>
            <w:tcBorders>
              <w:top w:val="single" w:sz="4" w:space="0" w:color="auto"/>
              <w:bottom w:val="single" w:sz="4" w:space="0" w:color="auto"/>
            </w:tcBorders>
          </w:tcPr>
          <w:p w:rsidR="00A56352" w:rsidRPr="00AE07E9" w:rsidRDefault="00A56352" w:rsidP="00855177">
            <w:pPr>
              <w:tabs>
                <w:tab w:val="right" w:leader="dot" w:pos="8680"/>
              </w:tabs>
              <w:rPr>
                <w:rFonts w:eastAsia="Times New Roman" w:cs="Times New Roman"/>
                <w:lang w:eastAsia="en-GB"/>
              </w:rPr>
            </w:pPr>
          </w:p>
        </w:tc>
      </w:tr>
      <w:tr w:rsidR="00A56352" w:rsidRPr="00AE07E9" w:rsidTr="00575FF1">
        <w:trPr>
          <w:cantSplit/>
          <w:trHeight w:hRule="exact" w:val="567"/>
        </w:trPr>
        <w:tc>
          <w:tcPr>
            <w:tcW w:w="567" w:type="dxa"/>
            <w:vAlign w:val="center"/>
          </w:tcPr>
          <w:p w:rsidR="00A56352" w:rsidRPr="00CB70D3" w:rsidRDefault="00A56352" w:rsidP="00855177">
            <w:pPr>
              <w:tabs>
                <w:tab w:val="right" w:leader="dot" w:pos="8680"/>
              </w:tabs>
              <w:jc w:val="center"/>
              <w:rPr>
                <w:rFonts w:eastAsia="Times New Roman" w:cs="Times New Roman"/>
                <w:b/>
                <w:lang w:eastAsia="en-GB"/>
              </w:rPr>
            </w:pPr>
            <w:r w:rsidRPr="00CB70D3">
              <w:rPr>
                <w:rFonts w:eastAsia="Times New Roman" w:cs="Times New Roman"/>
                <w:b/>
                <w:lang w:eastAsia="en-GB"/>
              </w:rPr>
              <w:t>B</w:t>
            </w:r>
          </w:p>
        </w:tc>
        <w:tc>
          <w:tcPr>
            <w:tcW w:w="7655" w:type="dxa"/>
            <w:tcBorders>
              <w:right w:val="single" w:sz="4" w:space="0" w:color="auto"/>
            </w:tcBorders>
            <w:vAlign w:val="center"/>
          </w:tcPr>
          <w:p w:rsidR="00A56352" w:rsidRPr="00BB4E69" w:rsidRDefault="00575FF1" w:rsidP="00855177">
            <w:pPr>
              <w:tabs>
                <w:tab w:val="right" w:leader="dot" w:pos="8680"/>
              </w:tabs>
            </w:pPr>
            <w:r>
              <w:t>Two</w:t>
            </w:r>
            <w:r w:rsidR="00A56352" w:rsidRPr="00A56352">
              <w:t xml:space="preserve"> times more power is dissipated.</w:t>
            </w:r>
          </w:p>
        </w:tc>
        <w:tc>
          <w:tcPr>
            <w:tcW w:w="567" w:type="dxa"/>
            <w:tcBorders>
              <w:top w:val="single" w:sz="4" w:space="0" w:color="auto"/>
              <w:left w:val="single" w:sz="4" w:space="0" w:color="auto"/>
              <w:bottom w:val="single" w:sz="4" w:space="0" w:color="auto"/>
              <w:right w:val="single" w:sz="4" w:space="0" w:color="auto"/>
            </w:tcBorders>
          </w:tcPr>
          <w:p w:rsidR="00A56352" w:rsidRPr="00AE07E9" w:rsidRDefault="00A56352" w:rsidP="00855177">
            <w:pPr>
              <w:tabs>
                <w:tab w:val="right" w:leader="dot" w:pos="8680"/>
              </w:tabs>
              <w:rPr>
                <w:rFonts w:eastAsia="Times New Roman" w:cs="Times New Roman"/>
                <w:lang w:eastAsia="en-GB"/>
              </w:rPr>
            </w:pPr>
          </w:p>
        </w:tc>
      </w:tr>
      <w:tr w:rsidR="00575FF1" w:rsidRPr="00AE07E9" w:rsidTr="00575FF1">
        <w:trPr>
          <w:cantSplit/>
          <w:trHeight w:hRule="exact" w:val="170"/>
        </w:trPr>
        <w:tc>
          <w:tcPr>
            <w:tcW w:w="567" w:type="dxa"/>
            <w:vAlign w:val="center"/>
          </w:tcPr>
          <w:p w:rsidR="00575FF1" w:rsidRPr="00CB70D3" w:rsidRDefault="00575FF1" w:rsidP="00855177">
            <w:pPr>
              <w:tabs>
                <w:tab w:val="right" w:leader="dot" w:pos="8680"/>
              </w:tabs>
              <w:jc w:val="center"/>
              <w:rPr>
                <w:rFonts w:eastAsia="Times New Roman" w:cs="Times New Roman"/>
                <w:b/>
                <w:lang w:eastAsia="en-GB"/>
              </w:rPr>
            </w:pPr>
          </w:p>
        </w:tc>
        <w:tc>
          <w:tcPr>
            <w:tcW w:w="7655" w:type="dxa"/>
            <w:vAlign w:val="center"/>
          </w:tcPr>
          <w:p w:rsidR="00575FF1" w:rsidRDefault="00575FF1" w:rsidP="00855177">
            <w:pPr>
              <w:tabs>
                <w:tab w:val="right" w:leader="dot" w:pos="8680"/>
              </w:tabs>
            </w:pPr>
          </w:p>
        </w:tc>
        <w:tc>
          <w:tcPr>
            <w:tcW w:w="567" w:type="dxa"/>
            <w:tcBorders>
              <w:top w:val="single" w:sz="4" w:space="0" w:color="auto"/>
              <w:bottom w:val="single" w:sz="4" w:space="0" w:color="auto"/>
            </w:tcBorders>
          </w:tcPr>
          <w:p w:rsidR="00575FF1" w:rsidRPr="00AE07E9" w:rsidRDefault="00575FF1" w:rsidP="00855177">
            <w:pPr>
              <w:tabs>
                <w:tab w:val="right" w:leader="dot" w:pos="8680"/>
              </w:tabs>
              <w:rPr>
                <w:rFonts w:eastAsia="Times New Roman" w:cs="Times New Roman"/>
                <w:lang w:eastAsia="en-GB"/>
              </w:rPr>
            </w:pPr>
          </w:p>
        </w:tc>
      </w:tr>
      <w:tr w:rsidR="00575FF1" w:rsidRPr="00AE07E9" w:rsidTr="00855177">
        <w:trPr>
          <w:cantSplit/>
          <w:trHeight w:hRule="exact" w:val="567"/>
        </w:trPr>
        <w:tc>
          <w:tcPr>
            <w:tcW w:w="567" w:type="dxa"/>
            <w:vAlign w:val="center"/>
          </w:tcPr>
          <w:p w:rsidR="00575FF1" w:rsidRPr="00CB70D3" w:rsidRDefault="00575FF1" w:rsidP="00855177">
            <w:pPr>
              <w:tabs>
                <w:tab w:val="right" w:leader="dot" w:pos="8680"/>
              </w:tabs>
              <w:jc w:val="center"/>
              <w:rPr>
                <w:rFonts w:eastAsia="Times New Roman" w:cs="Times New Roman"/>
                <w:b/>
                <w:lang w:eastAsia="en-GB"/>
              </w:rPr>
            </w:pPr>
            <w:r>
              <w:rPr>
                <w:rFonts w:eastAsia="Times New Roman" w:cs="Times New Roman"/>
                <w:b/>
                <w:lang w:eastAsia="en-GB"/>
              </w:rPr>
              <w:t>C</w:t>
            </w:r>
          </w:p>
        </w:tc>
        <w:tc>
          <w:tcPr>
            <w:tcW w:w="7655" w:type="dxa"/>
            <w:tcBorders>
              <w:right w:val="single" w:sz="4" w:space="0" w:color="auto"/>
            </w:tcBorders>
            <w:vAlign w:val="center"/>
          </w:tcPr>
          <w:p w:rsidR="00575FF1" w:rsidRDefault="00575FF1" w:rsidP="00855177">
            <w:pPr>
              <w:tabs>
                <w:tab w:val="right" w:leader="dot" w:pos="8680"/>
              </w:tabs>
            </w:pPr>
            <w:r>
              <w:t>Two</w:t>
            </w:r>
            <w:r w:rsidRPr="00A56352">
              <w:t xml:space="preserve"> times </w:t>
            </w:r>
            <w:r>
              <w:t>less</w:t>
            </w:r>
            <w:r w:rsidRPr="00A56352">
              <w:t xml:space="preserve"> power is dissipated.</w:t>
            </w:r>
          </w:p>
        </w:tc>
        <w:tc>
          <w:tcPr>
            <w:tcW w:w="567" w:type="dxa"/>
            <w:tcBorders>
              <w:top w:val="single" w:sz="4" w:space="0" w:color="auto"/>
              <w:left w:val="single" w:sz="4" w:space="0" w:color="auto"/>
              <w:bottom w:val="single" w:sz="4" w:space="0" w:color="auto"/>
              <w:right w:val="single" w:sz="4" w:space="0" w:color="auto"/>
            </w:tcBorders>
          </w:tcPr>
          <w:p w:rsidR="00575FF1" w:rsidRPr="00AE07E9" w:rsidRDefault="00575FF1" w:rsidP="00855177">
            <w:pPr>
              <w:tabs>
                <w:tab w:val="right" w:leader="dot" w:pos="8680"/>
              </w:tabs>
              <w:rPr>
                <w:rFonts w:eastAsia="Times New Roman" w:cs="Times New Roman"/>
                <w:lang w:eastAsia="en-GB"/>
              </w:rPr>
            </w:pPr>
          </w:p>
        </w:tc>
      </w:tr>
    </w:tbl>
    <w:p w:rsidR="00A56352" w:rsidRDefault="00A56352" w:rsidP="00A56352">
      <w:pPr>
        <w:spacing w:after="200" w:line="276" w:lineRule="auto"/>
        <w:rPr>
          <w:szCs w:val="18"/>
        </w:rPr>
      </w:pPr>
      <w:r>
        <w:rPr>
          <w:szCs w:val="18"/>
        </w:rPr>
        <w:br w:type="page"/>
      </w:r>
    </w:p>
    <w:p w:rsidR="00A56352" w:rsidRPr="00201AC2" w:rsidRDefault="00A56352" w:rsidP="00A56352">
      <w:pPr>
        <w:spacing w:after="200" w:line="276" w:lineRule="auto"/>
        <w:rPr>
          <w:szCs w:val="18"/>
        </w:rPr>
        <w:sectPr w:rsidR="00A56352" w:rsidRPr="00201AC2" w:rsidSect="00642ECD">
          <w:headerReference w:type="default" r:id="rId9"/>
          <w:footerReference w:type="default" r:id="rId10"/>
          <w:pgSz w:w="11906" w:h="16838" w:code="9"/>
          <w:pgMar w:top="1440" w:right="1440" w:bottom="1440" w:left="1440" w:header="709" w:footer="567" w:gutter="0"/>
          <w:cols w:space="708"/>
          <w:docGrid w:linePitch="360"/>
        </w:sectPr>
      </w:pPr>
    </w:p>
    <w:p w:rsidR="00CB70D3" w:rsidRPr="006F3279" w:rsidRDefault="00CB70D3" w:rsidP="00CB70D3">
      <w:pPr>
        <w:spacing w:after="240"/>
        <w:rPr>
          <w:i/>
          <w:sz w:val="18"/>
          <w:szCs w:val="18"/>
        </w:rPr>
      </w:pPr>
      <w:r>
        <w:rPr>
          <w:i/>
          <w:sz w:val="18"/>
          <w:szCs w:val="18"/>
        </w:rPr>
        <w:lastRenderedPageBreak/>
        <w:t>Physics</w:t>
      </w:r>
      <w:r w:rsidRPr="00CA4B46">
        <w:rPr>
          <w:i/>
          <w:sz w:val="18"/>
          <w:szCs w:val="18"/>
        </w:rPr>
        <w:t xml:space="preserve"> &gt; </w:t>
      </w:r>
      <w:r>
        <w:rPr>
          <w:i/>
          <w:sz w:val="18"/>
          <w:szCs w:val="18"/>
        </w:rPr>
        <w:t xml:space="preserve">Big idea PEM: Electricity and magnetism &gt; </w:t>
      </w:r>
      <w:r w:rsidRPr="0018162C">
        <w:rPr>
          <w:i/>
          <w:sz w:val="18"/>
          <w:szCs w:val="18"/>
        </w:rPr>
        <w:t xml:space="preserve">Topic PEM8: </w:t>
      </w:r>
      <w:r>
        <w:rPr>
          <w:i/>
          <w:sz w:val="18"/>
          <w:szCs w:val="18"/>
        </w:rPr>
        <w:t>Mains electricity</w:t>
      </w:r>
      <w:r w:rsidRPr="0018162C">
        <w:rPr>
          <w:i/>
          <w:sz w:val="18"/>
          <w:szCs w:val="18"/>
        </w:rPr>
        <w:t xml:space="preserve"> &gt; Key</w:t>
      </w:r>
      <w:r>
        <w:rPr>
          <w:i/>
          <w:sz w:val="18"/>
          <w:szCs w:val="18"/>
        </w:rPr>
        <w:t xml:space="preserve"> concept</w:t>
      </w:r>
      <w:r w:rsidRPr="00CA4B46">
        <w:rPr>
          <w:i/>
          <w:sz w:val="18"/>
          <w:szCs w:val="18"/>
        </w:rPr>
        <w:t xml:space="preserve"> </w:t>
      </w:r>
      <w:r w:rsidRPr="0018162C">
        <w:rPr>
          <w:i/>
          <w:sz w:val="18"/>
          <w:szCs w:val="18"/>
        </w:rPr>
        <w:t>PEM8.</w:t>
      </w:r>
      <w:r w:rsidR="009511B8">
        <w:rPr>
          <w:i/>
          <w:sz w:val="18"/>
          <w:szCs w:val="18"/>
        </w:rPr>
        <w:t>3</w:t>
      </w:r>
      <w:r w:rsidRPr="0018162C">
        <w:rPr>
          <w:i/>
          <w:sz w:val="18"/>
          <w:szCs w:val="18"/>
        </w:rPr>
        <w:t xml:space="preserve">: </w:t>
      </w:r>
      <w:r w:rsidR="009511B8">
        <w:rPr>
          <w:i/>
          <w:sz w:val="18"/>
          <w:szCs w:val="18"/>
        </w:rPr>
        <w:t xml:space="preserve">Transmitting </w:t>
      </w:r>
      <w:r w:rsidR="008C254E">
        <w:rPr>
          <w:i/>
          <w:sz w:val="18"/>
          <w:szCs w:val="18"/>
        </w:rPr>
        <w:t>electricity</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C79AE">
        <w:tc>
          <w:tcPr>
            <w:tcW w:w="12021" w:type="dxa"/>
            <w:shd w:val="clear" w:color="auto" w:fill="B2A1C7" w:themeFill="accent4" w:themeFillTint="99"/>
          </w:tcPr>
          <w:p w:rsidR="006F3279" w:rsidRPr="00CA4B46" w:rsidRDefault="007C26E1" w:rsidP="00AA5B77">
            <w:pPr>
              <w:ind w:left="1304"/>
              <w:rPr>
                <w:b/>
                <w:sz w:val="40"/>
                <w:szCs w:val="40"/>
              </w:rPr>
            </w:pPr>
            <w:r>
              <w:rPr>
                <w:b/>
                <w:sz w:val="40"/>
                <w:szCs w:val="40"/>
              </w:rPr>
              <w:t>Diagnostic</w:t>
            </w:r>
            <w:r w:rsidR="004C5D20">
              <w:rPr>
                <w:b/>
                <w:sz w:val="40"/>
                <w:szCs w:val="40"/>
              </w:rPr>
              <w:t xml:space="preserve"> </w:t>
            </w:r>
            <w:r w:rsidR="00AA5B77">
              <w:rPr>
                <w:b/>
                <w:sz w:val="40"/>
                <w:szCs w:val="40"/>
              </w:rPr>
              <w:t>question</w:t>
            </w:r>
          </w:p>
        </w:tc>
      </w:tr>
      <w:tr w:rsidR="006F3279" w:rsidTr="002C79AE">
        <w:tc>
          <w:tcPr>
            <w:tcW w:w="12021" w:type="dxa"/>
            <w:shd w:val="clear" w:color="auto" w:fill="CCC0D9" w:themeFill="accent4" w:themeFillTint="66"/>
          </w:tcPr>
          <w:p w:rsidR="006F3279" w:rsidRPr="00CA4B46" w:rsidRDefault="00281B0F" w:rsidP="006F3279">
            <w:pPr>
              <w:spacing w:after="60"/>
              <w:ind w:left="1304"/>
              <w:rPr>
                <w:b/>
                <w:sz w:val="40"/>
                <w:szCs w:val="40"/>
              </w:rPr>
            </w:pPr>
            <w:r>
              <w:rPr>
                <w:b/>
                <w:sz w:val="40"/>
                <w:szCs w:val="40"/>
              </w:rPr>
              <w:t>Power dissipation</w:t>
            </w:r>
          </w:p>
        </w:tc>
      </w:tr>
    </w:tbl>
    <w:p w:rsidR="006F3279" w:rsidRDefault="006F3279" w:rsidP="00E172C6">
      <w:pPr>
        <w:spacing w:after="180"/>
        <w:rPr>
          <w:b/>
        </w:rPr>
      </w:pPr>
    </w:p>
    <w:p w:rsidR="00D2217A" w:rsidRPr="00D2217A" w:rsidRDefault="00D2217A" w:rsidP="00E172C6">
      <w:pPr>
        <w:spacing w:after="180"/>
        <w:rPr>
          <w:b/>
          <w:color w:val="5F497A" w:themeColor="accent4" w:themeShade="BF"/>
          <w:sz w:val="24"/>
          <w:szCs w:val="24"/>
        </w:rPr>
      </w:pPr>
      <w:r>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984380" w:rsidTr="003F16F9">
        <w:trPr>
          <w:trHeight w:val="340"/>
        </w:trPr>
        <w:tc>
          <w:tcPr>
            <w:tcW w:w="2196" w:type="dxa"/>
          </w:tcPr>
          <w:p w:rsidR="00984380" w:rsidRDefault="00984380" w:rsidP="00984380">
            <w:pPr>
              <w:spacing w:before="60" w:after="60"/>
            </w:pPr>
            <w:r>
              <w:t>Learning focus:</w:t>
            </w:r>
          </w:p>
        </w:tc>
        <w:tc>
          <w:tcPr>
            <w:tcW w:w="6820" w:type="dxa"/>
          </w:tcPr>
          <w:p w:rsidR="00984380" w:rsidRDefault="009511B8" w:rsidP="00984380">
            <w:pPr>
              <w:spacing w:before="60" w:after="60"/>
            </w:pPr>
            <w:r w:rsidRPr="009511B8">
              <w:t>Transmission lines dissipate less power when they transfer power with a higher transmission voltage and lower current. When current is lower there is a smaller drop in voltage along their length.</w:t>
            </w:r>
          </w:p>
        </w:tc>
      </w:tr>
      <w:tr w:rsidR="00EC1E1E" w:rsidTr="003F16F9">
        <w:trPr>
          <w:trHeight w:val="340"/>
        </w:trPr>
        <w:tc>
          <w:tcPr>
            <w:tcW w:w="2196" w:type="dxa"/>
          </w:tcPr>
          <w:p w:rsidR="00EC1E1E" w:rsidRDefault="00EC1E1E" w:rsidP="00EC1E1E">
            <w:pPr>
              <w:spacing w:before="60" w:after="60"/>
            </w:pPr>
            <w:r>
              <w:t>Observable learning outcome:</w:t>
            </w:r>
          </w:p>
        </w:tc>
        <w:tc>
          <w:tcPr>
            <w:tcW w:w="6820" w:type="dxa"/>
          </w:tcPr>
          <w:p w:rsidR="00EC1E1E" w:rsidRPr="004C1666" w:rsidRDefault="00E121B6" w:rsidP="00E443C7">
            <w:pPr>
              <w:spacing w:before="60" w:after="60"/>
            </w:pPr>
            <w:r w:rsidRPr="00E121B6">
              <w:t xml:space="preserve">Calculate power dissipated by a wire using P = </w:t>
            </w:r>
            <w:r w:rsidRPr="00E121B6">
              <w:rPr>
                <w:rFonts w:ascii="Verdana" w:hAnsi="Verdana"/>
                <w:sz w:val="20"/>
              </w:rPr>
              <w:t>I</w:t>
            </w:r>
            <w:r w:rsidRPr="00E121B6">
              <w:rPr>
                <w:vertAlign w:val="superscript"/>
              </w:rPr>
              <w:t>2</w:t>
            </w:r>
            <w:r w:rsidRPr="00E121B6">
              <w:t xml:space="preserve"> x R.</w:t>
            </w:r>
          </w:p>
        </w:tc>
      </w:tr>
      <w:tr w:rsidR="000505CA" w:rsidTr="003F16F9">
        <w:trPr>
          <w:trHeight w:val="340"/>
        </w:trPr>
        <w:tc>
          <w:tcPr>
            <w:tcW w:w="2196" w:type="dxa"/>
          </w:tcPr>
          <w:p w:rsidR="000505CA" w:rsidRDefault="00AA5B77" w:rsidP="000505CA">
            <w:pPr>
              <w:spacing w:before="60" w:after="60"/>
            </w:pPr>
            <w:r>
              <w:t>Question</w:t>
            </w:r>
            <w:r w:rsidR="000505CA">
              <w:t xml:space="preserve"> type:</w:t>
            </w:r>
          </w:p>
        </w:tc>
        <w:tc>
          <w:tcPr>
            <w:tcW w:w="6820" w:type="dxa"/>
          </w:tcPr>
          <w:p w:rsidR="000505CA" w:rsidRDefault="009511B8" w:rsidP="007B18B8">
            <w:pPr>
              <w:spacing w:before="60" w:after="60"/>
            </w:pPr>
            <w:r>
              <w:t>Simple</w:t>
            </w:r>
            <w:r w:rsidR="00535269" w:rsidRPr="00535269">
              <w:t xml:space="preserve"> multiple</w:t>
            </w:r>
            <w:r w:rsidR="00535269">
              <w:t xml:space="preserve"> choice</w:t>
            </w:r>
          </w:p>
        </w:tc>
      </w:tr>
      <w:tr w:rsidR="000505CA" w:rsidTr="003F16F9">
        <w:trPr>
          <w:trHeight w:val="340"/>
        </w:trPr>
        <w:tc>
          <w:tcPr>
            <w:tcW w:w="2196" w:type="dxa"/>
          </w:tcPr>
          <w:p w:rsidR="000505CA" w:rsidRPr="00047E37" w:rsidRDefault="000505CA" w:rsidP="000505CA">
            <w:pPr>
              <w:spacing w:before="60" w:after="60"/>
            </w:pPr>
            <w:r w:rsidRPr="00047E37">
              <w:t>Key words:</w:t>
            </w:r>
          </w:p>
        </w:tc>
        <w:tc>
          <w:tcPr>
            <w:tcW w:w="6820" w:type="dxa"/>
            <w:tcBorders>
              <w:bottom w:val="dotted" w:sz="4" w:space="0" w:color="auto"/>
            </w:tcBorders>
          </w:tcPr>
          <w:p w:rsidR="000505CA" w:rsidRPr="00047E37" w:rsidRDefault="00E443C7" w:rsidP="000505CA">
            <w:pPr>
              <w:spacing w:before="60" w:after="60"/>
            </w:pPr>
            <w:r>
              <w:t xml:space="preserve">Power, </w:t>
            </w:r>
            <w:r w:rsidR="00084A23">
              <w:t>dissipation, current, resistance, voltage, energy</w:t>
            </w:r>
          </w:p>
        </w:tc>
      </w:tr>
    </w:tbl>
    <w:p w:rsidR="00F72ECC" w:rsidRDefault="00F72ECC" w:rsidP="00197F74"/>
    <w:p w:rsidR="00C05571" w:rsidRPr="002C79AE" w:rsidRDefault="00BB44B4" w:rsidP="00026DEC">
      <w:pPr>
        <w:spacing w:after="180"/>
        <w:rPr>
          <w:b/>
          <w:color w:val="5F497A" w:themeColor="accent4" w:themeShade="BF"/>
          <w:sz w:val="24"/>
        </w:rPr>
      </w:pPr>
      <w:r w:rsidRPr="002C79AE">
        <w:rPr>
          <w:b/>
          <w:color w:val="5F497A" w:themeColor="accent4" w:themeShade="BF"/>
          <w:sz w:val="24"/>
        </w:rPr>
        <w:t>What does the research say</w:t>
      </w:r>
      <w:r w:rsidR="00C05571" w:rsidRPr="002C79AE">
        <w:rPr>
          <w:b/>
          <w:color w:val="5F497A" w:themeColor="accent4" w:themeShade="BF"/>
          <w:sz w:val="24"/>
        </w:rPr>
        <w:t>?</w:t>
      </w:r>
    </w:p>
    <w:p w:rsidR="00767CE5" w:rsidRDefault="00767CE5" w:rsidP="00767CE5">
      <w:pPr>
        <w:spacing w:after="180"/>
      </w:pPr>
      <w:r>
        <w:t xml:space="preserve">In physics each symbol in an equation is connected to a physical variable. Students are required to perform mathematical operations with the equation and then connect the mathematical operations and the results of calculations to their implications in the physical world </w:t>
      </w:r>
      <w:r>
        <w:fldChar w:fldCharType="begin"/>
      </w:r>
      <w:r>
        <w:instrText xml:space="preserve"> ADDIN EN.CITE &lt;EndNote&gt;&lt;Cite&gt;&lt;Author&gt;Redish&lt;/Author&gt;&lt;Year&gt;2015&lt;/Year&gt;&lt;IDText&gt;Language of physics, language of math: Disciplinary culture and dynamic epistemology&lt;/IDText&gt;&lt;DisplayText&gt;(Redish and Kuo, 2015)&lt;/DisplayText&gt;&lt;record&gt;&lt;titles&gt;&lt;title&gt;Language of physics, language of math: Disciplinary culture and dynamic epistemology&lt;/title&gt;&lt;secondary-title&gt;Science and Education&lt;/secondary-title&gt;&lt;/titles&gt;&lt;pages&gt;561-590&lt;/pages&gt;&lt;contributors&gt;&lt;authors&gt;&lt;author&gt;Redish, E. F&lt;/author&gt;&lt;author&gt;Kuo, E&lt;/author&gt;&lt;/authors&gt;&lt;/contributors&gt;&lt;added-date format="utc"&gt;1594396182&lt;/added-date&gt;&lt;ref-type name="Journal Article"&gt;17&lt;/ref-type&gt;&lt;dates&gt;&lt;year&gt;2015&lt;/year&gt;&lt;/dates&gt;&lt;rec-number&gt;292&lt;/rec-number&gt;&lt;last-updated-date format="utc"&gt;1594984723&lt;/last-updated-date&gt;&lt;volume&gt;24&lt;/volume&gt;&lt;/record&gt;&lt;/Cite&gt;&lt;/EndNote&gt;</w:instrText>
      </w:r>
      <w:r>
        <w:fldChar w:fldCharType="separate"/>
      </w:r>
      <w:r>
        <w:rPr>
          <w:noProof/>
        </w:rPr>
        <w:t>(Redish and Kuo, 2015)</w:t>
      </w:r>
      <w:r>
        <w:fldChar w:fldCharType="end"/>
      </w:r>
      <w:r>
        <w:t>. To show mastery in physics students should be able to explain their equations in words, however at age 14-16 students often hide an incomplete understanding as they can calculate correct answers by treating equations just as mathematical operations without a good understanding of the physics that may be necessary for their future studies.</w:t>
      </w:r>
    </w:p>
    <w:p w:rsidR="00767CE5" w:rsidRDefault="00767CE5" w:rsidP="00767CE5">
      <w:pPr>
        <w:spacing w:after="180"/>
      </w:pPr>
      <w:proofErr w:type="spellStart"/>
      <w:r>
        <w:t>Redish</w:t>
      </w:r>
      <w:proofErr w:type="spellEnd"/>
      <w:r>
        <w:t xml:space="preserve"> and </w:t>
      </w:r>
      <w:proofErr w:type="spellStart"/>
      <w:r>
        <w:t>Kuo</w:t>
      </w:r>
      <w:proofErr w:type="spellEnd"/>
      <w:r>
        <w:t xml:space="preserve"> (2015) suggest for many students, the first step in physics calculations needs to be highlighting the physical meaning, which can later be tied to the formal mathematical laws. This can help students by giving meaning to equations, so analysis of problems is no longer a ‘brittle rote procedure’. It can also lead to conceptual short cuts that enable students to access more challenging problems. For many experienced physicists, physical meaning is gained by beginning with the mathematical relations that come easily to them, but their strategy is less effective for many learners.</w:t>
      </w:r>
    </w:p>
    <w:p w:rsidR="00767CE5" w:rsidRDefault="00767CE5" w:rsidP="00767CE5">
      <w:pPr>
        <w:spacing w:after="180"/>
      </w:pPr>
      <w:r>
        <w:t xml:space="preserve">In this question, there needs to be clarity in understanding that the variables in the equations all refer to the transmission line (as a ‘device’ with resistance) rather than to the power the transmission line is transferring to the next stage of the national grid </w:t>
      </w:r>
      <w:r>
        <w:fldChar w:fldCharType="begin"/>
      </w:r>
      <w:r>
        <w:instrText xml:space="preserve"> ADDIN EN.CITE &lt;EndNote&gt;&lt;Cite&gt;&lt;Author&gt;Bissell&lt;/Author&gt;&lt;Year&gt;2021&lt;/Year&gt;&lt;IDText&gt;Clarifying misconceptions about Ohm’s law and power dissipation in grid electricity transmission&lt;/IDText&gt;&lt;DisplayText&gt;(Bissell, 2021)&lt;/DisplayText&gt;&lt;record&gt;&lt;isbn&gt;0031-9120&lt;/isbn&gt;&lt;titles&gt;&lt;title&gt;Clarifying misconceptions about Ohm’s law and power dissipation in grid electricity transmission&lt;/title&gt;&lt;secondary-title&gt;Physics Education&lt;/secondary-title&gt;&lt;/titles&gt;&lt;pages&gt;033009&lt;/pages&gt;&lt;number&gt;3&lt;/number&gt;&lt;contributors&gt;&lt;authors&gt;&lt;author&gt;Bissell, JJ&lt;/author&gt;&lt;/authors&gt;&lt;/contributors&gt;&lt;added-date format="utc"&gt;1676301497&lt;/added-date&gt;&lt;ref-type name="Journal Article"&gt;17&lt;/ref-type&gt;&lt;dates&gt;&lt;year&gt;2021&lt;/year&gt;&lt;/dates&gt;&lt;rec-number&gt;485&lt;/rec-number&gt;&lt;last-updated-date format="utc"&gt;1676301497&lt;/last-updated-date&gt;&lt;volume&gt;56&lt;/volume&gt;&lt;/record&gt;&lt;/Cite&gt;&lt;/EndNote&gt;</w:instrText>
      </w:r>
      <w:r>
        <w:fldChar w:fldCharType="separate"/>
      </w:r>
      <w:r>
        <w:rPr>
          <w:noProof/>
        </w:rPr>
        <w:t>(Bissell, 2021)</w:t>
      </w:r>
      <w:r>
        <w:fldChar w:fldCharType="end"/>
      </w:r>
      <w:r>
        <w:t xml:space="preserve">. </w:t>
      </w:r>
    </w:p>
    <w:p w:rsidR="007A748B" w:rsidRPr="002C79AE" w:rsidRDefault="007A748B" w:rsidP="00767CE5">
      <w:pPr>
        <w:spacing w:after="180"/>
        <w:rPr>
          <w:b/>
          <w:color w:val="5F497A" w:themeColor="accent4" w:themeShade="BF"/>
          <w:sz w:val="24"/>
        </w:rPr>
      </w:pPr>
      <w:r w:rsidRPr="002C79AE">
        <w:rPr>
          <w:b/>
          <w:color w:val="5F497A" w:themeColor="accent4" w:themeShade="BF"/>
          <w:sz w:val="24"/>
        </w:rPr>
        <w:t xml:space="preserve">Ways to use this </w:t>
      </w:r>
      <w:r w:rsidR="00F2483A">
        <w:rPr>
          <w:b/>
          <w:color w:val="5F497A" w:themeColor="accent4" w:themeShade="BF"/>
          <w:sz w:val="24"/>
        </w:rPr>
        <w:t>question</w:t>
      </w:r>
    </w:p>
    <w:p w:rsidR="00372A7C" w:rsidRPr="00AE7928" w:rsidRDefault="00372A7C" w:rsidP="00372A7C">
      <w:pPr>
        <w:spacing w:after="180"/>
        <w:rPr>
          <w:rFonts w:cstheme="minorHAnsi"/>
        </w:rPr>
      </w:pPr>
      <w:r w:rsidRPr="00AE7928">
        <w:rPr>
          <w:rFonts w:cstheme="minorHAnsi"/>
        </w:rPr>
        <w:t>Students should complete the question</w:t>
      </w:r>
      <w:r w:rsidR="00617A1B">
        <w:rPr>
          <w:rFonts w:cstheme="minorHAnsi"/>
        </w:rPr>
        <w:t>s</w:t>
      </w:r>
      <w:r w:rsidRPr="00AE7928">
        <w:rPr>
          <w:rFonts w:cstheme="minorHAnsi"/>
        </w:rPr>
        <w:t xml:space="preserve"> individually.</w:t>
      </w:r>
      <w:r>
        <w:rPr>
          <w:rFonts w:cstheme="minorHAnsi"/>
        </w:rPr>
        <w:t xml:space="preserve"> </w:t>
      </w:r>
      <w:r w:rsidRPr="00AE7928">
        <w:rPr>
          <w:rFonts w:cstheme="minorHAnsi"/>
        </w:rPr>
        <w:t>This could be a pencil and paper exercise, or you could use an electronic ‘voting system’ or mini white boards and the PowerPoint presentation.</w:t>
      </w:r>
      <w:r>
        <w:rPr>
          <w:rFonts w:cstheme="minorHAnsi"/>
        </w:rPr>
        <w:t xml:space="preserve"> </w:t>
      </w:r>
    </w:p>
    <w:p w:rsidR="00372A7C" w:rsidRDefault="00372A7C" w:rsidP="00372A7C">
      <w:pPr>
        <w:spacing w:after="180"/>
        <w:rPr>
          <w:rFonts w:cstheme="minorHAnsi"/>
        </w:rPr>
      </w:pPr>
      <w:r w:rsidRPr="00AE7928">
        <w:rPr>
          <w:rFonts w:cstheme="minorHAnsi"/>
        </w:rPr>
        <w:t>The answers to the question</w:t>
      </w:r>
      <w:r w:rsidR="00617A1B">
        <w:rPr>
          <w:rFonts w:cstheme="minorHAnsi"/>
        </w:rPr>
        <w:t>s</w:t>
      </w:r>
      <w:r w:rsidRPr="00AE7928">
        <w:rPr>
          <w:rFonts w:cstheme="minorHAnsi"/>
        </w:rPr>
        <w:t xml:space="preserve"> will show you whether students understood the concept sufficiently well to apply it correctly.</w:t>
      </w:r>
      <w:r>
        <w:rPr>
          <w:rFonts w:cstheme="minorHAnsi"/>
        </w:rPr>
        <w:t xml:space="preserve"> </w:t>
      </w:r>
    </w:p>
    <w:p w:rsidR="00372A7C" w:rsidRPr="00816065" w:rsidRDefault="00372A7C" w:rsidP="00372A7C">
      <w:pPr>
        <w:spacing w:after="180"/>
        <w:rPr>
          <w:rFonts w:cstheme="minorHAnsi"/>
        </w:rPr>
      </w:pPr>
      <w:r w:rsidRPr="00816065">
        <w:rPr>
          <w:rFonts w:cstheme="minorHAnsi"/>
        </w:rPr>
        <w:t>If there is a range of answers, you may choose to respond through structured class discussion.</w:t>
      </w:r>
      <w:r>
        <w:rPr>
          <w:rFonts w:cstheme="minorHAnsi"/>
        </w:rPr>
        <w:t xml:space="preserve"> </w:t>
      </w:r>
      <w:r w:rsidRPr="00816065">
        <w:rPr>
          <w:rFonts w:cstheme="minorHAnsi"/>
        </w:rPr>
        <w:t>Ask one student to explain why they gave the answer they did; ask another student to explain why they agree with them; ask another to explain why they disagree, and so on.</w:t>
      </w:r>
      <w:r>
        <w:rPr>
          <w:rFonts w:cstheme="minorHAnsi"/>
        </w:rPr>
        <w:t xml:space="preserve"> </w:t>
      </w:r>
      <w:r w:rsidRPr="00816065">
        <w:rPr>
          <w:rFonts w:cstheme="minorHAnsi"/>
        </w:rPr>
        <w:t xml:space="preserve">This sort of discussion gives </w:t>
      </w:r>
      <w:r w:rsidRPr="00816065">
        <w:rPr>
          <w:rFonts w:cstheme="minorHAnsi"/>
        </w:rPr>
        <w:lastRenderedPageBreak/>
        <w:t>students the opportunity to explore their thinking and for you to really understand their learning needs.</w:t>
      </w:r>
      <w:r>
        <w:rPr>
          <w:rFonts w:cstheme="minorHAnsi"/>
        </w:rPr>
        <w:t xml:space="preserve"> </w:t>
      </w:r>
    </w:p>
    <w:p w:rsidR="00372A7C" w:rsidRDefault="00372A7C" w:rsidP="00372A7C">
      <w:pPr>
        <w:spacing w:after="180"/>
        <w:rPr>
          <w:rFonts w:cstheme="minorHAnsi"/>
          <w:i/>
        </w:rPr>
      </w:pPr>
      <w:r w:rsidRPr="00AE7928">
        <w:rPr>
          <w:rFonts w:cstheme="minorHAnsi"/>
          <w:i/>
        </w:rPr>
        <w:t>Differentiation</w:t>
      </w:r>
    </w:p>
    <w:p w:rsidR="00A00D1C" w:rsidRDefault="00372A7C" w:rsidP="003D7CE7">
      <w:pPr>
        <w:spacing w:after="180"/>
        <w:rPr>
          <w:b/>
          <w:color w:val="5F497A" w:themeColor="accent4" w:themeShade="BF"/>
          <w:sz w:val="24"/>
        </w:rPr>
      </w:pPr>
      <w:r w:rsidRPr="00AE7928">
        <w:rPr>
          <w:rFonts w:cstheme="minorHAnsi"/>
        </w:rPr>
        <w:t>You may choose to read the question</w:t>
      </w:r>
      <w:r w:rsidR="00617A1B">
        <w:rPr>
          <w:rFonts w:cstheme="minorHAnsi"/>
        </w:rPr>
        <w:t>s</w:t>
      </w:r>
      <w:r w:rsidRPr="00AE7928">
        <w:rPr>
          <w:rFonts w:cstheme="minorHAnsi"/>
        </w:rPr>
        <w:t xml:space="preserve"> to the class, so that everyone can focus on the science.</w:t>
      </w:r>
      <w:r>
        <w:rPr>
          <w:rFonts w:cstheme="minorHAnsi"/>
        </w:rPr>
        <w:t xml:space="preserve"> </w:t>
      </w:r>
      <w:r w:rsidRPr="00AE7928">
        <w:rPr>
          <w:rFonts w:cstheme="minorHAnsi"/>
        </w:rPr>
        <w:t>In some situations</w:t>
      </w:r>
      <w:r>
        <w:rPr>
          <w:rFonts w:cstheme="minorHAnsi"/>
        </w:rPr>
        <w:t>,</w:t>
      </w:r>
      <w:r w:rsidRPr="00AE7928">
        <w:rPr>
          <w:rFonts w:cstheme="minorHAnsi"/>
        </w:rPr>
        <w:t xml:space="preserve"> it may be more appropriate for a teaching assistant to read for one or two students.</w:t>
      </w:r>
    </w:p>
    <w:p w:rsidR="00E172C6" w:rsidRPr="00A224C1" w:rsidRDefault="00BB44B4" w:rsidP="00026DEC">
      <w:pPr>
        <w:spacing w:after="180"/>
        <w:rPr>
          <w:b/>
          <w:color w:val="5F497A" w:themeColor="accent4" w:themeShade="BF"/>
          <w:sz w:val="24"/>
        </w:rPr>
      </w:pPr>
      <w:r w:rsidRPr="00A224C1">
        <w:rPr>
          <w:b/>
          <w:color w:val="5F497A" w:themeColor="accent4" w:themeShade="BF"/>
          <w:sz w:val="24"/>
        </w:rPr>
        <w:t>Expected answer</w:t>
      </w:r>
      <w:r w:rsidR="00084A23">
        <w:rPr>
          <w:b/>
          <w:color w:val="5F497A" w:themeColor="accent4" w:themeShade="BF"/>
          <w:sz w:val="24"/>
        </w:rPr>
        <w:t>s</w:t>
      </w:r>
    </w:p>
    <w:p w:rsidR="0083677F" w:rsidRDefault="00084A23" w:rsidP="0083677F">
      <w:pPr>
        <w:tabs>
          <w:tab w:val="left" w:pos="1701"/>
          <w:tab w:val="left" w:pos="2127"/>
        </w:tabs>
        <w:spacing w:after="180"/>
        <w:ind w:left="426" w:hanging="426"/>
      </w:pPr>
      <w:r>
        <w:t>1.</w:t>
      </w:r>
      <w:r>
        <w:tab/>
        <w:t>C</w:t>
      </w:r>
      <w:r>
        <w:tab/>
        <w:t>2.</w:t>
      </w:r>
      <w:r>
        <w:tab/>
      </w:r>
      <w:r w:rsidR="00054882">
        <w:t>C</w:t>
      </w:r>
    </w:p>
    <w:p w:rsidR="006A4440" w:rsidRPr="002C79AE" w:rsidRDefault="004C5D20" w:rsidP="00382ECC">
      <w:pPr>
        <w:spacing w:after="180"/>
        <w:ind w:left="426" w:hanging="426"/>
        <w:rPr>
          <w:b/>
          <w:color w:val="5F497A" w:themeColor="accent4" w:themeShade="BF"/>
          <w:sz w:val="24"/>
        </w:rPr>
      </w:pPr>
      <w:r w:rsidRPr="002C79AE">
        <w:rPr>
          <w:b/>
          <w:color w:val="5F497A" w:themeColor="accent4" w:themeShade="BF"/>
          <w:sz w:val="24"/>
        </w:rPr>
        <w:t>How to respond - w</w:t>
      </w:r>
      <w:r w:rsidR="006A4440" w:rsidRPr="002C79AE">
        <w:rPr>
          <w:b/>
          <w:color w:val="5F497A" w:themeColor="accent4" w:themeShade="BF"/>
          <w:sz w:val="24"/>
        </w:rPr>
        <w:t>h</w:t>
      </w:r>
      <w:r w:rsidRPr="002C79AE">
        <w:rPr>
          <w:b/>
          <w:color w:val="5F497A" w:themeColor="accent4" w:themeShade="BF"/>
          <w:sz w:val="24"/>
        </w:rPr>
        <w:t>at</w:t>
      </w:r>
      <w:r w:rsidR="006A4440" w:rsidRPr="002C79AE">
        <w:rPr>
          <w:b/>
          <w:color w:val="5F497A" w:themeColor="accent4" w:themeShade="BF"/>
          <w:sz w:val="24"/>
        </w:rPr>
        <w:t xml:space="preserve"> next?</w:t>
      </w:r>
    </w:p>
    <w:p w:rsidR="004767F2" w:rsidRDefault="002E453B" w:rsidP="002A40C4">
      <w:pPr>
        <w:spacing w:after="180"/>
      </w:pPr>
      <w:r>
        <w:t xml:space="preserve">The power dissipated is proportional to the square of the current through the transmission line, which means that small changes in current </w:t>
      </w:r>
      <w:r w:rsidR="004767F2">
        <w:t xml:space="preserve">can </w:t>
      </w:r>
      <w:r>
        <w:t xml:space="preserve">have a big </w:t>
      </w:r>
      <w:r w:rsidR="004767F2">
        <w:t>effect on the heating of the wire and the resulting power dissipation</w:t>
      </w:r>
      <w:r w:rsidR="002A40C4">
        <w:t xml:space="preserve">. </w:t>
      </w:r>
      <w:r w:rsidR="004767F2">
        <w:t xml:space="preserve">Doubling or halving current increases or decreases power dissipated by a factor of four – which assumes that the resistance of the wire is constant. </w:t>
      </w:r>
    </w:p>
    <w:p w:rsidR="004767F2" w:rsidRDefault="004767F2" w:rsidP="004767F2">
      <w:pPr>
        <w:spacing w:after="180"/>
      </w:pPr>
      <w:r>
        <w:t xml:space="preserve">These questions are checking students’ understanding of the squared relationship between power and current. </w:t>
      </w:r>
    </w:p>
    <w:p w:rsidR="004767F2" w:rsidRDefault="004767F2" w:rsidP="004767F2">
      <w:pPr>
        <w:spacing w:after="180"/>
        <w:ind w:left="426"/>
      </w:pPr>
      <w:r>
        <w:t xml:space="preserve">In </w:t>
      </w:r>
      <w:r w:rsidRPr="004767F2">
        <w:rPr>
          <w:b/>
        </w:rPr>
        <w:t>question 1</w:t>
      </w:r>
      <w:r>
        <w:t xml:space="preserve">, students choosing option A have not applied the squared relationship, and those choosing option B have misunderstood the squared relationship to mean a doubling of the effect. </w:t>
      </w:r>
    </w:p>
    <w:p w:rsidR="0060684E" w:rsidRDefault="00431836" w:rsidP="00300EDA">
      <w:pPr>
        <w:spacing w:after="180"/>
        <w:ind w:left="426" w:hanging="426"/>
      </w:pPr>
      <w:r>
        <w:tab/>
      </w:r>
      <w:r w:rsidR="004767F2">
        <w:t xml:space="preserve">In </w:t>
      </w:r>
      <w:r w:rsidR="004767F2" w:rsidRPr="004C5EDA">
        <w:rPr>
          <w:b/>
        </w:rPr>
        <w:t>question 2</w:t>
      </w:r>
      <w:r w:rsidR="004767F2">
        <w:t>, some students may wrongly interpret the reduction of current with an increase in power dissipation – an increase to compensate for a decrease.</w:t>
      </w:r>
      <w:r w:rsidR="004C5EDA">
        <w:t xml:space="preserve"> These students are likely to choose option A. Those choosing option </w:t>
      </w:r>
      <w:r w:rsidR="00054882">
        <w:t>B</w:t>
      </w:r>
      <w:r w:rsidR="004C5EDA">
        <w:t xml:space="preserve"> </w:t>
      </w:r>
      <w:r w:rsidR="00054882">
        <w:t>are likely to think that the power transferred is fixed and that resistance increases</w:t>
      </w:r>
      <w:bookmarkStart w:id="0" w:name="_GoBack"/>
      <w:bookmarkEnd w:id="0"/>
      <w:r w:rsidR="00054882">
        <w:t xml:space="preserve"> to compensate for a change to the current</w:t>
      </w:r>
      <w:r w:rsidR="004C5EDA">
        <w:t>.</w:t>
      </w:r>
      <w:r w:rsidR="00054882">
        <w:t xml:space="preserve"> </w:t>
      </w:r>
    </w:p>
    <w:p w:rsidR="00054882" w:rsidRDefault="00054882" w:rsidP="00300EDA">
      <w:pPr>
        <w:spacing w:after="180"/>
        <w:ind w:left="426" w:hanging="426"/>
      </w:pPr>
      <w:r>
        <w:tab/>
        <w:t>Strictly speaking, with a smaller current, the resistance of a wire will decrease.</w:t>
      </w:r>
    </w:p>
    <w:p w:rsidR="005A79A5" w:rsidRDefault="00165128" w:rsidP="00165128">
      <w:pPr>
        <w:spacing w:after="180"/>
      </w:pPr>
      <w:r w:rsidRPr="004F039C">
        <w:t xml:space="preserve">If students have </w:t>
      </w:r>
      <w:r>
        <w:t>misunderstanding</w:t>
      </w:r>
      <w:r w:rsidRPr="004F039C">
        <w:t>s about</w:t>
      </w:r>
      <w:r w:rsidR="008E1C0A">
        <w:t xml:space="preserve"> </w:t>
      </w:r>
      <w:r w:rsidR="007515F6">
        <w:t>c</w:t>
      </w:r>
      <w:r w:rsidR="007515F6" w:rsidRPr="00E121B6">
        <w:t>alculat</w:t>
      </w:r>
      <w:r w:rsidR="007515F6">
        <w:t>ing</w:t>
      </w:r>
      <w:r w:rsidR="007515F6" w:rsidRPr="00E121B6">
        <w:t xml:space="preserve"> power dissipated by a wire using P = </w:t>
      </w:r>
      <w:r w:rsidR="007515F6" w:rsidRPr="00E121B6">
        <w:rPr>
          <w:rFonts w:ascii="Verdana" w:hAnsi="Verdana"/>
          <w:sz w:val="20"/>
        </w:rPr>
        <w:t>I</w:t>
      </w:r>
      <w:r w:rsidR="007515F6" w:rsidRPr="00E121B6">
        <w:rPr>
          <w:vertAlign w:val="superscript"/>
        </w:rPr>
        <w:t>2</w:t>
      </w:r>
      <w:r w:rsidR="007515F6" w:rsidRPr="00E121B6">
        <w:t xml:space="preserve"> x R</w:t>
      </w:r>
      <w:r w:rsidRPr="008D4B87">
        <w:t xml:space="preserve">, it can help to </w:t>
      </w:r>
      <w:r w:rsidR="008E1C0A">
        <w:t xml:space="preserve">show them what happens with a </w:t>
      </w:r>
      <w:r w:rsidR="005A79A5">
        <w:t xml:space="preserve">transmission line demonstration in the laboratory, set up to show </w:t>
      </w:r>
      <w:r w:rsidR="007515F6">
        <w:t xml:space="preserve">the power dissipated by observing </w:t>
      </w:r>
      <w:r w:rsidR="005A79A5">
        <w:t xml:space="preserve">the </w:t>
      </w:r>
      <w:r w:rsidR="007515F6">
        <w:t>transmitted power (brightness of a bulb) for different currents through the transmission line.</w:t>
      </w:r>
      <w:r w:rsidR="005A79A5">
        <w:t xml:space="preserve"> </w:t>
      </w:r>
    </w:p>
    <w:p w:rsidR="005A79A5" w:rsidRPr="001631F2" w:rsidRDefault="005A79A5" w:rsidP="005A79A5">
      <w:pPr>
        <w:spacing w:after="180"/>
      </w:pPr>
      <w:r w:rsidRPr="001631F2">
        <w:t>The following BEST ‘response activity’ could be used in follow-up to this diagnostic question:</w:t>
      </w:r>
    </w:p>
    <w:p w:rsidR="005A79A5" w:rsidRPr="001631F2" w:rsidRDefault="005A79A5" w:rsidP="005A79A5">
      <w:pPr>
        <w:pStyle w:val="ListParagraph"/>
        <w:numPr>
          <w:ilvl w:val="0"/>
          <w:numId w:val="1"/>
        </w:numPr>
        <w:spacing w:after="180"/>
      </w:pPr>
      <w:r w:rsidRPr="001631F2">
        <w:t xml:space="preserve">Response activity: </w:t>
      </w:r>
      <w:r>
        <w:t>Transmission lines</w:t>
      </w:r>
    </w:p>
    <w:p w:rsidR="003117F6" w:rsidRPr="002C79AE" w:rsidRDefault="00CC78A5" w:rsidP="00026DEC">
      <w:pPr>
        <w:spacing w:after="180"/>
        <w:rPr>
          <w:b/>
          <w:color w:val="5F497A" w:themeColor="accent4" w:themeShade="BF"/>
          <w:sz w:val="24"/>
        </w:rPr>
      </w:pPr>
      <w:r w:rsidRPr="002C79AE">
        <w:rPr>
          <w:b/>
          <w:color w:val="5F497A" w:themeColor="accent4" w:themeShade="BF"/>
          <w:sz w:val="24"/>
        </w:rPr>
        <w:t>Acknowledgments</w:t>
      </w:r>
    </w:p>
    <w:p w:rsidR="00D278E8" w:rsidRDefault="00D278E8" w:rsidP="00E172C6">
      <w:pPr>
        <w:spacing w:after="180"/>
      </w:pPr>
      <w:r>
        <w:t xml:space="preserve">Developed </w:t>
      </w:r>
      <w:r w:rsidR="0015356E">
        <w:t xml:space="preserve">by </w:t>
      </w:r>
      <w:r w:rsidR="007D536F">
        <w:t>Peter Fairhurst</w:t>
      </w:r>
      <w:r w:rsidR="0015356E">
        <w:t xml:space="preserve"> (UYSEG</w:t>
      </w:r>
      <w:r w:rsidR="007B29A3">
        <w:t>).</w:t>
      </w:r>
    </w:p>
    <w:p w:rsidR="00CC78A5" w:rsidRPr="005A79A5" w:rsidRDefault="00D278E8" w:rsidP="00E172C6">
      <w:pPr>
        <w:spacing w:after="180"/>
      </w:pPr>
      <w:r w:rsidRPr="005A79A5">
        <w:t>Image</w:t>
      </w:r>
      <w:r w:rsidR="00060A02" w:rsidRPr="005A79A5">
        <w:rPr>
          <w:iCs/>
        </w:rPr>
        <w:t xml:space="preserve"> </w:t>
      </w:r>
      <w:r w:rsidR="00767CE5">
        <w:t>from Shutterstock</w:t>
      </w:r>
      <w:r w:rsidR="005A79A5" w:rsidRPr="005A79A5">
        <w:rPr>
          <w:iCs/>
        </w:rPr>
        <w:t>.</w:t>
      </w:r>
    </w:p>
    <w:p w:rsidR="005A7687" w:rsidRDefault="003117F6" w:rsidP="00E24309">
      <w:pPr>
        <w:spacing w:after="180"/>
        <w:rPr>
          <w:b/>
          <w:color w:val="5F497A" w:themeColor="accent4" w:themeShade="BF"/>
          <w:sz w:val="24"/>
        </w:rPr>
      </w:pPr>
      <w:r w:rsidRPr="002C79AE">
        <w:rPr>
          <w:b/>
          <w:color w:val="5F497A" w:themeColor="accent4" w:themeShade="BF"/>
          <w:sz w:val="24"/>
        </w:rPr>
        <w:t>References</w:t>
      </w:r>
    </w:p>
    <w:p w:rsidR="00767CE5" w:rsidRPr="00767CE5" w:rsidRDefault="00F366DE" w:rsidP="00767CE5">
      <w:pPr>
        <w:pStyle w:val="EndNoteBibliography"/>
        <w:spacing w:after="120"/>
        <w:ind w:left="425" w:hanging="425"/>
      </w:pPr>
      <w:r>
        <w:rPr>
          <w:b/>
          <w:color w:val="5F497A" w:themeColor="accent4" w:themeShade="BF"/>
          <w:sz w:val="24"/>
        </w:rPr>
        <w:fldChar w:fldCharType="begin"/>
      </w:r>
      <w:r>
        <w:rPr>
          <w:b/>
          <w:color w:val="5F497A" w:themeColor="accent4" w:themeShade="BF"/>
          <w:sz w:val="24"/>
        </w:rPr>
        <w:instrText xml:space="preserve"> ADDIN EN.REFLIST </w:instrText>
      </w:r>
      <w:r>
        <w:rPr>
          <w:b/>
          <w:color w:val="5F497A" w:themeColor="accent4" w:themeShade="BF"/>
          <w:sz w:val="24"/>
        </w:rPr>
        <w:fldChar w:fldCharType="separate"/>
      </w:r>
      <w:r w:rsidR="00767CE5" w:rsidRPr="00767CE5">
        <w:t xml:space="preserve">Bissell, J. (2021). Clarifying misconceptions about Ohm’s law and power dissipation in grid electricity transmission. </w:t>
      </w:r>
      <w:r w:rsidR="00767CE5" w:rsidRPr="00767CE5">
        <w:rPr>
          <w:i/>
        </w:rPr>
        <w:t>Physics Education,</w:t>
      </w:r>
      <w:r w:rsidR="00767CE5" w:rsidRPr="00767CE5">
        <w:t xml:space="preserve"> 56(3)</w:t>
      </w:r>
      <w:r w:rsidR="00767CE5" w:rsidRPr="00767CE5">
        <w:rPr>
          <w:b/>
        </w:rPr>
        <w:t>,</w:t>
      </w:r>
      <w:r w:rsidR="00767CE5" w:rsidRPr="00767CE5">
        <w:t xml:space="preserve"> 033009.</w:t>
      </w:r>
    </w:p>
    <w:p w:rsidR="00767CE5" w:rsidRPr="00767CE5" w:rsidRDefault="00767CE5" w:rsidP="00767CE5">
      <w:pPr>
        <w:pStyle w:val="EndNoteBibliography"/>
        <w:spacing w:after="120"/>
        <w:ind w:left="425" w:hanging="425"/>
      </w:pPr>
      <w:r w:rsidRPr="00767CE5">
        <w:t xml:space="preserve">Redish, E. F. and Kuo, E. (2015). Language of physics, language of math: Disciplinary culture and dynamic epistemology. </w:t>
      </w:r>
      <w:r w:rsidRPr="00767CE5">
        <w:rPr>
          <w:i/>
        </w:rPr>
        <w:t>Science and Education,</w:t>
      </w:r>
      <w:r w:rsidRPr="00767CE5">
        <w:t xml:space="preserve"> 24</w:t>
      </w:r>
      <w:r w:rsidRPr="00767CE5">
        <w:rPr>
          <w:b/>
        </w:rPr>
        <w:t>,</w:t>
      </w:r>
      <w:r w:rsidRPr="00767CE5">
        <w:t xml:space="preserve"> 561-590.</w:t>
      </w:r>
    </w:p>
    <w:p w:rsidR="00B46FF9" w:rsidRDefault="00F366DE" w:rsidP="00767CE5">
      <w:pPr>
        <w:spacing w:after="120"/>
        <w:ind w:left="425" w:hanging="425"/>
        <w:rPr>
          <w:b/>
          <w:color w:val="5F497A" w:themeColor="accent4" w:themeShade="BF"/>
          <w:sz w:val="24"/>
        </w:rPr>
      </w:pPr>
      <w:r>
        <w:rPr>
          <w:b/>
          <w:color w:val="5F497A" w:themeColor="accent4" w:themeShade="BF"/>
          <w:sz w:val="24"/>
        </w:rPr>
        <w:fldChar w:fldCharType="end"/>
      </w:r>
    </w:p>
    <w:sectPr w:rsidR="00B46FF9" w:rsidSect="00642ECD">
      <w:headerReference w:type="default" r:id="rId11"/>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89" w:rsidRDefault="00181789" w:rsidP="000B473B">
      <w:r>
        <w:separator/>
      </w:r>
    </w:p>
  </w:endnote>
  <w:endnote w:type="continuationSeparator" w:id="0">
    <w:p w:rsidR="00181789" w:rsidRDefault="00181789"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AAC015"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sidR="000B11B1">
      <w:rPr>
        <w:sz w:val="16"/>
        <w:szCs w:val="16"/>
      </w:rPr>
      <w:t>Developed by the University of York Science Education Group, the Salters’ Institute and the Institute of Physics.</w:t>
    </w:r>
    <w:r>
      <w:rPr>
        <w:sz w:val="16"/>
        <w:szCs w:val="16"/>
      </w:rPr>
      <w:tab/>
    </w:r>
    <w:r>
      <w:fldChar w:fldCharType="begin"/>
    </w:r>
    <w:r>
      <w:instrText xml:space="preserve"> PAGE  \* Arabic  \* MERGEFORMAT </w:instrText>
    </w:r>
    <w:r>
      <w:fldChar w:fldCharType="separate"/>
    </w:r>
    <w:r w:rsidR="00054882">
      <w:rPr>
        <w:noProof/>
      </w:rPr>
      <w:t>4</w:t>
    </w:r>
    <w:r>
      <w:rPr>
        <w:noProof/>
      </w:rPr>
      <w:fldChar w:fldCharType="end"/>
    </w:r>
  </w:p>
  <w:p w:rsidR="00201AC2" w:rsidRDefault="00201AC2" w:rsidP="00201AC2">
    <w:pPr>
      <w:pStyle w:val="Footer"/>
      <w:tabs>
        <w:tab w:val="clear" w:pos="4513"/>
        <w:tab w:val="clear" w:pos="9026"/>
        <w:tab w:val="right" w:pos="9072"/>
      </w:tabs>
      <w:rPr>
        <w:sz w:val="16"/>
        <w:szCs w:val="16"/>
      </w:rPr>
    </w:pPr>
    <w:r>
      <w:rPr>
        <w:sz w:val="16"/>
        <w:szCs w:val="16"/>
      </w:rPr>
      <w:t xml:space="preserve">This </w:t>
    </w:r>
    <w:r w:rsidR="000A0D12">
      <w:rPr>
        <w:sz w:val="16"/>
        <w:szCs w:val="16"/>
      </w:rPr>
      <w:t>document</w:t>
    </w:r>
    <w:r>
      <w:rPr>
        <w:sz w:val="16"/>
        <w:szCs w:val="16"/>
      </w:rPr>
      <w:t xml:space="preserve"> may have been edited. Download the original from </w:t>
    </w:r>
    <w:r w:rsidRPr="00ED4562">
      <w:rPr>
        <w:b/>
        <w:sz w:val="16"/>
        <w:szCs w:val="16"/>
      </w:rPr>
      <w:t>www.BestEvidenceScienceTeaching.org</w:t>
    </w:r>
  </w:p>
  <w:p w:rsidR="00F12C3B" w:rsidRPr="00201AC2" w:rsidRDefault="00201AC2" w:rsidP="00201AC2">
    <w:pPr>
      <w:pStyle w:val="Footer"/>
      <w:rPr>
        <w:sz w:val="16"/>
        <w:szCs w:val="16"/>
      </w:rPr>
    </w:pPr>
    <w:r>
      <w:rPr>
        <w:sz w:val="16"/>
        <w:szCs w:val="16"/>
      </w:rPr>
      <w:t xml:space="preserve">© University of York Science Education </w:t>
    </w:r>
    <w:r w:rsidR="002B5D71" w:rsidRPr="002B5D71">
      <w:rPr>
        <w:sz w:val="16"/>
        <w:szCs w:val="16"/>
      </w:rPr>
      <w:t>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89" w:rsidRDefault="00181789" w:rsidP="000B473B">
      <w:r>
        <w:separator/>
      </w:r>
    </w:p>
  </w:footnote>
  <w:footnote w:type="continuationSeparator" w:id="0">
    <w:p w:rsidR="00181789" w:rsidRDefault="00181789"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BE9EE3"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8"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2BE360"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D55"/>
    <w:multiLevelType w:val="hybridMultilevel"/>
    <w:tmpl w:val="650AA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88B"/>
    <w:multiLevelType w:val="hybridMultilevel"/>
    <w:tmpl w:val="F09C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70A8C"/>
    <w:multiLevelType w:val="hybridMultilevel"/>
    <w:tmpl w:val="BC26A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F0D28"/>
    <w:multiLevelType w:val="hybridMultilevel"/>
    <w:tmpl w:val="3EA0D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BE1F44"/>
    <w:multiLevelType w:val="hybridMultilevel"/>
    <w:tmpl w:val="3454E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81789"/>
    <w:rsid w:val="000106E3"/>
    <w:rsid w:val="00015578"/>
    <w:rsid w:val="00024731"/>
    <w:rsid w:val="00026DEC"/>
    <w:rsid w:val="000333EE"/>
    <w:rsid w:val="00047E37"/>
    <w:rsid w:val="000505CA"/>
    <w:rsid w:val="00054882"/>
    <w:rsid w:val="00060A02"/>
    <w:rsid w:val="0007651D"/>
    <w:rsid w:val="00082887"/>
    <w:rsid w:val="00084A23"/>
    <w:rsid w:val="00085554"/>
    <w:rsid w:val="00085A0F"/>
    <w:rsid w:val="0009089A"/>
    <w:rsid w:val="0009465A"/>
    <w:rsid w:val="000947E2"/>
    <w:rsid w:val="00095C24"/>
    <w:rsid w:val="00095E04"/>
    <w:rsid w:val="000A0D12"/>
    <w:rsid w:val="000B0CFE"/>
    <w:rsid w:val="000B11B1"/>
    <w:rsid w:val="000B473B"/>
    <w:rsid w:val="000C24E5"/>
    <w:rsid w:val="000D0E89"/>
    <w:rsid w:val="000E0ECF"/>
    <w:rsid w:val="000E2689"/>
    <w:rsid w:val="00142613"/>
    <w:rsid w:val="00144DA7"/>
    <w:rsid w:val="0015356E"/>
    <w:rsid w:val="00161D3F"/>
    <w:rsid w:val="00165128"/>
    <w:rsid w:val="00181789"/>
    <w:rsid w:val="001915D4"/>
    <w:rsid w:val="00197F74"/>
    <w:rsid w:val="001A1FED"/>
    <w:rsid w:val="001A40E2"/>
    <w:rsid w:val="001C4805"/>
    <w:rsid w:val="00201AC2"/>
    <w:rsid w:val="00214608"/>
    <w:rsid w:val="0021607B"/>
    <w:rsid w:val="002178AC"/>
    <w:rsid w:val="0022547C"/>
    <w:rsid w:val="0025410A"/>
    <w:rsid w:val="00271D8D"/>
    <w:rsid w:val="0027553E"/>
    <w:rsid w:val="0028012F"/>
    <w:rsid w:val="00281B0F"/>
    <w:rsid w:val="002828DF"/>
    <w:rsid w:val="00287876"/>
    <w:rsid w:val="00292C53"/>
    <w:rsid w:val="00294E22"/>
    <w:rsid w:val="002A40C4"/>
    <w:rsid w:val="002B5D71"/>
    <w:rsid w:val="002C22EA"/>
    <w:rsid w:val="002C59BA"/>
    <w:rsid w:val="002C79AE"/>
    <w:rsid w:val="002E453B"/>
    <w:rsid w:val="00300EDA"/>
    <w:rsid w:val="00301AA9"/>
    <w:rsid w:val="003117F6"/>
    <w:rsid w:val="00330F51"/>
    <w:rsid w:val="003334B8"/>
    <w:rsid w:val="003533B8"/>
    <w:rsid w:val="00370E22"/>
    <w:rsid w:val="00372A7C"/>
    <w:rsid w:val="003752BE"/>
    <w:rsid w:val="00382ECC"/>
    <w:rsid w:val="003A346A"/>
    <w:rsid w:val="003B2917"/>
    <w:rsid w:val="003B541B"/>
    <w:rsid w:val="003D7CE7"/>
    <w:rsid w:val="003E2B2F"/>
    <w:rsid w:val="003E6046"/>
    <w:rsid w:val="003F16F9"/>
    <w:rsid w:val="00403AB3"/>
    <w:rsid w:val="00430C1F"/>
    <w:rsid w:val="00431836"/>
    <w:rsid w:val="00442595"/>
    <w:rsid w:val="0045323E"/>
    <w:rsid w:val="00462AA2"/>
    <w:rsid w:val="004767F2"/>
    <w:rsid w:val="004B0EE1"/>
    <w:rsid w:val="004B1C32"/>
    <w:rsid w:val="004C1666"/>
    <w:rsid w:val="004C5D20"/>
    <w:rsid w:val="004C5EDA"/>
    <w:rsid w:val="004D0D83"/>
    <w:rsid w:val="004D4B63"/>
    <w:rsid w:val="004E1DF1"/>
    <w:rsid w:val="004E5592"/>
    <w:rsid w:val="004F3FC2"/>
    <w:rsid w:val="0050055B"/>
    <w:rsid w:val="00513CDB"/>
    <w:rsid w:val="00514D7B"/>
    <w:rsid w:val="005178EF"/>
    <w:rsid w:val="00524710"/>
    <w:rsid w:val="00535269"/>
    <w:rsid w:val="005416AE"/>
    <w:rsid w:val="00555342"/>
    <w:rsid w:val="005560E2"/>
    <w:rsid w:val="005645A1"/>
    <w:rsid w:val="00575FF1"/>
    <w:rsid w:val="005A0AEE"/>
    <w:rsid w:val="005A452E"/>
    <w:rsid w:val="005A6EE7"/>
    <w:rsid w:val="005A7687"/>
    <w:rsid w:val="005A79A5"/>
    <w:rsid w:val="005B0330"/>
    <w:rsid w:val="005F1A7B"/>
    <w:rsid w:val="0060684E"/>
    <w:rsid w:val="00617A1B"/>
    <w:rsid w:val="006355D8"/>
    <w:rsid w:val="00642ECD"/>
    <w:rsid w:val="006502A0"/>
    <w:rsid w:val="00664742"/>
    <w:rsid w:val="00674C4A"/>
    <w:rsid w:val="006772F5"/>
    <w:rsid w:val="0068185F"/>
    <w:rsid w:val="006A2280"/>
    <w:rsid w:val="006A4440"/>
    <w:rsid w:val="006B0615"/>
    <w:rsid w:val="006B40A5"/>
    <w:rsid w:val="006D166B"/>
    <w:rsid w:val="006F3279"/>
    <w:rsid w:val="006F72ED"/>
    <w:rsid w:val="00704AEE"/>
    <w:rsid w:val="00722F9A"/>
    <w:rsid w:val="007515F6"/>
    <w:rsid w:val="00754539"/>
    <w:rsid w:val="00767CE5"/>
    <w:rsid w:val="0077646D"/>
    <w:rsid w:val="00781BC6"/>
    <w:rsid w:val="007A3C86"/>
    <w:rsid w:val="007A683E"/>
    <w:rsid w:val="007A748B"/>
    <w:rsid w:val="007B18B8"/>
    <w:rsid w:val="007B29A3"/>
    <w:rsid w:val="007C26E1"/>
    <w:rsid w:val="007D0FC5"/>
    <w:rsid w:val="007D1D65"/>
    <w:rsid w:val="007D536F"/>
    <w:rsid w:val="007E0A9E"/>
    <w:rsid w:val="007E5309"/>
    <w:rsid w:val="007E6749"/>
    <w:rsid w:val="00800DE1"/>
    <w:rsid w:val="00805875"/>
    <w:rsid w:val="00813F47"/>
    <w:rsid w:val="0082276E"/>
    <w:rsid w:val="00825701"/>
    <w:rsid w:val="00830AAC"/>
    <w:rsid w:val="008364BB"/>
    <w:rsid w:val="0083677F"/>
    <w:rsid w:val="008450D6"/>
    <w:rsid w:val="00856FCA"/>
    <w:rsid w:val="00873B8C"/>
    <w:rsid w:val="00880E3B"/>
    <w:rsid w:val="008A405F"/>
    <w:rsid w:val="008C254E"/>
    <w:rsid w:val="008C7F34"/>
    <w:rsid w:val="008D711D"/>
    <w:rsid w:val="008E1C0A"/>
    <w:rsid w:val="008E3213"/>
    <w:rsid w:val="008E580C"/>
    <w:rsid w:val="0090047A"/>
    <w:rsid w:val="00925026"/>
    <w:rsid w:val="00931264"/>
    <w:rsid w:val="00942A4B"/>
    <w:rsid w:val="009511B8"/>
    <w:rsid w:val="00961D59"/>
    <w:rsid w:val="00984380"/>
    <w:rsid w:val="009B2D55"/>
    <w:rsid w:val="009C0343"/>
    <w:rsid w:val="009E0D11"/>
    <w:rsid w:val="009F2253"/>
    <w:rsid w:val="00A00D1C"/>
    <w:rsid w:val="00A01222"/>
    <w:rsid w:val="00A015F1"/>
    <w:rsid w:val="00A224C1"/>
    <w:rsid w:val="00A24A16"/>
    <w:rsid w:val="00A34314"/>
    <w:rsid w:val="00A37D14"/>
    <w:rsid w:val="00A4454E"/>
    <w:rsid w:val="00A53C0D"/>
    <w:rsid w:val="00A56352"/>
    <w:rsid w:val="00A6111E"/>
    <w:rsid w:val="00A6168B"/>
    <w:rsid w:val="00A62028"/>
    <w:rsid w:val="00A63850"/>
    <w:rsid w:val="00AA5B77"/>
    <w:rsid w:val="00AA6236"/>
    <w:rsid w:val="00AB6AE7"/>
    <w:rsid w:val="00AC1510"/>
    <w:rsid w:val="00AD0958"/>
    <w:rsid w:val="00AD21F5"/>
    <w:rsid w:val="00B06225"/>
    <w:rsid w:val="00B12CD2"/>
    <w:rsid w:val="00B23C7A"/>
    <w:rsid w:val="00B305F5"/>
    <w:rsid w:val="00B46FF9"/>
    <w:rsid w:val="00B47E1D"/>
    <w:rsid w:val="00B62366"/>
    <w:rsid w:val="00B75483"/>
    <w:rsid w:val="00BA7952"/>
    <w:rsid w:val="00BB44B4"/>
    <w:rsid w:val="00BB4E69"/>
    <w:rsid w:val="00BF0BBF"/>
    <w:rsid w:val="00BF0EFE"/>
    <w:rsid w:val="00BF6C8A"/>
    <w:rsid w:val="00C05571"/>
    <w:rsid w:val="00C246CE"/>
    <w:rsid w:val="00C46083"/>
    <w:rsid w:val="00C54711"/>
    <w:rsid w:val="00C57FA2"/>
    <w:rsid w:val="00CA7DFA"/>
    <w:rsid w:val="00CB70D3"/>
    <w:rsid w:val="00CC2E4D"/>
    <w:rsid w:val="00CC78A5"/>
    <w:rsid w:val="00CC7B16"/>
    <w:rsid w:val="00CE15FE"/>
    <w:rsid w:val="00D02E15"/>
    <w:rsid w:val="00D04A0D"/>
    <w:rsid w:val="00D14F44"/>
    <w:rsid w:val="00D2217A"/>
    <w:rsid w:val="00D278E8"/>
    <w:rsid w:val="00D421E8"/>
    <w:rsid w:val="00D44604"/>
    <w:rsid w:val="00D479B3"/>
    <w:rsid w:val="00D52283"/>
    <w:rsid w:val="00D524E5"/>
    <w:rsid w:val="00D72FEF"/>
    <w:rsid w:val="00D755FA"/>
    <w:rsid w:val="00D91ACA"/>
    <w:rsid w:val="00DC4A4E"/>
    <w:rsid w:val="00DC5F4F"/>
    <w:rsid w:val="00DD1874"/>
    <w:rsid w:val="00DD63BD"/>
    <w:rsid w:val="00DE009D"/>
    <w:rsid w:val="00DF05DB"/>
    <w:rsid w:val="00DF7E20"/>
    <w:rsid w:val="00E121B6"/>
    <w:rsid w:val="00E172C6"/>
    <w:rsid w:val="00E24309"/>
    <w:rsid w:val="00E443C7"/>
    <w:rsid w:val="00E53D82"/>
    <w:rsid w:val="00E70FB2"/>
    <w:rsid w:val="00E734F7"/>
    <w:rsid w:val="00E9330A"/>
    <w:rsid w:val="00E95EA6"/>
    <w:rsid w:val="00EC1E1E"/>
    <w:rsid w:val="00EE2926"/>
    <w:rsid w:val="00EE6B97"/>
    <w:rsid w:val="00F12C3B"/>
    <w:rsid w:val="00F2483A"/>
    <w:rsid w:val="00F26884"/>
    <w:rsid w:val="00F32E28"/>
    <w:rsid w:val="00F366DE"/>
    <w:rsid w:val="00F57754"/>
    <w:rsid w:val="00F72ECC"/>
    <w:rsid w:val="00F8355F"/>
    <w:rsid w:val="00FA3196"/>
    <w:rsid w:val="00FA7EAB"/>
    <w:rsid w:val="00FB2831"/>
    <w:rsid w:val="00FB2DE1"/>
    <w:rsid w:val="00FF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C49E91"/>
  <w15:docId w15:val="{D22DDF46-059E-4C8F-A84F-039AA097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uiPriority w:val="99"/>
    <w:semiHidden/>
    <w:unhideWhenUsed/>
    <w:rsid w:val="002B5D7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5A7687"/>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A7687"/>
    <w:rPr>
      <w:rFonts w:ascii="Calibri" w:hAnsi="Calibri" w:cs="Calibri"/>
      <w:noProof/>
      <w:lang w:val="en-US"/>
    </w:rPr>
  </w:style>
  <w:style w:type="paragraph" w:customStyle="1" w:styleId="EndNoteBibliography">
    <w:name w:val="EndNote Bibliography"/>
    <w:basedOn w:val="Normal"/>
    <w:link w:val="EndNoteBibliographyChar"/>
    <w:rsid w:val="005A7687"/>
    <w:rPr>
      <w:rFonts w:ascii="Calibri" w:hAnsi="Calibri" w:cs="Calibri"/>
      <w:noProof/>
      <w:lang w:val="en-US"/>
    </w:rPr>
  </w:style>
  <w:style w:type="character" w:customStyle="1" w:styleId="EndNoteBibliographyChar">
    <w:name w:val="EndNote Bibliography Char"/>
    <w:basedOn w:val="DefaultParagraphFont"/>
    <w:link w:val="EndNoteBibliography"/>
    <w:rsid w:val="005A768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157">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
    <w:div w:id="193352807">
      <w:bodyDiv w:val="1"/>
      <w:marLeft w:val="0"/>
      <w:marRight w:val="0"/>
      <w:marTop w:val="0"/>
      <w:marBottom w:val="0"/>
      <w:divBdr>
        <w:top w:val="none" w:sz="0" w:space="0" w:color="auto"/>
        <w:left w:val="none" w:sz="0" w:space="0" w:color="auto"/>
        <w:bottom w:val="none" w:sz="0" w:space="0" w:color="auto"/>
        <w:right w:val="none" w:sz="0" w:space="0" w:color="auto"/>
      </w:divBdr>
    </w:div>
    <w:div w:id="215314907">
      <w:bodyDiv w:val="1"/>
      <w:marLeft w:val="0"/>
      <w:marRight w:val="0"/>
      <w:marTop w:val="0"/>
      <w:marBottom w:val="0"/>
      <w:divBdr>
        <w:top w:val="none" w:sz="0" w:space="0" w:color="auto"/>
        <w:left w:val="none" w:sz="0" w:space="0" w:color="auto"/>
        <w:bottom w:val="none" w:sz="0" w:space="0" w:color="auto"/>
        <w:right w:val="none" w:sz="0" w:space="0" w:color="auto"/>
      </w:divBdr>
    </w:div>
    <w:div w:id="249579260">
      <w:bodyDiv w:val="1"/>
      <w:marLeft w:val="0"/>
      <w:marRight w:val="0"/>
      <w:marTop w:val="0"/>
      <w:marBottom w:val="0"/>
      <w:divBdr>
        <w:top w:val="none" w:sz="0" w:space="0" w:color="auto"/>
        <w:left w:val="none" w:sz="0" w:space="0" w:color="auto"/>
        <w:bottom w:val="none" w:sz="0" w:space="0" w:color="auto"/>
        <w:right w:val="none" w:sz="0" w:space="0" w:color="auto"/>
      </w:divBdr>
    </w:div>
    <w:div w:id="491719578">
      <w:bodyDiv w:val="1"/>
      <w:marLeft w:val="0"/>
      <w:marRight w:val="0"/>
      <w:marTop w:val="0"/>
      <w:marBottom w:val="0"/>
      <w:divBdr>
        <w:top w:val="none" w:sz="0" w:space="0" w:color="auto"/>
        <w:left w:val="none" w:sz="0" w:space="0" w:color="auto"/>
        <w:bottom w:val="none" w:sz="0" w:space="0" w:color="auto"/>
        <w:right w:val="none" w:sz="0" w:space="0" w:color="auto"/>
      </w:divBdr>
    </w:div>
    <w:div w:id="548879419">
      <w:bodyDiv w:val="1"/>
      <w:marLeft w:val="0"/>
      <w:marRight w:val="0"/>
      <w:marTop w:val="0"/>
      <w:marBottom w:val="0"/>
      <w:divBdr>
        <w:top w:val="none" w:sz="0" w:space="0" w:color="auto"/>
        <w:left w:val="none" w:sz="0" w:space="0" w:color="auto"/>
        <w:bottom w:val="none" w:sz="0" w:space="0" w:color="auto"/>
        <w:right w:val="none" w:sz="0" w:space="0" w:color="auto"/>
      </w:divBdr>
    </w:div>
    <w:div w:id="573273706">
      <w:bodyDiv w:val="1"/>
      <w:marLeft w:val="0"/>
      <w:marRight w:val="0"/>
      <w:marTop w:val="0"/>
      <w:marBottom w:val="0"/>
      <w:divBdr>
        <w:top w:val="none" w:sz="0" w:space="0" w:color="auto"/>
        <w:left w:val="none" w:sz="0" w:space="0" w:color="auto"/>
        <w:bottom w:val="none" w:sz="0" w:space="0" w:color="auto"/>
        <w:right w:val="none" w:sz="0" w:space="0" w:color="auto"/>
      </w:divBdr>
    </w:div>
    <w:div w:id="619146150">
      <w:bodyDiv w:val="1"/>
      <w:marLeft w:val="0"/>
      <w:marRight w:val="0"/>
      <w:marTop w:val="0"/>
      <w:marBottom w:val="0"/>
      <w:divBdr>
        <w:top w:val="none" w:sz="0" w:space="0" w:color="auto"/>
        <w:left w:val="none" w:sz="0" w:space="0" w:color="auto"/>
        <w:bottom w:val="none" w:sz="0" w:space="0" w:color="auto"/>
        <w:right w:val="none" w:sz="0" w:space="0" w:color="auto"/>
      </w:divBdr>
    </w:div>
    <w:div w:id="718482305">
      <w:bodyDiv w:val="1"/>
      <w:marLeft w:val="0"/>
      <w:marRight w:val="0"/>
      <w:marTop w:val="0"/>
      <w:marBottom w:val="0"/>
      <w:divBdr>
        <w:top w:val="none" w:sz="0" w:space="0" w:color="auto"/>
        <w:left w:val="none" w:sz="0" w:space="0" w:color="auto"/>
        <w:bottom w:val="none" w:sz="0" w:space="0" w:color="auto"/>
        <w:right w:val="none" w:sz="0" w:space="0" w:color="auto"/>
      </w:divBdr>
    </w:div>
    <w:div w:id="782190312">
      <w:bodyDiv w:val="1"/>
      <w:marLeft w:val="0"/>
      <w:marRight w:val="0"/>
      <w:marTop w:val="0"/>
      <w:marBottom w:val="0"/>
      <w:divBdr>
        <w:top w:val="none" w:sz="0" w:space="0" w:color="auto"/>
        <w:left w:val="none" w:sz="0" w:space="0" w:color="auto"/>
        <w:bottom w:val="none" w:sz="0" w:space="0" w:color="auto"/>
        <w:right w:val="none" w:sz="0" w:space="0" w:color="auto"/>
      </w:divBdr>
    </w:div>
    <w:div w:id="802113647">
      <w:bodyDiv w:val="1"/>
      <w:marLeft w:val="0"/>
      <w:marRight w:val="0"/>
      <w:marTop w:val="0"/>
      <w:marBottom w:val="0"/>
      <w:divBdr>
        <w:top w:val="none" w:sz="0" w:space="0" w:color="auto"/>
        <w:left w:val="none" w:sz="0" w:space="0" w:color="auto"/>
        <w:bottom w:val="none" w:sz="0" w:space="0" w:color="auto"/>
        <w:right w:val="none" w:sz="0" w:space="0" w:color="auto"/>
      </w:divBdr>
    </w:div>
    <w:div w:id="832527736">
      <w:bodyDiv w:val="1"/>
      <w:marLeft w:val="0"/>
      <w:marRight w:val="0"/>
      <w:marTop w:val="0"/>
      <w:marBottom w:val="0"/>
      <w:divBdr>
        <w:top w:val="none" w:sz="0" w:space="0" w:color="auto"/>
        <w:left w:val="none" w:sz="0" w:space="0" w:color="auto"/>
        <w:bottom w:val="none" w:sz="0" w:space="0" w:color="auto"/>
        <w:right w:val="none" w:sz="0" w:space="0" w:color="auto"/>
      </w:divBdr>
    </w:div>
    <w:div w:id="841551620">
      <w:bodyDiv w:val="1"/>
      <w:marLeft w:val="0"/>
      <w:marRight w:val="0"/>
      <w:marTop w:val="0"/>
      <w:marBottom w:val="0"/>
      <w:divBdr>
        <w:top w:val="none" w:sz="0" w:space="0" w:color="auto"/>
        <w:left w:val="none" w:sz="0" w:space="0" w:color="auto"/>
        <w:bottom w:val="none" w:sz="0" w:space="0" w:color="auto"/>
        <w:right w:val="none" w:sz="0" w:space="0" w:color="auto"/>
      </w:divBdr>
    </w:div>
    <w:div w:id="954991190">
      <w:bodyDiv w:val="1"/>
      <w:marLeft w:val="0"/>
      <w:marRight w:val="0"/>
      <w:marTop w:val="0"/>
      <w:marBottom w:val="0"/>
      <w:divBdr>
        <w:top w:val="none" w:sz="0" w:space="0" w:color="auto"/>
        <w:left w:val="none" w:sz="0" w:space="0" w:color="auto"/>
        <w:bottom w:val="none" w:sz="0" w:space="0" w:color="auto"/>
        <w:right w:val="none" w:sz="0" w:space="0" w:color="auto"/>
      </w:divBdr>
    </w:div>
    <w:div w:id="983853840">
      <w:bodyDiv w:val="1"/>
      <w:marLeft w:val="0"/>
      <w:marRight w:val="0"/>
      <w:marTop w:val="0"/>
      <w:marBottom w:val="0"/>
      <w:divBdr>
        <w:top w:val="none" w:sz="0" w:space="0" w:color="auto"/>
        <w:left w:val="none" w:sz="0" w:space="0" w:color="auto"/>
        <w:bottom w:val="none" w:sz="0" w:space="0" w:color="auto"/>
        <w:right w:val="none" w:sz="0" w:space="0" w:color="auto"/>
      </w:divBdr>
    </w:div>
    <w:div w:id="996030318">
      <w:bodyDiv w:val="1"/>
      <w:marLeft w:val="0"/>
      <w:marRight w:val="0"/>
      <w:marTop w:val="0"/>
      <w:marBottom w:val="0"/>
      <w:divBdr>
        <w:top w:val="none" w:sz="0" w:space="0" w:color="auto"/>
        <w:left w:val="none" w:sz="0" w:space="0" w:color="auto"/>
        <w:bottom w:val="none" w:sz="0" w:space="0" w:color="auto"/>
        <w:right w:val="none" w:sz="0" w:space="0" w:color="auto"/>
      </w:divBdr>
    </w:div>
    <w:div w:id="1010253534">
      <w:bodyDiv w:val="1"/>
      <w:marLeft w:val="0"/>
      <w:marRight w:val="0"/>
      <w:marTop w:val="0"/>
      <w:marBottom w:val="0"/>
      <w:divBdr>
        <w:top w:val="none" w:sz="0" w:space="0" w:color="auto"/>
        <w:left w:val="none" w:sz="0" w:space="0" w:color="auto"/>
        <w:bottom w:val="none" w:sz="0" w:space="0" w:color="auto"/>
        <w:right w:val="none" w:sz="0" w:space="0" w:color="auto"/>
      </w:divBdr>
    </w:div>
    <w:div w:id="1052921149">
      <w:bodyDiv w:val="1"/>
      <w:marLeft w:val="0"/>
      <w:marRight w:val="0"/>
      <w:marTop w:val="0"/>
      <w:marBottom w:val="0"/>
      <w:divBdr>
        <w:top w:val="none" w:sz="0" w:space="0" w:color="auto"/>
        <w:left w:val="none" w:sz="0" w:space="0" w:color="auto"/>
        <w:bottom w:val="none" w:sz="0" w:space="0" w:color="auto"/>
        <w:right w:val="none" w:sz="0" w:space="0" w:color="auto"/>
      </w:divBdr>
    </w:div>
    <w:div w:id="1071541307">
      <w:bodyDiv w:val="1"/>
      <w:marLeft w:val="0"/>
      <w:marRight w:val="0"/>
      <w:marTop w:val="0"/>
      <w:marBottom w:val="0"/>
      <w:divBdr>
        <w:top w:val="none" w:sz="0" w:space="0" w:color="auto"/>
        <w:left w:val="none" w:sz="0" w:space="0" w:color="auto"/>
        <w:bottom w:val="none" w:sz="0" w:space="0" w:color="auto"/>
        <w:right w:val="none" w:sz="0" w:space="0" w:color="auto"/>
      </w:divBdr>
    </w:div>
    <w:div w:id="1115446824">
      <w:bodyDiv w:val="1"/>
      <w:marLeft w:val="0"/>
      <w:marRight w:val="0"/>
      <w:marTop w:val="0"/>
      <w:marBottom w:val="0"/>
      <w:divBdr>
        <w:top w:val="none" w:sz="0" w:space="0" w:color="auto"/>
        <w:left w:val="none" w:sz="0" w:space="0" w:color="auto"/>
        <w:bottom w:val="none" w:sz="0" w:space="0" w:color="auto"/>
        <w:right w:val="none" w:sz="0" w:space="0" w:color="auto"/>
      </w:divBdr>
    </w:div>
    <w:div w:id="1130591705">
      <w:bodyDiv w:val="1"/>
      <w:marLeft w:val="0"/>
      <w:marRight w:val="0"/>
      <w:marTop w:val="0"/>
      <w:marBottom w:val="0"/>
      <w:divBdr>
        <w:top w:val="none" w:sz="0" w:space="0" w:color="auto"/>
        <w:left w:val="none" w:sz="0" w:space="0" w:color="auto"/>
        <w:bottom w:val="none" w:sz="0" w:space="0" w:color="auto"/>
        <w:right w:val="none" w:sz="0" w:space="0" w:color="auto"/>
      </w:divBdr>
    </w:div>
    <w:div w:id="1227060678">
      <w:bodyDiv w:val="1"/>
      <w:marLeft w:val="0"/>
      <w:marRight w:val="0"/>
      <w:marTop w:val="0"/>
      <w:marBottom w:val="0"/>
      <w:divBdr>
        <w:top w:val="none" w:sz="0" w:space="0" w:color="auto"/>
        <w:left w:val="none" w:sz="0" w:space="0" w:color="auto"/>
        <w:bottom w:val="none" w:sz="0" w:space="0" w:color="auto"/>
        <w:right w:val="none" w:sz="0" w:space="0" w:color="auto"/>
      </w:divBdr>
    </w:div>
    <w:div w:id="1255169632">
      <w:bodyDiv w:val="1"/>
      <w:marLeft w:val="0"/>
      <w:marRight w:val="0"/>
      <w:marTop w:val="0"/>
      <w:marBottom w:val="0"/>
      <w:divBdr>
        <w:top w:val="none" w:sz="0" w:space="0" w:color="auto"/>
        <w:left w:val="none" w:sz="0" w:space="0" w:color="auto"/>
        <w:bottom w:val="none" w:sz="0" w:space="0" w:color="auto"/>
        <w:right w:val="none" w:sz="0" w:space="0" w:color="auto"/>
      </w:divBdr>
    </w:div>
    <w:div w:id="1264612420">
      <w:bodyDiv w:val="1"/>
      <w:marLeft w:val="0"/>
      <w:marRight w:val="0"/>
      <w:marTop w:val="0"/>
      <w:marBottom w:val="0"/>
      <w:divBdr>
        <w:top w:val="none" w:sz="0" w:space="0" w:color="auto"/>
        <w:left w:val="none" w:sz="0" w:space="0" w:color="auto"/>
        <w:bottom w:val="none" w:sz="0" w:space="0" w:color="auto"/>
        <w:right w:val="none" w:sz="0" w:space="0" w:color="auto"/>
      </w:divBdr>
    </w:div>
    <w:div w:id="1303464990">
      <w:bodyDiv w:val="1"/>
      <w:marLeft w:val="0"/>
      <w:marRight w:val="0"/>
      <w:marTop w:val="0"/>
      <w:marBottom w:val="0"/>
      <w:divBdr>
        <w:top w:val="none" w:sz="0" w:space="0" w:color="auto"/>
        <w:left w:val="none" w:sz="0" w:space="0" w:color="auto"/>
        <w:bottom w:val="none" w:sz="0" w:space="0" w:color="auto"/>
        <w:right w:val="none" w:sz="0" w:space="0" w:color="auto"/>
      </w:divBdr>
    </w:div>
    <w:div w:id="1326786998">
      <w:bodyDiv w:val="1"/>
      <w:marLeft w:val="0"/>
      <w:marRight w:val="0"/>
      <w:marTop w:val="0"/>
      <w:marBottom w:val="0"/>
      <w:divBdr>
        <w:top w:val="none" w:sz="0" w:space="0" w:color="auto"/>
        <w:left w:val="none" w:sz="0" w:space="0" w:color="auto"/>
        <w:bottom w:val="none" w:sz="0" w:space="0" w:color="auto"/>
        <w:right w:val="none" w:sz="0" w:space="0" w:color="auto"/>
      </w:divBdr>
    </w:div>
    <w:div w:id="1345402528">
      <w:bodyDiv w:val="1"/>
      <w:marLeft w:val="0"/>
      <w:marRight w:val="0"/>
      <w:marTop w:val="0"/>
      <w:marBottom w:val="0"/>
      <w:divBdr>
        <w:top w:val="none" w:sz="0" w:space="0" w:color="auto"/>
        <w:left w:val="none" w:sz="0" w:space="0" w:color="auto"/>
        <w:bottom w:val="none" w:sz="0" w:space="0" w:color="auto"/>
        <w:right w:val="none" w:sz="0" w:space="0" w:color="auto"/>
      </w:divBdr>
    </w:div>
    <w:div w:id="1406610718">
      <w:bodyDiv w:val="1"/>
      <w:marLeft w:val="0"/>
      <w:marRight w:val="0"/>
      <w:marTop w:val="0"/>
      <w:marBottom w:val="0"/>
      <w:divBdr>
        <w:top w:val="none" w:sz="0" w:space="0" w:color="auto"/>
        <w:left w:val="none" w:sz="0" w:space="0" w:color="auto"/>
        <w:bottom w:val="none" w:sz="0" w:space="0" w:color="auto"/>
        <w:right w:val="none" w:sz="0" w:space="0" w:color="auto"/>
      </w:divBdr>
    </w:div>
    <w:div w:id="1418866314">
      <w:bodyDiv w:val="1"/>
      <w:marLeft w:val="0"/>
      <w:marRight w:val="0"/>
      <w:marTop w:val="0"/>
      <w:marBottom w:val="0"/>
      <w:divBdr>
        <w:top w:val="none" w:sz="0" w:space="0" w:color="auto"/>
        <w:left w:val="none" w:sz="0" w:space="0" w:color="auto"/>
        <w:bottom w:val="none" w:sz="0" w:space="0" w:color="auto"/>
        <w:right w:val="none" w:sz="0" w:space="0" w:color="auto"/>
      </w:divBdr>
    </w:div>
    <w:div w:id="1441224073">
      <w:bodyDiv w:val="1"/>
      <w:marLeft w:val="0"/>
      <w:marRight w:val="0"/>
      <w:marTop w:val="0"/>
      <w:marBottom w:val="0"/>
      <w:divBdr>
        <w:top w:val="none" w:sz="0" w:space="0" w:color="auto"/>
        <w:left w:val="none" w:sz="0" w:space="0" w:color="auto"/>
        <w:bottom w:val="none" w:sz="0" w:space="0" w:color="auto"/>
        <w:right w:val="none" w:sz="0" w:space="0" w:color="auto"/>
      </w:divBdr>
    </w:div>
    <w:div w:id="1494030132">
      <w:bodyDiv w:val="1"/>
      <w:marLeft w:val="0"/>
      <w:marRight w:val="0"/>
      <w:marTop w:val="0"/>
      <w:marBottom w:val="0"/>
      <w:divBdr>
        <w:top w:val="none" w:sz="0" w:space="0" w:color="auto"/>
        <w:left w:val="none" w:sz="0" w:space="0" w:color="auto"/>
        <w:bottom w:val="none" w:sz="0" w:space="0" w:color="auto"/>
        <w:right w:val="none" w:sz="0" w:space="0" w:color="auto"/>
      </w:divBdr>
    </w:div>
    <w:div w:id="1513295817">
      <w:bodyDiv w:val="1"/>
      <w:marLeft w:val="0"/>
      <w:marRight w:val="0"/>
      <w:marTop w:val="0"/>
      <w:marBottom w:val="0"/>
      <w:divBdr>
        <w:top w:val="none" w:sz="0" w:space="0" w:color="auto"/>
        <w:left w:val="none" w:sz="0" w:space="0" w:color="auto"/>
        <w:bottom w:val="none" w:sz="0" w:space="0" w:color="auto"/>
        <w:right w:val="none" w:sz="0" w:space="0" w:color="auto"/>
      </w:divBdr>
    </w:div>
    <w:div w:id="1534032447">
      <w:bodyDiv w:val="1"/>
      <w:marLeft w:val="0"/>
      <w:marRight w:val="0"/>
      <w:marTop w:val="0"/>
      <w:marBottom w:val="0"/>
      <w:divBdr>
        <w:top w:val="none" w:sz="0" w:space="0" w:color="auto"/>
        <w:left w:val="none" w:sz="0" w:space="0" w:color="auto"/>
        <w:bottom w:val="none" w:sz="0" w:space="0" w:color="auto"/>
        <w:right w:val="none" w:sz="0" w:space="0" w:color="auto"/>
      </w:divBdr>
    </w:div>
    <w:div w:id="1541548675">
      <w:bodyDiv w:val="1"/>
      <w:marLeft w:val="0"/>
      <w:marRight w:val="0"/>
      <w:marTop w:val="0"/>
      <w:marBottom w:val="0"/>
      <w:divBdr>
        <w:top w:val="none" w:sz="0" w:space="0" w:color="auto"/>
        <w:left w:val="none" w:sz="0" w:space="0" w:color="auto"/>
        <w:bottom w:val="none" w:sz="0" w:space="0" w:color="auto"/>
        <w:right w:val="none" w:sz="0" w:space="0" w:color="auto"/>
      </w:divBdr>
    </w:div>
    <w:div w:id="1627586943">
      <w:bodyDiv w:val="1"/>
      <w:marLeft w:val="0"/>
      <w:marRight w:val="0"/>
      <w:marTop w:val="0"/>
      <w:marBottom w:val="0"/>
      <w:divBdr>
        <w:top w:val="none" w:sz="0" w:space="0" w:color="auto"/>
        <w:left w:val="none" w:sz="0" w:space="0" w:color="auto"/>
        <w:bottom w:val="none" w:sz="0" w:space="0" w:color="auto"/>
        <w:right w:val="none" w:sz="0" w:space="0" w:color="auto"/>
      </w:divBdr>
    </w:div>
    <w:div w:id="1640719474">
      <w:bodyDiv w:val="1"/>
      <w:marLeft w:val="0"/>
      <w:marRight w:val="0"/>
      <w:marTop w:val="0"/>
      <w:marBottom w:val="0"/>
      <w:divBdr>
        <w:top w:val="none" w:sz="0" w:space="0" w:color="auto"/>
        <w:left w:val="none" w:sz="0" w:space="0" w:color="auto"/>
        <w:bottom w:val="none" w:sz="0" w:space="0" w:color="auto"/>
        <w:right w:val="none" w:sz="0" w:space="0" w:color="auto"/>
      </w:divBdr>
    </w:div>
    <w:div w:id="1646423977">
      <w:bodyDiv w:val="1"/>
      <w:marLeft w:val="0"/>
      <w:marRight w:val="0"/>
      <w:marTop w:val="0"/>
      <w:marBottom w:val="0"/>
      <w:divBdr>
        <w:top w:val="none" w:sz="0" w:space="0" w:color="auto"/>
        <w:left w:val="none" w:sz="0" w:space="0" w:color="auto"/>
        <w:bottom w:val="none" w:sz="0" w:space="0" w:color="auto"/>
        <w:right w:val="none" w:sz="0" w:space="0" w:color="auto"/>
      </w:divBdr>
    </w:div>
    <w:div w:id="1874657983">
      <w:bodyDiv w:val="1"/>
      <w:marLeft w:val="0"/>
      <w:marRight w:val="0"/>
      <w:marTop w:val="0"/>
      <w:marBottom w:val="0"/>
      <w:divBdr>
        <w:top w:val="none" w:sz="0" w:space="0" w:color="auto"/>
        <w:left w:val="none" w:sz="0" w:space="0" w:color="auto"/>
        <w:bottom w:val="none" w:sz="0" w:space="0" w:color="auto"/>
        <w:right w:val="none" w:sz="0" w:space="0" w:color="auto"/>
      </w:divBdr>
    </w:div>
    <w:div w:id="1901398587">
      <w:bodyDiv w:val="1"/>
      <w:marLeft w:val="0"/>
      <w:marRight w:val="0"/>
      <w:marTop w:val="0"/>
      <w:marBottom w:val="0"/>
      <w:divBdr>
        <w:top w:val="none" w:sz="0" w:space="0" w:color="auto"/>
        <w:left w:val="none" w:sz="0" w:space="0" w:color="auto"/>
        <w:bottom w:val="none" w:sz="0" w:space="0" w:color="auto"/>
        <w:right w:val="none" w:sz="0" w:space="0" w:color="auto"/>
      </w:divBdr>
    </w:div>
    <w:div w:id="1965960780">
      <w:bodyDiv w:val="1"/>
      <w:marLeft w:val="0"/>
      <w:marRight w:val="0"/>
      <w:marTop w:val="0"/>
      <w:marBottom w:val="0"/>
      <w:divBdr>
        <w:top w:val="none" w:sz="0" w:space="0" w:color="auto"/>
        <w:left w:val="none" w:sz="0" w:space="0" w:color="auto"/>
        <w:bottom w:val="none" w:sz="0" w:space="0" w:color="auto"/>
        <w:right w:val="none" w:sz="0" w:space="0" w:color="auto"/>
      </w:divBdr>
    </w:div>
    <w:div w:id="1973361292">
      <w:bodyDiv w:val="1"/>
      <w:marLeft w:val="0"/>
      <w:marRight w:val="0"/>
      <w:marTop w:val="0"/>
      <w:marBottom w:val="0"/>
      <w:divBdr>
        <w:top w:val="none" w:sz="0" w:space="0" w:color="auto"/>
        <w:left w:val="none" w:sz="0" w:space="0" w:color="auto"/>
        <w:bottom w:val="none" w:sz="0" w:space="0" w:color="auto"/>
        <w:right w:val="none" w:sz="0" w:space="0" w:color="auto"/>
      </w:divBdr>
    </w:div>
    <w:div w:id="2003973164">
      <w:bodyDiv w:val="1"/>
      <w:marLeft w:val="0"/>
      <w:marRight w:val="0"/>
      <w:marTop w:val="0"/>
      <w:marBottom w:val="0"/>
      <w:divBdr>
        <w:top w:val="none" w:sz="0" w:space="0" w:color="auto"/>
        <w:left w:val="none" w:sz="0" w:space="0" w:color="auto"/>
        <w:bottom w:val="none" w:sz="0" w:space="0" w:color="auto"/>
        <w:right w:val="none" w:sz="0" w:space="0" w:color="auto"/>
      </w:divBdr>
    </w:div>
    <w:div w:id="2102481137">
      <w:bodyDiv w:val="1"/>
      <w:marLeft w:val="0"/>
      <w:marRight w:val="0"/>
      <w:marTop w:val="0"/>
      <w:marBottom w:val="0"/>
      <w:divBdr>
        <w:top w:val="none" w:sz="0" w:space="0" w:color="auto"/>
        <w:left w:val="none" w:sz="0" w:space="0" w:color="auto"/>
        <w:bottom w:val="none" w:sz="0" w:space="0" w:color="auto"/>
        <w:right w:val="none" w:sz="0" w:space="0" w:color="auto"/>
      </w:divBdr>
    </w:div>
    <w:div w:id="2124884516">
      <w:bodyDiv w:val="1"/>
      <w:marLeft w:val="0"/>
      <w:marRight w:val="0"/>
      <w:marTop w:val="0"/>
      <w:marBottom w:val="0"/>
      <w:divBdr>
        <w:top w:val="none" w:sz="0" w:space="0" w:color="auto"/>
        <w:left w:val="none" w:sz="0" w:space="0" w:color="auto"/>
        <w:bottom w:val="none" w:sz="0" w:space="0" w:color="auto"/>
        <w:right w:val="none" w:sz="0" w:space="0" w:color="auto"/>
      </w:divBdr>
    </w:div>
    <w:div w:id="21450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D_Simple%20multiple%20cho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BEST_Template_D_Simple multiple choice.dotx</Template>
  <TotalTime>73</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13</cp:revision>
  <cp:lastPrinted>2017-02-24T16:20:00Z</cp:lastPrinted>
  <dcterms:created xsi:type="dcterms:W3CDTF">2023-02-15T10:48:00Z</dcterms:created>
  <dcterms:modified xsi:type="dcterms:W3CDTF">2023-02-17T12:41:00Z</dcterms:modified>
</cp:coreProperties>
</file>