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76" w:rsidRPr="00BB3EA6" w:rsidRDefault="0022442F" w:rsidP="006F3279">
      <w:pPr>
        <w:spacing w:after="240"/>
        <w:rPr>
          <w:i/>
          <w:sz w:val="18"/>
          <w:szCs w:val="18"/>
        </w:rPr>
      </w:pPr>
      <w:r>
        <w:rPr>
          <w:i/>
          <w:sz w:val="18"/>
          <w:szCs w:val="18"/>
        </w:rPr>
        <w:t>Physics</w:t>
      </w:r>
      <w:r w:rsidR="0005709C">
        <w:rPr>
          <w:i/>
          <w:sz w:val="18"/>
          <w:szCs w:val="18"/>
        </w:rPr>
        <w:t xml:space="preserve"> &gt; </w:t>
      </w:r>
      <w:r w:rsidR="001B2603">
        <w:rPr>
          <w:i/>
          <w:sz w:val="18"/>
          <w:szCs w:val="18"/>
        </w:rPr>
        <w:t xml:space="preserve">Big idea </w:t>
      </w:r>
      <w:r w:rsidR="00F2219C" w:rsidRPr="00F2219C">
        <w:rPr>
          <w:i/>
          <w:sz w:val="18"/>
          <w:szCs w:val="18"/>
        </w:rPr>
        <w:t>PSL</w:t>
      </w:r>
      <w:r w:rsidR="00F34FD0" w:rsidRPr="00F2219C">
        <w:rPr>
          <w:i/>
          <w:sz w:val="18"/>
          <w:szCs w:val="18"/>
        </w:rPr>
        <w:t xml:space="preserve">: </w:t>
      </w:r>
      <w:r w:rsidR="00F2219C" w:rsidRPr="00F2219C">
        <w:rPr>
          <w:i/>
          <w:sz w:val="18"/>
          <w:szCs w:val="18"/>
        </w:rPr>
        <w:t xml:space="preserve">Sound, light and waves </w:t>
      </w:r>
      <w:r w:rsidR="00F34FD0" w:rsidRPr="00F2219C">
        <w:rPr>
          <w:i/>
          <w:sz w:val="18"/>
          <w:szCs w:val="18"/>
        </w:rPr>
        <w:t xml:space="preserve">&gt; </w:t>
      </w:r>
      <w:r w:rsidR="001B2603" w:rsidRPr="00F2219C">
        <w:rPr>
          <w:i/>
          <w:sz w:val="18"/>
          <w:szCs w:val="18"/>
        </w:rPr>
        <w:t xml:space="preserve">Topic </w:t>
      </w:r>
      <w:r w:rsidRPr="00F2219C">
        <w:rPr>
          <w:i/>
          <w:sz w:val="18"/>
          <w:szCs w:val="18"/>
        </w:rPr>
        <w:t>P</w:t>
      </w:r>
      <w:r w:rsidR="009C5F69">
        <w:rPr>
          <w:i/>
          <w:sz w:val="18"/>
          <w:szCs w:val="18"/>
        </w:rPr>
        <w:t>SL7</w:t>
      </w:r>
      <w:r w:rsidR="00F34FD0" w:rsidRPr="00F2219C">
        <w:rPr>
          <w:i/>
          <w:sz w:val="18"/>
          <w:szCs w:val="18"/>
        </w:rPr>
        <w:t xml:space="preserve">: </w:t>
      </w:r>
      <w:r w:rsidR="009C5F69">
        <w:rPr>
          <w:i/>
          <w:sz w:val="18"/>
          <w:szCs w:val="18"/>
        </w:rPr>
        <w:t>Electromagnetic waves</w:t>
      </w:r>
    </w:p>
    <w:tbl>
      <w:tblPr>
        <w:tblStyle w:val="TableGrid"/>
        <w:tblW w:w="1683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1"/>
      </w:tblGrid>
      <w:tr w:rsidR="006F3279" w:rsidTr="00AE3956">
        <w:trPr>
          <w:trHeight w:val="321"/>
        </w:trPr>
        <w:tc>
          <w:tcPr>
            <w:tcW w:w="16831" w:type="dxa"/>
            <w:shd w:val="clear" w:color="auto" w:fill="B2A1C7" w:themeFill="accent4" w:themeFillTint="99"/>
          </w:tcPr>
          <w:p w:rsidR="006F3279" w:rsidRPr="00CA4B46" w:rsidRDefault="00223388" w:rsidP="002C66FB">
            <w:pPr>
              <w:ind w:left="1304"/>
              <w:rPr>
                <w:b/>
                <w:sz w:val="40"/>
                <w:szCs w:val="40"/>
              </w:rPr>
            </w:pPr>
            <w:r>
              <w:rPr>
                <w:b/>
                <w:sz w:val="40"/>
                <w:szCs w:val="40"/>
              </w:rPr>
              <w:t xml:space="preserve">Key concept </w:t>
            </w:r>
            <w:r w:rsidR="002C66FB">
              <w:rPr>
                <w:b/>
                <w:sz w:val="40"/>
                <w:szCs w:val="40"/>
              </w:rPr>
              <w:t>(age 14</w:t>
            </w:r>
            <w:r w:rsidR="001B2603">
              <w:rPr>
                <w:b/>
                <w:sz w:val="40"/>
                <w:szCs w:val="40"/>
              </w:rPr>
              <w:t>-1</w:t>
            </w:r>
            <w:r w:rsidR="002C66FB">
              <w:rPr>
                <w:b/>
                <w:sz w:val="40"/>
                <w:szCs w:val="40"/>
              </w:rPr>
              <w:t>6</w:t>
            </w:r>
            <w:r w:rsidR="001B2603">
              <w:rPr>
                <w:b/>
                <w:sz w:val="40"/>
                <w:szCs w:val="40"/>
              </w:rPr>
              <w:t>)</w:t>
            </w:r>
          </w:p>
        </w:tc>
      </w:tr>
      <w:tr w:rsidR="006F3279" w:rsidTr="00AE3956">
        <w:trPr>
          <w:trHeight w:val="362"/>
        </w:trPr>
        <w:tc>
          <w:tcPr>
            <w:tcW w:w="16831" w:type="dxa"/>
            <w:shd w:val="clear" w:color="auto" w:fill="CCC0D9" w:themeFill="accent4" w:themeFillTint="66"/>
          </w:tcPr>
          <w:p w:rsidR="006F3279" w:rsidRPr="00CA4B46" w:rsidRDefault="0022442F" w:rsidP="006055DB">
            <w:pPr>
              <w:spacing w:after="60"/>
              <w:ind w:left="1304"/>
              <w:rPr>
                <w:b/>
                <w:sz w:val="40"/>
                <w:szCs w:val="40"/>
              </w:rPr>
            </w:pPr>
            <w:r w:rsidRPr="00F2219C">
              <w:rPr>
                <w:b/>
                <w:sz w:val="40"/>
                <w:szCs w:val="40"/>
              </w:rPr>
              <w:t>P</w:t>
            </w:r>
            <w:r w:rsidR="00F2219C" w:rsidRPr="00F2219C">
              <w:rPr>
                <w:b/>
                <w:sz w:val="40"/>
                <w:szCs w:val="40"/>
              </w:rPr>
              <w:t>SL</w:t>
            </w:r>
            <w:r w:rsidR="008E3128">
              <w:rPr>
                <w:b/>
                <w:sz w:val="40"/>
                <w:szCs w:val="40"/>
              </w:rPr>
              <w:t>7</w:t>
            </w:r>
            <w:r w:rsidR="00821188" w:rsidRPr="00F2219C">
              <w:rPr>
                <w:b/>
                <w:sz w:val="40"/>
                <w:szCs w:val="40"/>
              </w:rPr>
              <w:t>.</w:t>
            </w:r>
            <w:r w:rsidR="006055DB">
              <w:rPr>
                <w:b/>
                <w:sz w:val="40"/>
                <w:szCs w:val="40"/>
              </w:rPr>
              <w:t>2</w:t>
            </w:r>
            <w:r w:rsidR="00821188" w:rsidRPr="00F2219C">
              <w:rPr>
                <w:b/>
                <w:sz w:val="40"/>
                <w:szCs w:val="40"/>
              </w:rPr>
              <w:t xml:space="preserve">: </w:t>
            </w:r>
            <w:r w:rsidR="006055DB">
              <w:rPr>
                <w:b/>
                <w:sz w:val="40"/>
                <w:szCs w:val="40"/>
              </w:rPr>
              <w:t>Electromagnetic spectrum</w:t>
            </w:r>
          </w:p>
        </w:tc>
      </w:tr>
    </w:tbl>
    <w:p w:rsidR="006A01DE" w:rsidRDefault="006A01DE" w:rsidP="006A01DE">
      <w:pPr>
        <w:rPr>
          <w:b/>
          <w:color w:val="5F497A" w:themeColor="accent4" w:themeShade="BF"/>
          <w:sz w:val="24"/>
        </w:rPr>
      </w:pPr>
    </w:p>
    <w:p w:rsidR="006A01DE" w:rsidRPr="00D40D1E" w:rsidRDefault="006A01DE" w:rsidP="006A01DE">
      <w:pPr>
        <w:spacing w:after="180"/>
        <w:rPr>
          <w:b/>
          <w:color w:val="5F497A" w:themeColor="accent4" w:themeShade="BF"/>
          <w:sz w:val="24"/>
        </w:rPr>
      </w:pPr>
      <w:r w:rsidRPr="00D40D1E">
        <w:rPr>
          <w:b/>
          <w:color w:val="5F497A" w:themeColor="accent4" w:themeShade="BF"/>
          <w:sz w:val="24"/>
        </w:rPr>
        <w:t>What’s the big idea?</w:t>
      </w:r>
    </w:p>
    <w:p w:rsidR="00363C44" w:rsidRPr="00324B21" w:rsidRDefault="00363C44" w:rsidP="00363C44">
      <w:pPr>
        <w:spacing w:after="180"/>
      </w:pPr>
      <w:r w:rsidRPr="00DD4D20">
        <w:t>A big idea in</w:t>
      </w:r>
      <w:r>
        <w:t xml:space="preserve"> physics</w:t>
      </w:r>
      <w:r w:rsidRPr="00DD4D20">
        <w:t xml:space="preserve"> is </w:t>
      </w:r>
      <w:r>
        <w:t>waves because it is the key to explaining how energy can be transferred from one object to another object</w:t>
      </w:r>
      <w:r w:rsidRPr="00A00649">
        <w:t xml:space="preserve"> </w:t>
      </w:r>
      <w:r>
        <w:t>by radiation, even when the objects are not touching. Waves carry information that can be detected by humans or manufactured detectors. Understanding waves helps us to communicate, explore the universe, and transfer energy to where we want it.</w:t>
      </w:r>
    </w:p>
    <w:p w:rsidR="006A01DE" w:rsidRPr="00D40D1E" w:rsidRDefault="006A01DE" w:rsidP="006A01DE">
      <w:pPr>
        <w:spacing w:after="180"/>
        <w:rPr>
          <w:b/>
          <w:color w:val="5F497A" w:themeColor="accent4" w:themeShade="BF"/>
          <w:sz w:val="24"/>
        </w:rPr>
      </w:pPr>
      <w:r w:rsidRPr="00D40D1E">
        <w:rPr>
          <w:b/>
          <w:color w:val="5F497A" w:themeColor="accent4" w:themeShade="BF"/>
          <w:sz w:val="24"/>
        </w:rPr>
        <w:t>How does this key concept develop understanding of the big idea?</w:t>
      </w:r>
    </w:p>
    <w:p w:rsidR="00BA6BC0" w:rsidRPr="00204319" w:rsidRDefault="00BA6BC0" w:rsidP="00BA6BC0">
      <w:pPr>
        <w:spacing w:after="180"/>
      </w:pPr>
      <w:r w:rsidRPr="00204319">
        <w:t xml:space="preserve">This key concept helps to develop the big idea by building on an understanding of </w:t>
      </w:r>
      <w:r>
        <w:t xml:space="preserve">the electromagnetic </w:t>
      </w:r>
      <w:r>
        <w:t xml:space="preserve">(EM) </w:t>
      </w:r>
      <w:r>
        <w:t>spectrum</w:t>
      </w:r>
      <w:r w:rsidR="005242D5">
        <w:t>,</w:t>
      </w:r>
      <w:r w:rsidRPr="00204319">
        <w:t xml:space="preserve"> in order to develop understanding of </w:t>
      </w:r>
      <w:r>
        <w:t>the properties of each</w:t>
      </w:r>
      <w:r w:rsidRPr="00204319">
        <w:t xml:space="preserve"> type of </w:t>
      </w:r>
      <w:r>
        <w:t>EM</w:t>
      </w:r>
      <w:r w:rsidRPr="00204319">
        <w:t xml:space="preserve"> radiatio</w:t>
      </w:r>
      <w:r>
        <w:t>n and how their sometimes-harmful properties can be used for helpful applications</w:t>
      </w:r>
      <w:r w:rsidRPr="00204319">
        <w:t>.</w:t>
      </w:r>
    </w:p>
    <w:p w:rsidR="001B3B77" w:rsidRDefault="00D83437" w:rsidP="001B3B77">
      <w:pPr>
        <w:spacing w:after="180"/>
      </w:pPr>
      <w:r w:rsidRPr="001B3B77">
        <w:rPr>
          <w:rFonts w:cstheme="minorHAnsi"/>
          <w:b/>
          <w:noProof/>
          <w:color w:val="FFFFFF" w:themeColor="background1"/>
          <w:sz w:val="24"/>
          <w:szCs w:val="24"/>
          <w:lang w:eastAsia="en-GB"/>
        </w:rPr>
        <w:drawing>
          <wp:anchor distT="0" distB="0" distL="114300" distR="114300" simplePos="0" relativeHeight="251709440" behindDoc="1" locked="0" layoutInCell="1" allowOverlap="1">
            <wp:simplePos x="0" y="0"/>
            <wp:positionH relativeFrom="column">
              <wp:posOffset>4389120</wp:posOffset>
            </wp:positionH>
            <wp:positionV relativeFrom="paragraph">
              <wp:posOffset>244475</wp:posOffset>
            </wp:positionV>
            <wp:extent cx="4561840" cy="2275840"/>
            <wp:effectExtent l="57150" t="57150" r="105410" b="105410"/>
            <wp:wrapTight wrapText="bothSides">
              <wp:wrapPolygon edited="0">
                <wp:start x="-90" y="-542"/>
                <wp:lineTo x="-271" y="-362"/>
                <wp:lineTo x="-271" y="21696"/>
                <wp:lineTo x="-90" y="22420"/>
                <wp:lineTo x="21829" y="22420"/>
                <wp:lineTo x="22009" y="20069"/>
                <wp:lineTo x="22009" y="2531"/>
                <wp:lineTo x="21738" y="-181"/>
                <wp:lineTo x="21738" y="-542"/>
                <wp:lineTo x="-90" y="-5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8709D.tmp"/>
                    <pic:cNvPicPr/>
                  </pic:nvPicPr>
                  <pic:blipFill>
                    <a:blip r:embed="rId8">
                      <a:extLst>
                        <a:ext uri="{28A0092B-C50C-407E-A947-70E740481C1C}">
                          <a14:useLocalDpi xmlns:a14="http://schemas.microsoft.com/office/drawing/2010/main" val="0"/>
                        </a:ext>
                      </a:extLst>
                    </a:blip>
                    <a:stretch>
                      <a:fillRect/>
                    </a:stretch>
                  </pic:blipFill>
                  <pic:spPr>
                    <a:xfrm>
                      <a:off x="0" y="0"/>
                      <a:ext cx="4561840" cy="2275840"/>
                    </a:xfrm>
                    <a:prstGeom prst="rect">
                      <a:avLst/>
                    </a:prstGeom>
                    <a:ln w="6350">
                      <a:solidFill>
                        <a:schemeClr val="accent4">
                          <a:lumMod val="7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A01DE" w:rsidRPr="001B3B77">
        <w:t xml:space="preserve">The </w:t>
      </w:r>
      <w:r w:rsidR="001B3B77" w:rsidRPr="001B3B77">
        <w:t>c</w:t>
      </w:r>
      <w:r w:rsidR="001B3B77" w:rsidRPr="00204319">
        <w:t xml:space="preserve">onceptual progression starts by </w:t>
      </w:r>
      <w:r w:rsidR="001B3B77">
        <w:t>checking understanding that EM radiation is often naturally occurring</w:t>
      </w:r>
      <w:r w:rsidR="001B3B77">
        <w:t xml:space="preserve">, </w:t>
      </w:r>
      <w:r w:rsidR="001B3B77">
        <w:t>and that each type can used for helpful applications even if it can also be harmful</w:t>
      </w:r>
      <w:r w:rsidR="001B3B77" w:rsidRPr="00204319">
        <w:t xml:space="preserve">. It then supports the development of an understanding of </w:t>
      </w:r>
      <w:r w:rsidR="001B3B77">
        <w:t>how</w:t>
      </w:r>
      <w:r w:rsidR="001B3B77" w:rsidRPr="00204319">
        <w:t xml:space="preserve"> </w:t>
      </w:r>
      <w:r w:rsidR="001B3B77">
        <w:t xml:space="preserve">different types of </w:t>
      </w:r>
      <w:r w:rsidR="001B3B77">
        <w:t>EM</w:t>
      </w:r>
      <w:r w:rsidR="001B3B77" w:rsidRPr="00204319">
        <w:t xml:space="preserve"> radiation</w:t>
      </w:r>
      <w:r w:rsidR="001B3B77">
        <w:t xml:space="preserve"> interact with matter, including the mechanism for ionisation, </w:t>
      </w:r>
      <w:r w:rsidR="001B3B77" w:rsidRPr="00204319">
        <w:t>in o</w:t>
      </w:r>
      <w:r w:rsidR="001B3B77">
        <w:t xml:space="preserve">rder to </w:t>
      </w:r>
      <w:r w:rsidR="001B3B77">
        <w:t>explain applications of EM radiation</w:t>
      </w:r>
      <w:r w:rsidR="001B3B77" w:rsidRPr="00204319">
        <w:t>.</w:t>
      </w:r>
    </w:p>
    <w:p w:rsidR="00761D32" w:rsidRPr="00B6703E" w:rsidRDefault="00B6703E" w:rsidP="001B3B77">
      <w:pPr>
        <w:spacing w:after="180"/>
        <w:rPr>
          <w:b/>
          <w:color w:val="5F497A" w:themeColor="accent4" w:themeShade="BF"/>
          <w:sz w:val="24"/>
          <w:szCs w:val="24"/>
        </w:rPr>
      </w:pPr>
      <w:r w:rsidRPr="00B6703E">
        <w:rPr>
          <w:rFonts w:cstheme="minorHAnsi"/>
          <w:b/>
          <w:noProof/>
          <w:color w:val="5F497A" w:themeColor="accent4" w:themeShade="BF"/>
          <w:sz w:val="24"/>
          <w:szCs w:val="24"/>
          <w:lang w:eastAsia="en-GB"/>
        </w:rPr>
        <w:t>Using the progression toolkit to support student learning</w:t>
      </w:r>
      <w:r w:rsidR="00761D32" w:rsidRPr="00B6703E">
        <w:rPr>
          <w:b/>
          <w:color w:val="5F497A" w:themeColor="accent4" w:themeShade="BF"/>
          <w:sz w:val="24"/>
          <w:szCs w:val="24"/>
        </w:rPr>
        <w:t xml:space="preserve"> </w:t>
      </w:r>
    </w:p>
    <w:p w:rsidR="006A01DE" w:rsidRDefault="00D40D1E">
      <w:pPr>
        <w:spacing w:after="200" w:line="276" w:lineRule="auto"/>
        <w:rPr>
          <w:b/>
          <w:color w:val="5F497A" w:themeColor="accent4" w:themeShade="BF"/>
          <w:sz w:val="24"/>
        </w:rPr>
      </w:pPr>
      <w:r w:rsidRPr="00AC30A6">
        <w:t>Use diagnostic questions to identify quickly where your students are in their conceptual progression. Then decide how to best foc</w:t>
      </w:r>
      <w:r w:rsidR="00FE427C">
        <w:t xml:space="preserve">us and sequence your teaching. </w:t>
      </w:r>
      <w:r w:rsidRPr="00AC30A6">
        <w:t>Use further diagnostic questions and response activities to move student understanding forwards.</w:t>
      </w:r>
      <w:r w:rsidR="006A01DE">
        <w:rPr>
          <w:b/>
          <w:color w:val="5F497A" w:themeColor="accent4" w:themeShade="BF"/>
          <w:sz w:val="24"/>
        </w:rPr>
        <w:br w:type="page"/>
      </w:r>
    </w:p>
    <w:p w:rsidR="00761D32" w:rsidRPr="0022442F" w:rsidRDefault="00761D32" w:rsidP="00761D32">
      <w:pPr>
        <w:spacing w:after="180"/>
        <w:rPr>
          <w:b/>
          <w:color w:val="5F497A" w:themeColor="accent4" w:themeShade="BF"/>
          <w:sz w:val="24"/>
        </w:rPr>
      </w:pPr>
      <w:r w:rsidRPr="00D3759B">
        <w:rPr>
          <w:b/>
          <w:color w:val="5F497A" w:themeColor="accent4" w:themeShade="BF"/>
          <w:sz w:val="24"/>
        </w:rPr>
        <w:lastRenderedPageBreak/>
        <w:t xml:space="preserve">Progression toolkit: </w:t>
      </w:r>
      <w:r w:rsidR="00731107">
        <w:rPr>
          <w:b/>
          <w:color w:val="5F497A" w:themeColor="accent4" w:themeShade="BF"/>
          <w:sz w:val="24"/>
        </w:rPr>
        <w:t>Electromagnetic spectrum</w:t>
      </w:r>
    </w:p>
    <w:tbl>
      <w:tblPr>
        <w:tblStyle w:val="TableGrid"/>
        <w:tblW w:w="0" w:type="auto"/>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CellMar>
          <w:top w:w="108" w:type="dxa"/>
          <w:bottom w:w="108" w:type="dxa"/>
        </w:tblCellMar>
        <w:tblLook w:val="04A0" w:firstRow="1" w:lastRow="0" w:firstColumn="1" w:lastColumn="0" w:noHBand="0" w:noVBand="1"/>
      </w:tblPr>
      <w:tblGrid>
        <w:gridCol w:w="1545"/>
        <w:gridCol w:w="2439"/>
        <w:gridCol w:w="2439"/>
        <w:gridCol w:w="2439"/>
        <w:gridCol w:w="2439"/>
        <w:gridCol w:w="2439"/>
      </w:tblGrid>
      <w:tr w:rsidR="00761D32" w:rsidRPr="00E675A8" w:rsidTr="009B5270">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61D32" w:rsidRPr="003C7537" w:rsidRDefault="00761D32" w:rsidP="009B5270">
            <w:pPr>
              <w:rPr>
                <w:rFonts w:cstheme="minorHAnsi"/>
                <w:b/>
                <w:color w:val="FFFFFF" w:themeColor="background1"/>
                <w:sz w:val="20"/>
                <w:szCs w:val="20"/>
              </w:rPr>
            </w:pPr>
            <w:r>
              <w:rPr>
                <w:rFonts w:cstheme="minorHAnsi"/>
                <w:b/>
                <w:color w:val="FFFFFF" w:themeColor="background1"/>
                <w:sz w:val="20"/>
                <w:szCs w:val="20"/>
              </w:rPr>
              <w:t xml:space="preserve">Learning focus </w:t>
            </w:r>
          </w:p>
        </w:tc>
        <w:tc>
          <w:tcPr>
            <w:tcW w:w="12195" w:type="dxa"/>
            <w:gridSpan w:val="5"/>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vAlign w:val="center"/>
          </w:tcPr>
          <w:p w:rsidR="00761D32" w:rsidRPr="00DB1B8B" w:rsidRDefault="00DB1B8B" w:rsidP="00DB1B8B">
            <w:pPr>
              <w:pStyle w:val="NormalWeb"/>
              <w:shd w:val="clear" w:color="auto" w:fill="FFFFFF"/>
              <w:spacing w:before="0" w:beforeAutospacing="0" w:after="0" w:afterAutospacing="0" w:line="276" w:lineRule="auto"/>
              <w:rPr>
                <w:rFonts w:asciiTheme="minorHAnsi" w:hAnsiTheme="minorHAnsi" w:cstheme="minorHAnsi"/>
                <w:b/>
                <w:bCs/>
                <w:sz w:val="20"/>
                <w:szCs w:val="22"/>
              </w:rPr>
            </w:pPr>
            <w:r w:rsidRPr="00773687">
              <w:rPr>
                <w:rFonts w:asciiTheme="minorHAnsi" w:hAnsiTheme="minorHAnsi" w:cstheme="minorHAnsi"/>
                <w:bCs/>
                <w:sz w:val="22"/>
              </w:rPr>
              <w:t xml:space="preserve">Electromagnetic radiation transfers energy and interacts with matter in different ways, depending on the </w:t>
            </w:r>
            <w:r w:rsidR="004A10B9">
              <w:rPr>
                <w:rFonts w:asciiTheme="minorHAnsi" w:hAnsiTheme="minorHAnsi" w:cstheme="minorHAnsi"/>
                <w:bCs/>
                <w:sz w:val="22"/>
              </w:rPr>
              <w:t>frequency</w:t>
            </w:r>
            <w:r w:rsidRPr="00773687">
              <w:rPr>
                <w:rFonts w:asciiTheme="minorHAnsi" w:hAnsiTheme="minorHAnsi" w:cstheme="minorHAnsi"/>
                <w:bCs/>
                <w:sz w:val="22"/>
              </w:rPr>
              <w:t xml:space="preserve"> and matter</w:t>
            </w:r>
            <w:r>
              <w:rPr>
                <w:rFonts w:asciiTheme="minorHAnsi" w:hAnsiTheme="minorHAnsi" w:cstheme="minorHAnsi"/>
                <w:bCs/>
                <w:sz w:val="22"/>
              </w:rPr>
              <w:t xml:space="preserve">. Each radiation type can be </w:t>
            </w:r>
            <w:r w:rsidRPr="00773687">
              <w:rPr>
                <w:rFonts w:asciiTheme="minorHAnsi" w:hAnsiTheme="minorHAnsi" w:cstheme="minorHAnsi"/>
                <w:bCs/>
                <w:sz w:val="22"/>
              </w:rPr>
              <w:t>both helpful and harmful</w:t>
            </w:r>
            <w:r>
              <w:rPr>
                <w:rFonts w:asciiTheme="minorHAnsi" w:hAnsiTheme="minorHAnsi" w:cstheme="minorHAnsi"/>
                <w:bCs/>
                <w:sz w:val="22"/>
              </w:rPr>
              <w:t>.</w:t>
            </w:r>
          </w:p>
        </w:tc>
      </w:tr>
      <w:tr w:rsidR="00761D32" w:rsidRPr="00104331" w:rsidTr="009B5270">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761D32" w:rsidRPr="00104331" w:rsidRDefault="00761D32" w:rsidP="009B5270">
            <w:pPr>
              <w:rPr>
                <w:rFonts w:cstheme="minorHAnsi"/>
                <w:b/>
                <w:color w:val="FFFFFF" w:themeColor="background1"/>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r>
      <w:tr w:rsidR="00761D32" w:rsidRPr="00E675A8" w:rsidTr="009B5270">
        <w:tc>
          <w:tcPr>
            <w:tcW w:w="1545" w:type="dxa"/>
            <w:vMerge w:val="restar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61D32" w:rsidRPr="003C7537" w:rsidRDefault="00761D32" w:rsidP="009B5270">
            <w:pPr>
              <w:rPr>
                <w:rFonts w:cstheme="minorHAnsi"/>
                <w:b/>
                <w:color w:val="FFFFFF" w:themeColor="background1"/>
                <w:sz w:val="20"/>
                <w:szCs w:val="20"/>
              </w:rPr>
            </w:pPr>
            <w:r>
              <w:rPr>
                <w:rFonts w:cstheme="minorHAnsi"/>
                <w:b/>
                <w:color w:val="FFFFFF" w:themeColor="background1"/>
                <w:sz w:val="20"/>
                <w:szCs w:val="20"/>
              </w:rPr>
              <w:t>As students’ conceptual understanding progresses they can:</w:t>
            </w:r>
          </w:p>
        </w:tc>
        <w:tc>
          <w:tcPr>
            <w:tcW w:w="12195" w:type="dxa"/>
            <w:gridSpan w:val="5"/>
            <w:tcBorders>
              <w:top w:val="single" w:sz="8" w:space="0" w:color="5F497A" w:themeColor="accent4" w:themeShade="BF"/>
              <w:left w:val="single" w:sz="8" w:space="0" w:color="5F497A" w:themeColor="accent4" w:themeShade="BF"/>
              <w:bottom w:val="nil"/>
              <w:right w:val="single" w:sz="8" w:space="0" w:color="5F497A" w:themeColor="accent4" w:themeShade="BF"/>
            </w:tcBorders>
          </w:tcPr>
          <w:p w:rsidR="00761D32" w:rsidRPr="00F34FD0" w:rsidRDefault="00761D32" w:rsidP="009B5270">
            <w:pPr>
              <w:pStyle w:val="NoSpacing"/>
              <w:rPr>
                <w:rFonts w:asciiTheme="minorHAnsi" w:hAnsiTheme="minorHAnsi" w:cstheme="minorHAnsi"/>
                <w:sz w:val="18"/>
                <w:szCs w:val="20"/>
              </w:rPr>
            </w:pPr>
            <w:r>
              <w:rPr>
                <w:rFonts w:asciiTheme="minorHAnsi" w:hAnsiTheme="minorHAnsi" w:cstheme="minorHAnsi"/>
                <w:noProof/>
                <w:sz w:val="18"/>
                <w:szCs w:val="20"/>
                <w:lang w:eastAsia="en-GB"/>
              </w:rPr>
              <mc:AlternateContent>
                <mc:Choice Requires="wpg">
                  <w:drawing>
                    <wp:anchor distT="0" distB="0" distL="114300" distR="114300" simplePos="0" relativeHeight="251701248" behindDoc="0" locked="0" layoutInCell="1" allowOverlap="1" wp14:anchorId="5A53A194" wp14:editId="556A9DA1">
                      <wp:simplePos x="0" y="0"/>
                      <wp:positionH relativeFrom="column">
                        <wp:posOffset>9152</wp:posOffset>
                      </wp:positionH>
                      <wp:positionV relativeFrom="paragraph">
                        <wp:posOffset>16286</wp:posOffset>
                      </wp:positionV>
                      <wp:extent cx="7492276" cy="108806"/>
                      <wp:effectExtent l="0" t="57150" r="0" b="81915"/>
                      <wp:wrapNone/>
                      <wp:docPr id="23" name="Group 23"/>
                      <wp:cNvGraphicFramePr/>
                      <a:graphic xmlns:a="http://schemas.openxmlformats.org/drawingml/2006/main">
                        <a:graphicData uri="http://schemas.microsoft.com/office/word/2010/wordprocessingGroup">
                          <wpg:wgp>
                            <wpg:cNvGrpSpPr/>
                            <wpg:grpSpPr>
                              <a:xfrm>
                                <a:off x="0" y="0"/>
                                <a:ext cx="7492276" cy="108806"/>
                                <a:chOff x="-3399" y="3399"/>
                                <a:chExt cx="7492276" cy="108806"/>
                              </a:xfrm>
                            </wpg:grpSpPr>
                            <wps:wsp>
                              <wps:cNvPr id="24" name="Straight Arrow Connector 24"/>
                              <wps:cNvCnPr/>
                              <wps:spPr>
                                <a:xfrm>
                                  <a:off x="110490" y="57150"/>
                                  <a:ext cx="7378387" cy="0"/>
                                </a:xfrm>
                                <a:prstGeom prst="straightConnector1">
                                  <a:avLst/>
                                </a:prstGeom>
                                <a:ln w="508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3399" y="3399"/>
                                  <a:ext cx="1791301" cy="108806"/>
                                  <a:chOff x="-3999" y="3399"/>
                                  <a:chExt cx="2107274" cy="108806"/>
                                </a:xfrm>
                              </wpg:grpSpPr>
                              <wps:wsp>
                                <wps:cNvPr id="26" name="Parallelogram 26"/>
                                <wps:cNvSpPr/>
                                <wps:spPr>
                                  <a:xfrm rot="10800000" flipV="1">
                                    <a:off x="-1114" y="3399"/>
                                    <a:ext cx="2104389" cy="53975"/>
                                  </a:xfrm>
                                  <a:prstGeom prst="parallelogram">
                                    <a:avLst>
                                      <a:gd name="adj" fmla="val 199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arallelogram 27"/>
                                <wps:cNvSpPr/>
                                <wps:spPr>
                                  <a:xfrm rot="10800000">
                                    <a:off x="-3999" y="58205"/>
                                    <a:ext cx="2104937" cy="54000"/>
                                  </a:xfrm>
                                  <a:prstGeom prst="parallelogram">
                                    <a:avLst>
                                      <a:gd name="adj" fmla="val 199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219057" y="10601"/>
                                  <a:ext cx="1295400" cy="95258"/>
                                </a:xfrm>
                                <a:prstGeom prst="rect">
                                  <a:avLst/>
                                </a:prstGeom>
                                <a:solidFill>
                                  <a:schemeClr val="accent4">
                                    <a:lumMod val="75000"/>
                                  </a:schemeClr>
                                </a:solidFill>
                                <a:ln w="9525">
                                  <a:noFill/>
                                  <a:miter lim="800000"/>
                                  <a:headEnd/>
                                  <a:tailEnd/>
                                </a:ln>
                              </wps:spPr>
                              <wps:txbx>
                                <w:txbxContent>
                                  <w:p w:rsidR="00761D32" w:rsidRPr="00E753A9" w:rsidRDefault="00761D32" w:rsidP="00761D32">
                                    <w:pPr>
                                      <w:shd w:val="clear" w:color="auto" w:fill="5F497A" w:themeFill="accent4" w:themeFillShade="BF"/>
                                      <w:jc w:val="center"/>
                                      <w:rPr>
                                        <w:b/>
                                        <w:caps/>
                                        <w:color w:val="FFFFFF" w:themeColor="background1"/>
                                        <w:sz w:val="12"/>
                                        <w:szCs w:val="12"/>
                                      </w:rPr>
                                    </w:pPr>
                                    <w:r w:rsidRPr="00E753A9">
                                      <w:rPr>
                                        <w:b/>
                                        <w:caps/>
                                        <w:color w:val="FFFFFF" w:themeColor="background1"/>
                                        <w:sz w:val="12"/>
                                        <w:szCs w:val="12"/>
                                      </w:rPr>
                                      <w:t>C o n c e p t u a l</w:t>
                                    </w:r>
                                    <w:r w:rsidR="000C1B1B">
                                      <w:rPr>
                                        <w:b/>
                                        <w:caps/>
                                        <w:color w:val="FFFFFF" w:themeColor="background1"/>
                                        <w:sz w:val="12"/>
                                        <w:szCs w:val="12"/>
                                      </w:rPr>
                                      <w:t xml:space="preserve"> </w:t>
                                    </w:r>
                                    <w:r w:rsidRPr="00E753A9">
                                      <w:rPr>
                                        <w:b/>
                                        <w:caps/>
                                        <w:color w:val="FFFFFF" w:themeColor="background1"/>
                                        <w:sz w:val="12"/>
                                        <w:szCs w:val="12"/>
                                      </w:rPr>
                                      <w:t xml:space="preserve">p r o g r e s </w:t>
                                    </w:r>
                                    <w:proofErr w:type="spellStart"/>
                                    <w:r w:rsidRPr="00E753A9">
                                      <w:rPr>
                                        <w:b/>
                                        <w:caps/>
                                        <w:color w:val="FFFFFF" w:themeColor="background1"/>
                                        <w:sz w:val="12"/>
                                        <w:szCs w:val="12"/>
                                      </w:rPr>
                                      <w:t>s</w:t>
                                    </w:r>
                                    <w:proofErr w:type="spellEnd"/>
                                    <w:r w:rsidRPr="00E753A9">
                                      <w:rPr>
                                        <w:b/>
                                        <w:caps/>
                                        <w:color w:val="FFFFFF" w:themeColor="background1"/>
                                        <w:sz w:val="12"/>
                                        <w:szCs w:val="12"/>
                                      </w:rPr>
                                      <w:t xml:space="preserve"> I o n</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5A53A194" id="Group 23" o:spid="_x0000_s1026" style="position:absolute;margin-left:.7pt;margin-top:1.3pt;width:589.95pt;height:8.55pt;z-index:251701248;mso-height-relative:margin" coordorigin="-33,33" coordsize="7492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">
                      <v:shapetype id="_x0000_t32" coordsize="21600,21600" o:spt="32" o:oned="t" path="m,l21600,21600e" filled="f">
                        <v:path arrowok="t" fillok="f" o:connecttype="none"/>
                        <o:lock v:ext="edit" shapetype="t"/>
                      </v:shapetype>
                      <v:shape id="Straight Arrow Connector 24" o:spid="_x0000_s1027" type="#_x0000_t32" style="position:absolute;left:1104;top:571;width:7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" strokecolor="#5f497a [2407]" strokeweight="4pt">
                        <v:stroke endarrow="block"/>
                      </v:shape>
                      <v:group id="Group 25" o:spid="_x0000_s1028" style="position:absolute;left:-33;top:33;width:17912;height:1089" coordorigin="-39,33" coordsize="2107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6" o:spid="_x0000_s1029" type="#_x0000_t7" style="position:absolute;left:-11;top:33;width:21043;height:54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" adj="1102" fillcolor="#5f497a [2407]" stroked="f" strokeweight="2pt"/>
                        <v:shape id="Parallelogram 27" o:spid="_x0000_s1030" type="#_x0000_t7" style="position:absolute;left:-39;top:582;width:21048;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" adj="1103" fillcolor="#5f497a [2407]" stroked="f" strokeweight="2pt"/>
                      </v:group>
                      <v:shapetype id="_x0000_t202" coordsize="21600,21600" o:spt="202" path="m,l,21600r21600,l21600,xe">
                        <v:stroke joinstyle="miter"/>
                        <v:path gradientshapeok="t" o:connecttype="rect"/>
                      </v:shapetype>
                      <v:shape id="Text Box 2" o:spid="_x0000_s1031" type="#_x0000_t202" style="position:absolute;left:2190;top:106;width:12954;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" fillcolor="#5f497a [2407]" stroked="f">
                        <v:textbox inset="0,0,0,0">
                          <w:txbxContent>
                            <w:p w:rsidR="00761D32" w:rsidRPr="00E753A9" w:rsidRDefault="00761D32" w:rsidP="00761D32">
                              <w:pPr>
                                <w:shd w:val="clear" w:color="auto" w:fill="5F497A" w:themeFill="accent4" w:themeFillShade="BF"/>
                                <w:jc w:val="center"/>
                                <w:rPr>
                                  <w:b/>
                                  <w:caps/>
                                  <w:color w:val="FFFFFF" w:themeColor="background1"/>
                                  <w:sz w:val="12"/>
                                  <w:szCs w:val="12"/>
                                </w:rPr>
                              </w:pPr>
                              <w:r w:rsidRPr="00E753A9">
                                <w:rPr>
                                  <w:b/>
                                  <w:caps/>
                                  <w:color w:val="FFFFFF" w:themeColor="background1"/>
                                  <w:sz w:val="12"/>
                                  <w:szCs w:val="12"/>
                                </w:rPr>
                                <w:t>C o n c e p t u a l</w:t>
                              </w:r>
                              <w:r w:rsidR="000C1B1B">
                                <w:rPr>
                                  <w:b/>
                                  <w:caps/>
                                  <w:color w:val="FFFFFF" w:themeColor="background1"/>
                                  <w:sz w:val="12"/>
                                  <w:szCs w:val="12"/>
                                </w:rPr>
                                <w:t xml:space="preserve"> </w:t>
                              </w:r>
                              <w:r w:rsidRPr="00E753A9">
                                <w:rPr>
                                  <w:b/>
                                  <w:caps/>
                                  <w:color w:val="FFFFFF" w:themeColor="background1"/>
                                  <w:sz w:val="12"/>
                                  <w:szCs w:val="12"/>
                                </w:rPr>
                                <w:t xml:space="preserve">p r o g r e s </w:t>
                              </w:r>
                              <w:proofErr w:type="spellStart"/>
                              <w:r w:rsidRPr="00E753A9">
                                <w:rPr>
                                  <w:b/>
                                  <w:caps/>
                                  <w:color w:val="FFFFFF" w:themeColor="background1"/>
                                  <w:sz w:val="12"/>
                                  <w:szCs w:val="12"/>
                                </w:rPr>
                                <w:t>s</w:t>
                              </w:r>
                              <w:proofErr w:type="spellEnd"/>
                              <w:r w:rsidRPr="00E753A9">
                                <w:rPr>
                                  <w:b/>
                                  <w:caps/>
                                  <w:color w:val="FFFFFF" w:themeColor="background1"/>
                                  <w:sz w:val="12"/>
                                  <w:szCs w:val="12"/>
                                </w:rPr>
                                <w:t xml:space="preserve"> I o n</w:t>
                              </w:r>
                            </w:p>
                          </w:txbxContent>
                        </v:textbox>
                      </v:shape>
                    </v:group>
                  </w:pict>
                </mc:Fallback>
              </mc:AlternateContent>
            </w:r>
          </w:p>
        </w:tc>
      </w:tr>
      <w:tr w:rsidR="00753AE2" w:rsidRPr="00E675A8" w:rsidTr="009B5270">
        <w:tc>
          <w:tcPr>
            <w:tcW w:w="1545" w:type="dxa"/>
            <w:vMerge/>
            <w:tcBorders>
              <w:top w:val="nil"/>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53AE2" w:rsidRPr="00B37C53" w:rsidRDefault="00753AE2" w:rsidP="00753AE2">
            <w:pPr>
              <w:rPr>
                <w:rFonts w:cstheme="minorHAnsi"/>
                <w:b/>
                <w:color w:val="FFFFFF" w:themeColor="background1"/>
                <w:szCs w:val="20"/>
              </w:rPr>
            </w:pPr>
          </w:p>
        </w:tc>
        <w:tc>
          <w:tcPr>
            <w:tcW w:w="2439" w:type="dxa"/>
            <w:tcBorders>
              <w:top w:val="nil"/>
              <w:left w:val="single" w:sz="8" w:space="0" w:color="5F497A" w:themeColor="accent4" w:themeShade="BF"/>
              <w:bottom w:val="single" w:sz="8" w:space="0" w:color="5F497A" w:themeColor="accent4" w:themeShade="BF"/>
              <w:right w:val="dashed" w:sz="4" w:space="0" w:color="5F497A" w:themeColor="accent4" w:themeShade="BF"/>
            </w:tcBorders>
          </w:tcPr>
          <w:p w:rsidR="00753AE2" w:rsidRPr="00E675A8" w:rsidRDefault="00E65F29" w:rsidP="00E65F29">
            <w:pPr>
              <w:spacing w:after="120"/>
              <w:rPr>
                <w:rFonts w:cstheme="minorHAnsi"/>
                <w:sz w:val="20"/>
                <w:szCs w:val="20"/>
              </w:rPr>
            </w:pPr>
            <w:r>
              <w:rPr>
                <w:rFonts w:cstheme="minorHAnsi"/>
                <w:sz w:val="20"/>
                <w:szCs w:val="20"/>
              </w:rPr>
              <w:t>Identify types of electromagnetic radiation that can be naturally occurring.</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E675A8" w:rsidRDefault="00E65F29" w:rsidP="00E65F29">
            <w:pPr>
              <w:spacing w:after="120"/>
              <w:rPr>
                <w:rFonts w:cstheme="minorHAnsi"/>
                <w:sz w:val="20"/>
                <w:szCs w:val="20"/>
              </w:rPr>
            </w:pPr>
            <w:r>
              <w:rPr>
                <w:rFonts w:cstheme="minorHAnsi"/>
                <w:sz w:val="20"/>
                <w:szCs w:val="20"/>
              </w:rPr>
              <w:t>Describe a range of sources of harmful electromagnetic radiation.</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922C0B" w:rsidRDefault="00FE72DE" w:rsidP="00753AE2">
            <w:pPr>
              <w:spacing w:after="120"/>
              <w:rPr>
                <w:rFonts w:cstheme="minorHAnsi"/>
                <w:sz w:val="20"/>
                <w:szCs w:val="20"/>
              </w:rPr>
            </w:pPr>
            <w:r>
              <w:rPr>
                <w:rFonts w:cstheme="minorHAnsi"/>
                <w:sz w:val="20"/>
                <w:szCs w:val="20"/>
              </w:rPr>
              <w:t>Describe some ways in which electromagnetic radiation can interact with matter.</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E675A8" w:rsidRDefault="00FE72DE" w:rsidP="00BE781F">
            <w:pPr>
              <w:spacing w:after="120"/>
              <w:rPr>
                <w:rFonts w:cstheme="minorHAnsi"/>
                <w:sz w:val="20"/>
                <w:szCs w:val="20"/>
              </w:rPr>
            </w:pPr>
            <w:r>
              <w:rPr>
                <w:rFonts w:cstheme="minorHAnsi"/>
                <w:sz w:val="20"/>
                <w:szCs w:val="20"/>
              </w:rPr>
              <w:t>Explain why some types of electromagnetic radiation are more ionising than others.</w:t>
            </w:r>
          </w:p>
        </w:tc>
        <w:tc>
          <w:tcPr>
            <w:tcW w:w="2439" w:type="dxa"/>
            <w:tcBorders>
              <w:top w:val="nil"/>
              <w:left w:val="dashed" w:sz="4" w:space="0" w:color="5F497A" w:themeColor="accent4" w:themeShade="BF"/>
              <w:bottom w:val="single" w:sz="8" w:space="0" w:color="5F497A" w:themeColor="accent4" w:themeShade="BF"/>
              <w:right w:val="single" w:sz="8" w:space="0" w:color="5F497A" w:themeColor="accent4" w:themeShade="BF"/>
            </w:tcBorders>
          </w:tcPr>
          <w:p w:rsidR="00753AE2" w:rsidRPr="00922C0B" w:rsidRDefault="00FE72DE" w:rsidP="005A2F7B">
            <w:pPr>
              <w:spacing w:after="120"/>
              <w:rPr>
                <w:rFonts w:cstheme="minorHAnsi"/>
                <w:sz w:val="20"/>
                <w:szCs w:val="20"/>
              </w:rPr>
            </w:pPr>
            <w:r>
              <w:rPr>
                <w:rFonts w:cstheme="minorHAnsi"/>
                <w:sz w:val="20"/>
                <w:szCs w:val="20"/>
              </w:rPr>
              <w:t xml:space="preserve">Apply understanding of ionising radiation to explain </w:t>
            </w:r>
            <w:r w:rsidR="00DB4B68">
              <w:rPr>
                <w:rFonts w:cstheme="minorHAnsi"/>
                <w:sz w:val="20"/>
                <w:szCs w:val="20"/>
              </w:rPr>
              <w:t>how radiotherapy works.</w:t>
            </w:r>
          </w:p>
        </w:tc>
      </w:tr>
      <w:tr w:rsidR="00761D32" w:rsidRPr="00E675A8" w:rsidTr="00F018D1">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761D32" w:rsidRPr="00B37C53" w:rsidRDefault="00761D32" w:rsidP="009B5270">
            <w:pPr>
              <w:rPr>
                <w:rFonts w:cstheme="minorHAnsi"/>
                <w:b/>
                <w:color w:val="FFFFFF" w:themeColor="background1"/>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r>
      <w:tr w:rsidR="005818B0" w:rsidRPr="00E675A8" w:rsidTr="00961815">
        <w:trPr>
          <w:trHeight w:val="1370"/>
        </w:trPr>
        <w:tc>
          <w:tcPr>
            <w:tcW w:w="1545"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5F497A" w:themeFill="accent4" w:themeFillShade="BF"/>
          </w:tcPr>
          <w:p w:rsidR="005818B0" w:rsidRPr="003C7537" w:rsidRDefault="005818B0" w:rsidP="009B5270">
            <w:pPr>
              <w:rPr>
                <w:rFonts w:cstheme="minorHAnsi"/>
                <w:b/>
                <w:color w:val="FFFFFF" w:themeColor="background1"/>
                <w:sz w:val="20"/>
                <w:szCs w:val="20"/>
              </w:rPr>
            </w:pPr>
            <w:r w:rsidRPr="003C7537">
              <w:rPr>
                <w:rFonts w:cstheme="minorHAnsi"/>
                <w:b/>
                <w:color w:val="FFFFFF" w:themeColor="background1"/>
                <w:sz w:val="20"/>
                <w:szCs w:val="20"/>
              </w:rPr>
              <w:t xml:space="preserve">Diagnostic </w:t>
            </w:r>
            <w:r>
              <w:rPr>
                <w:rFonts w:cstheme="minorHAnsi"/>
                <w:b/>
                <w:color w:val="FFFFFF" w:themeColor="background1"/>
                <w:sz w:val="20"/>
                <w:szCs w:val="20"/>
              </w:rPr>
              <w:t>questions</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5818B0" w:rsidRPr="00AF55CB" w:rsidRDefault="00F0727C" w:rsidP="00AF55CB">
            <w:pPr>
              <w:jc w:val="center"/>
              <w:rPr>
                <w:rFonts w:cstheme="minorHAnsi"/>
                <w:color w:val="FF0000"/>
                <w:sz w:val="20"/>
                <w:szCs w:val="20"/>
              </w:rPr>
            </w:pPr>
            <w:r w:rsidRPr="003C112C">
              <w:rPr>
                <w:rFonts w:cstheme="minorHAnsi"/>
                <w:sz w:val="20"/>
                <w:szCs w:val="20"/>
              </w:rPr>
              <w:t>Natural radiation</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5818B0" w:rsidRPr="00F02FB7" w:rsidRDefault="00E65F29" w:rsidP="00774FAB">
            <w:pPr>
              <w:jc w:val="center"/>
              <w:rPr>
                <w:rFonts w:cstheme="minorHAnsi"/>
                <w:color w:val="FF0000"/>
                <w:sz w:val="20"/>
                <w:szCs w:val="20"/>
              </w:rPr>
            </w:pPr>
            <w:r w:rsidRPr="007F1A17">
              <w:rPr>
                <w:rFonts w:cstheme="minorHAnsi"/>
                <w:sz w:val="20"/>
                <w:szCs w:val="20"/>
              </w:rPr>
              <w:t>Bad radiation</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FE559C" w:rsidRPr="003C257C" w:rsidRDefault="00F45AE9" w:rsidP="003C257C">
            <w:pPr>
              <w:jc w:val="center"/>
              <w:rPr>
                <w:rFonts w:cstheme="minorHAnsi"/>
                <w:color w:val="984806" w:themeColor="accent6" w:themeShade="80"/>
                <w:sz w:val="20"/>
                <w:szCs w:val="20"/>
              </w:rPr>
            </w:pPr>
            <w:r>
              <w:rPr>
                <w:rFonts w:cstheme="minorHAnsi"/>
                <w:sz w:val="20"/>
                <w:szCs w:val="20"/>
              </w:rPr>
              <w:t>Electromagnetic</w:t>
            </w:r>
            <w:r w:rsidR="00A8118D" w:rsidRPr="003C257C">
              <w:rPr>
                <w:rFonts w:cstheme="minorHAnsi"/>
                <w:sz w:val="20"/>
                <w:szCs w:val="20"/>
              </w:rPr>
              <w:t xml:space="preserve"> interactions</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A055A" w:rsidRPr="00D908B2" w:rsidRDefault="00891B49" w:rsidP="001D3AF7">
            <w:pPr>
              <w:jc w:val="center"/>
              <w:rPr>
                <w:rFonts w:cstheme="minorHAnsi"/>
                <w:color w:val="FF0000"/>
                <w:sz w:val="20"/>
                <w:szCs w:val="20"/>
              </w:rPr>
            </w:pPr>
            <w:r w:rsidRPr="007D6F2C">
              <w:rPr>
                <w:rFonts w:cstheme="minorHAnsi"/>
                <w:sz w:val="20"/>
                <w:szCs w:val="20"/>
              </w:rPr>
              <w:t>Most ionising</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1663CB" w:rsidRPr="00F75897" w:rsidRDefault="001663CB" w:rsidP="001663CB">
            <w:pPr>
              <w:jc w:val="center"/>
              <w:rPr>
                <w:rFonts w:cstheme="minorHAnsi"/>
                <w:sz w:val="20"/>
                <w:szCs w:val="20"/>
              </w:rPr>
            </w:pPr>
          </w:p>
        </w:tc>
      </w:tr>
      <w:tr w:rsidR="00A74372" w:rsidRPr="00E675A8" w:rsidTr="00A8118D">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A74372" w:rsidRPr="00B37C53" w:rsidRDefault="00A74372" w:rsidP="00A74372">
            <w:pPr>
              <w:rPr>
                <w:rFonts w:cstheme="minorHAnsi"/>
                <w:b/>
                <w:color w:val="FFFFFF" w:themeColor="background1"/>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r>
      <w:tr w:rsidR="00891B49" w:rsidRPr="00E675A8" w:rsidTr="00A8118D">
        <w:trPr>
          <w:trHeight w:val="680"/>
        </w:trPr>
        <w:tc>
          <w:tcPr>
            <w:tcW w:w="1545" w:type="dxa"/>
            <w:vMerge w:val="restart"/>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5F497A" w:themeFill="accent4" w:themeFillShade="BF"/>
          </w:tcPr>
          <w:p w:rsidR="00891B49" w:rsidRDefault="00891B49" w:rsidP="00891B49">
            <w:pPr>
              <w:rPr>
                <w:rFonts w:cstheme="minorHAnsi"/>
                <w:b/>
                <w:color w:val="FFFFFF" w:themeColor="background1"/>
                <w:sz w:val="20"/>
                <w:szCs w:val="20"/>
              </w:rPr>
            </w:pPr>
            <w:r>
              <w:rPr>
                <w:rFonts w:cstheme="minorHAnsi"/>
                <w:b/>
                <w:color w:val="FFFFFF" w:themeColor="background1"/>
                <w:sz w:val="20"/>
                <w:szCs w:val="20"/>
              </w:rPr>
              <w:t xml:space="preserve">Response </w:t>
            </w:r>
          </w:p>
          <w:p w:rsidR="00891B49" w:rsidRPr="003C7537" w:rsidRDefault="00891B49" w:rsidP="00891B49">
            <w:pPr>
              <w:rPr>
                <w:rFonts w:cstheme="minorHAnsi"/>
                <w:b/>
                <w:color w:val="FFFFFF" w:themeColor="background1"/>
                <w:sz w:val="20"/>
                <w:szCs w:val="20"/>
              </w:rPr>
            </w:pPr>
            <w:r>
              <w:rPr>
                <w:rFonts w:cstheme="minorHAnsi"/>
                <w:b/>
                <w:color w:val="FFFFFF" w:themeColor="background1"/>
                <w:sz w:val="20"/>
                <w:szCs w:val="20"/>
              </w:rPr>
              <w:t>activities</w:t>
            </w:r>
          </w:p>
        </w:tc>
        <w:tc>
          <w:tcPr>
            <w:tcW w:w="2439" w:type="dxa"/>
            <w:tcBorders>
              <w:top w:val="single" w:sz="8" w:space="0" w:color="5F497A" w:themeColor="accent4" w:themeShade="BF"/>
              <w:left w:val="single" w:sz="8" w:space="0" w:color="5F497A" w:themeColor="accent4" w:themeShade="BF"/>
              <w:bottom w:val="single" w:sz="8" w:space="0" w:color="5F497A" w:themeColor="accent4" w:themeShade="BF"/>
              <w:right w:val="dashed" w:sz="4" w:space="0" w:color="5F497A" w:themeColor="accent4" w:themeShade="BF"/>
            </w:tcBorders>
            <w:shd w:val="clear" w:color="auto" w:fill="auto"/>
            <w:vAlign w:val="center"/>
          </w:tcPr>
          <w:p w:rsidR="00891B49" w:rsidRPr="006853C5" w:rsidRDefault="00891B49" w:rsidP="00891B49">
            <w:pPr>
              <w:jc w:val="center"/>
              <w:rPr>
                <w:rFonts w:cstheme="minorHAnsi"/>
                <w:color w:val="FF0000"/>
                <w:sz w:val="20"/>
                <w:szCs w:val="20"/>
              </w:rPr>
            </w:pPr>
          </w:p>
        </w:tc>
        <w:tc>
          <w:tcPr>
            <w:tcW w:w="2439" w:type="dxa"/>
            <w:tcBorders>
              <w:top w:val="single" w:sz="8" w:space="0" w:color="5F497A" w:themeColor="accent4" w:themeShade="BF"/>
              <w:left w:val="dashed" w:sz="4"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rsidR="00891B49" w:rsidRPr="006853C5" w:rsidRDefault="00891B49" w:rsidP="00891B49">
            <w:pPr>
              <w:jc w:val="center"/>
              <w:rPr>
                <w:rFonts w:cstheme="minorHAnsi"/>
                <w:color w:val="FF0000"/>
                <w:sz w:val="20"/>
                <w:szCs w:val="20"/>
              </w:rPr>
            </w:pPr>
          </w:p>
        </w:tc>
        <w:tc>
          <w:tcPr>
            <w:tcW w:w="2439"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rsidR="00891B49" w:rsidRPr="00BC0B1F" w:rsidRDefault="00891B49" w:rsidP="00375510">
            <w:pPr>
              <w:jc w:val="center"/>
              <w:rPr>
                <w:rFonts w:cstheme="minorHAnsi"/>
                <w:color w:val="984806" w:themeColor="accent6" w:themeShade="80"/>
                <w:sz w:val="20"/>
                <w:szCs w:val="20"/>
              </w:rPr>
            </w:pPr>
            <w:r w:rsidRPr="007A46C8">
              <w:rPr>
                <w:rFonts w:cstheme="minorHAnsi"/>
                <w:sz w:val="20"/>
                <w:szCs w:val="20"/>
              </w:rPr>
              <w:t xml:space="preserve">Pulling </w:t>
            </w:r>
            <w:r w:rsidR="008A63EB" w:rsidRPr="007A46C8">
              <w:rPr>
                <w:rFonts w:cstheme="minorHAnsi"/>
                <w:sz w:val="20"/>
                <w:szCs w:val="20"/>
              </w:rPr>
              <w:t>electrons</w:t>
            </w:r>
          </w:p>
        </w:tc>
        <w:tc>
          <w:tcPr>
            <w:tcW w:w="2439"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rsidR="00891B49" w:rsidRPr="009D6221" w:rsidRDefault="00891B49" w:rsidP="00891B49">
            <w:pPr>
              <w:jc w:val="center"/>
              <w:rPr>
                <w:rFonts w:cstheme="minorHAnsi"/>
                <w:sz w:val="20"/>
                <w:szCs w:val="20"/>
              </w:rPr>
            </w:pPr>
            <w:bookmarkStart w:id="0" w:name="_GoBack"/>
            <w:bookmarkEnd w:id="0"/>
          </w:p>
        </w:tc>
        <w:tc>
          <w:tcPr>
            <w:tcW w:w="2439"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rsidR="00891B49" w:rsidRPr="00934B1A" w:rsidRDefault="00891B49" w:rsidP="00934B1A">
            <w:pPr>
              <w:jc w:val="center"/>
              <w:rPr>
                <w:rFonts w:cstheme="minorHAnsi"/>
                <w:color w:val="FF0000"/>
                <w:sz w:val="20"/>
                <w:szCs w:val="20"/>
              </w:rPr>
            </w:pPr>
            <w:r w:rsidRPr="00F33A7E">
              <w:rPr>
                <w:rFonts w:cstheme="minorHAnsi"/>
                <w:sz w:val="20"/>
                <w:szCs w:val="20"/>
              </w:rPr>
              <w:t>Radiotherapy</w:t>
            </w:r>
          </w:p>
        </w:tc>
      </w:tr>
      <w:tr w:rsidR="00891B49" w:rsidRPr="00E675A8" w:rsidTr="00193558">
        <w:trPr>
          <w:trHeight w:val="680"/>
        </w:trPr>
        <w:tc>
          <w:tcPr>
            <w:tcW w:w="1545" w:type="dxa"/>
            <w:vMerge/>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891B49" w:rsidRDefault="00891B49" w:rsidP="00891B49">
            <w:pPr>
              <w:rPr>
                <w:rFonts w:cstheme="minorHAnsi"/>
                <w:b/>
                <w:color w:val="FFFFFF" w:themeColor="background1"/>
                <w:sz w:val="20"/>
                <w:szCs w:val="20"/>
              </w:rPr>
            </w:pPr>
          </w:p>
        </w:tc>
        <w:tc>
          <w:tcPr>
            <w:tcW w:w="12195" w:type="dxa"/>
            <w:gridSpan w:val="5"/>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F0727C" w:rsidRPr="00536995" w:rsidRDefault="00891B49" w:rsidP="00536995">
            <w:pPr>
              <w:jc w:val="center"/>
              <w:rPr>
                <w:rFonts w:cstheme="minorHAnsi"/>
                <w:color w:val="FF0000"/>
                <w:sz w:val="20"/>
                <w:szCs w:val="20"/>
              </w:rPr>
            </w:pPr>
            <w:r w:rsidRPr="007F3A86">
              <w:rPr>
                <w:rFonts w:cstheme="minorHAnsi"/>
                <w:sz w:val="20"/>
                <w:szCs w:val="20"/>
              </w:rPr>
              <w:t>Ready, steady, poster</w:t>
            </w:r>
          </w:p>
        </w:tc>
      </w:tr>
    </w:tbl>
    <w:p w:rsidR="00761D32" w:rsidRPr="00620AFF" w:rsidRDefault="00761D32" w:rsidP="00761D32">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8"/>
        <w:gridCol w:w="5079"/>
        <w:gridCol w:w="438"/>
        <w:gridCol w:w="4407"/>
      </w:tblGrid>
      <w:tr w:rsidR="00761D32" w:rsidTr="009B5270">
        <w:tc>
          <w:tcPr>
            <w:tcW w:w="10361" w:type="dxa"/>
            <w:gridSpan w:val="4"/>
          </w:tcPr>
          <w:p w:rsidR="00761D32" w:rsidRDefault="00761D32" w:rsidP="009B5270">
            <w:pPr>
              <w:spacing w:after="120"/>
              <w:rPr>
                <w:sz w:val="20"/>
              </w:rPr>
            </w:pPr>
            <w:r>
              <w:rPr>
                <w:sz w:val="20"/>
              </w:rPr>
              <w:t>Key:</w:t>
            </w:r>
          </w:p>
        </w:tc>
      </w:tr>
      <w:tr w:rsidR="00761D32" w:rsidTr="009B5270">
        <w:tc>
          <w:tcPr>
            <w:tcW w:w="438" w:type="dxa"/>
            <w:vAlign w:val="center"/>
          </w:tcPr>
          <w:p w:rsidR="00761D32" w:rsidRDefault="00761D32" w:rsidP="009B5270">
            <w:pPr>
              <w:jc w:val="center"/>
              <w:rPr>
                <w:sz w:val="20"/>
              </w:rPr>
            </w:pPr>
            <w:r>
              <w:rPr>
                <w:noProof/>
                <w:sz w:val="20"/>
                <w:lang w:eastAsia="en-GB"/>
              </w:rPr>
              <mc:AlternateContent>
                <mc:Choice Requires="wps">
                  <w:drawing>
                    <wp:inline distT="0" distB="0" distL="0" distR="0" wp14:anchorId="0A664125" wp14:editId="0FDDEF2D">
                      <wp:extent cx="200025" cy="209550"/>
                      <wp:effectExtent l="0" t="0" r="9525" b="6350"/>
                      <wp:docPr id="31" name="Text Box 31"/>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accent4">
                                  <a:lumMod val="75000"/>
                                </a:schemeClr>
                              </a:solidFill>
                              <a:ln w="6350">
                                <a:noFill/>
                              </a:ln>
                            </wps:spPr>
                            <wps:txbx>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 w14:anchorId="0A664125" id="Text Box 31" o:spid="_x0000_s1032" type="#_x0000_t202" style="width:15.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" fillcolor="#5f497a [2407]" stroked="f" strokeweight=".5pt">
                      <v:textbox style="mso-fit-shape-to-text:t" inset="1mm,1mm,1mm,1mm">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P</w:t>
                            </w:r>
                          </w:p>
                        </w:txbxContent>
                      </v:textbox>
                      <w10:anchorlock/>
                    </v:shape>
                  </w:pict>
                </mc:Fallback>
              </mc:AlternateContent>
            </w:r>
          </w:p>
        </w:tc>
        <w:tc>
          <w:tcPr>
            <w:tcW w:w="5079" w:type="dxa"/>
            <w:vAlign w:val="center"/>
          </w:tcPr>
          <w:p w:rsidR="00761D32" w:rsidRDefault="00761D32" w:rsidP="009B5270">
            <w:pPr>
              <w:rPr>
                <w:sz w:val="20"/>
              </w:rPr>
            </w:pPr>
            <w:r>
              <w:rPr>
                <w:sz w:val="20"/>
              </w:rPr>
              <w:t>Prior understanding from earlier stages of learning</w:t>
            </w:r>
          </w:p>
        </w:tc>
        <w:tc>
          <w:tcPr>
            <w:tcW w:w="437" w:type="dxa"/>
            <w:vAlign w:val="center"/>
          </w:tcPr>
          <w:p w:rsidR="00761D32" w:rsidRDefault="00761D32" w:rsidP="009B5270">
            <w:pPr>
              <w:jc w:val="center"/>
              <w:rPr>
                <w:sz w:val="20"/>
              </w:rPr>
            </w:pPr>
            <w:r>
              <w:rPr>
                <w:noProof/>
                <w:sz w:val="20"/>
                <w:lang w:eastAsia="en-GB"/>
              </w:rPr>
              <mc:AlternateContent>
                <mc:Choice Requires="wps">
                  <w:drawing>
                    <wp:inline distT="0" distB="0" distL="0" distR="0" wp14:anchorId="502D56CE" wp14:editId="76680548">
                      <wp:extent cx="200025" cy="209550"/>
                      <wp:effectExtent l="0" t="0" r="9525" b="6350"/>
                      <wp:docPr id="224" name="Text Box 224"/>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accent4">
                                  <a:lumMod val="75000"/>
                                </a:schemeClr>
                              </a:solidFill>
                              <a:ln w="6350">
                                <a:noFill/>
                              </a:ln>
                            </wps:spPr>
                            <wps:txbx>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 w14:anchorId="502D56CE" id="Text Box 224" o:spid="_x0000_s1033" type="#_x0000_t202" style="width:15.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" fillcolor="#5f497a [2407]" stroked="f" strokeweight=".5pt">
                      <v:textbox style="mso-fit-shape-to-text:t" inset="1mm,1mm,1mm,1mm">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B</w:t>
                            </w:r>
                          </w:p>
                        </w:txbxContent>
                      </v:textbox>
                      <w10:anchorlock/>
                    </v:shape>
                  </w:pict>
                </mc:Fallback>
              </mc:AlternateContent>
            </w:r>
          </w:p>
        </w:tc>
        <w:tc>
          <w:tcPr>
            <w:tcW w:w="4407" w:type="dxa"/>
            <w:vAlign w:val="center"/>
          </w:tcPr>
          <w:p w:rsidR="00761D32" w:rsidRDefault="00761D32" w:rsidP="009B5270">
            <w:pPr>
              <w:rPr>
                <w:sz w:val="20"/>
              </w:rPr>
            </w:pPr>
            <w:r>
              <w:rPr>
                <w:sz w:val="20"/>
              </w:rPr>
              <w:t>Bridge to later stages of learning</w:t>
            </w:r>
          </w:p>
        </w:tc>
      </w:tr>
    </w:tbl>
    <w:p w:rsidR="00761D32" w:rsidRDefault="00761D32" w:rsidP="00761D32">
      <w:pPr>
        <w:spacing w:after="200" w:line="276" w:lineRule="auto"/>
      </w:pPr>
      <w:r>
        <w:br w:type="page"/>
      </w:r>
    </w:p>
    <w:tbl>
      <w:tblPr>
        <w:tblStyle w:val="TableGrid"/>
        <w:tblW w:w="0" w:type="auto"/>
        <w:tblInd w:w="-5" w:type="dxa"/>
        <w:tblLook w:val="04A0" w:firstRow="1" w:lastRow="0" w:firstColumn="1" w:lastColumn="0" w:noHBand="0" w:noVBand="1"/>
      </w:tblPr>
      <w:tblGrid>
        <w:gridCol w:w="2789"/>
        <w:gridCol w:w="2789"/>
        <w:gridCol w:w="2790"/>
        <w:gridCol w:w="2790"/>
        <w:gridCol w:w="2790"/>
      </w:tblGrid>
      <w:tr w:rsidR="00E3485C" w:rsidRPr="00E3485C" w:rsidTr="00AA0D31">
        <w:trPr>
          <w:trHeight w:hRule="exact" w:val="340"/>
        </w:trPr>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DA546D" w:rsidP="009A68B9">
            <w:pPr>
              <w:jc w:val="center"/>
              <w:rPr>
                <w:rFonts w:cstheme="minorHAnsi"/>
                <w:b/>
              </w:rPr>
            </w:pPr>
            <w:r>
              <w:rPr>
                <w:rFonts w:cstheme="minorHAnsi"/>
                <w:b/>
              </w:rPr>
              <w:lastRenderedPageBreak/>
              <w:t>Natural radiation</w:t>
            </w:r>
          </w:p>
        </w:tc>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7F1A17" w:rsidP="009A68B9">
            <w:pPr>
              <w:jc w:val="center"/>
              <w:rPr>
                <w:rFonts w:cstheme="minorHAnsi"/>
                <w:b/>
              </w:rPr>
            </w:pPr>
            <w:r>
              <w:rPr>
                <w:rFonts w:cstheme="minorHAnsi"/>
                <w:b/>
              </w:rPr>
              <w:t>Bad radiation</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9539CD" w:rsidP="009539CD">
            <w:pPr>
              <w:jc w:val="center"/>
              <w:rPr>
                <w:rFonts w:cstheme="minorHAnsi"/>
                <w:b/>
              </w:rPr>
            </w:pPr>
            <w:r>
              <w:rPr>
                <w:rFonts w:cstheme="minorHAnsi"/>
                <w:b/>
              </w:rPr>
              <w:t>EM interactions</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D64716" w:rsidP="009A68B9">
            <w:pPr>
              <w:jc w:val="center"/>
              <w:rPr>
                <w:rFonts w:cstheme="minorHAnsi"/>
                <w:b/>
              </w:rPr>
            </w:pPr>
            <w:r>
              <w:rPr>
                <w:rFonts w:cstheme="minorHAnsi"/>
                <w:b/>
              </w:rPr>
              <w:t>Most ionising</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B2A1C7" w:themeFill="accent4" w:themeFillTint="99"/>
            <w:vAlign w:val="center"/>
          </w:tcPr>
          <w:p w:rsidR="00793235" w:rsidRPr="00E3485C" w:rsidRDefault="00642F2A" w:rsidP="009A68B9">
            <w:pPr>
              <w:jc w:val="center"/>
              <w:rPr>
                <w:rFonts w:cstheme="minorHAnsi"/>
                <w:b/>
              </w:rPr>
            </w:pPr>
            <w:r>
              <w:rPr>
                <w:rFonts w:cstheme="minorHAnsi"/>
                <w:b/>
              </w:rPr>
              <w:t>Pulling electrons</w:t>
            </w:r>
          </w:p>
        </w:tc>
      </w:tr>
      <w:tr w:rsidR="00793235" w:rsidTr="00954230">
        <w:trPr>
          <w:trHeight w:hRule="exact" w:val="3515"/>
        </w:trPr>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Default="00A621CC"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6789" cy="2160000"/>
                  <wp:effectExtent l="19050" t="19050" r="165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4BDD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789" cy="2160000"/>
                          </a:xfrm>
                          <a:prstGeom prst="rect">
                            <a:avLst/>
                          </a:prstGeom>
                          <a:ln w="6350">
                            <a:solidFill>
                              <a:schemeClr val="accent4">
                                <a:lumMod val="50000"/>
                              </a:schemeClr>
                            </a:solidFill>
                          </a:ln>
                        </pic:spPr>
                      </pic:pic>
                    </a:graphicData>
                  </a:graphic>
                </wp:inline>
              </w:drawing>
            </w:r>
          </w:p>
        </w:tc>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Default="007F1A17"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6789" cy="2160000"/>
                  <wp:effectExtent l="19050" t="19050" r="1651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9E5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789"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8B4F47"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19131" cy="2160000"/>
                  <wp:effectExtent l="19050" t="19050" r="2413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8817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131"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8B03C1"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3918" cy="2160000"/>
                  <wp:effectExtent l="19050" t="19050" r="1968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5CBA7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3918"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6F013D" w:rsidP="00E3485C">
            <w:pPr>
              <w:jc w:val="center"/>
              <w:rPr>
                <w:b/>
                <w:color w:val="5F497A" w:themeColor="accent4" w:themeShade="BF"/>
                <w:sz w:val="24"/>
              </w:rPr>
            </w:pPr>
            <w:r>
              <w:rPr>
                <w:b/>
                <w:noProof/>
                <w:color w:val="5F497A" w:themeColor="accent4" w:themeShade="BF"/>
                <w:sz w:val="24"/>
                <w:lang w:eastAsia="en-GB"/>
              </w:rPr>
              <mc:AlternateContent>
                <mc:Choice Requires="wpg">
                  <w:drawing>
                    <wp:inline distT="0" distB="0" distL="0" distR="0">
                      <wp:extent cx="1562565" cy="2186930"/>
                      <wp:effectExtent l="19050" t="19050" r="19050" b="23495"/>
                      <wp:docPr id="10" name="Group 10"/>
                      <wp:cNvGraphicFramePr/>
                      <a:graphic xmlns:a="http://schemas.openxmlformats.org/drawingml/2006/main">
                        <a:graphicData uri="http://schemas.microsoft.com/office/word/2010/wordprocessingGroup">
                          <wpg:wgp>
                            <wpg:cNvGrpSpPr/>
                            <wpg:grpSpPr>
                              <a:xfrm>
                                <a:off x="0" y="0"/>
                                <a:ext cx="1562565" cy="2186930"/>
                                <a:chOff x="0" y="0"/>
                                <a:chExt cx="1562565" cy="2186930"/>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4120" y="27295"/>
                                  <a:ext cx="1528445" cy="2159635"/>
                                </a:xfrm>
                                <a:prstGeom prst="rect">
                                  <a:avLst/>
                                </a:prstGeom>
                                <a:ln w="6350">
                                  <a:solidFill>
                                    <a:schemeClr val="accent4">
                                      <a:lumMod val="50000"/>
                                    </a:schemeClr>
                                  </a:solidFill>
                                </a:ln>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8445" cy="2159635"/>
                                </a:xfrm>
                                <a:prstGeom prst="rect">
                                  <a:avLst/>
                                </a:prstGeom>
                                <a:ln w="6350">
                                  <a:solidFill>
                                    <a:schemeClr val="accent4">
                                      <a:lumMod val="50000"/>
                                    </a:schemeClr>
                                  </a:solidFill>
                                </a:ln>
                              </pic:spPr>
                            </pic:pic>
                          </wpg:wgp>
                        </a:graphicData>
                      </a:graphic>
                    </wp:inline>
                  </w:drawing>
                </mc:Choice>
                <mc:Fallback>
                  <w:pict>
                    <v:group w14:anchorId="5CDB5AAA" id="Group 10" o:spid="_x0000_s1026" style="width:123.05pt;height:172.2pt;mso-position-horizontal-relative:char;mso-position-vertical-relative:line" coordsize="15625,2186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1;top:272;width:15284;height:2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" stroked="t" strokecolor="#3f3151 [1607]" strokeweight=".5pt">
                        <v:imagedata r:id="rId14" o:title=""/>
                        <v:path arrowok="t"/>
                      </v:shape>
                      <v:shape id="Picture 6" o:spid="_x0000_s1028" type="#_x0000_t75" style="position:absolute;width:15284;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" stroked="t" strokecolor="#3f3151 [1607]" strokeweight=".5pt">
                        <v:imagedata r:id="rId14" o:title=""/>
                        <v:path arrowok="t"/>
                      </v:shape>
                      <w10:anchorlock/>
                    </v:group>
                  </w:pict>
                </mc:Fallback>
              </mc:AlternateContent>
            </w:r>
          </w:p>
        </w:tc>
      </w:tr>
      <w:tr w:rsidR="00793235" w:rsidTr="00AA0D31">
        <w:trPr>
          <w:trHeight w:hRule="exact" w:val="454"/>
        </w:trPr>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A621CC" w:rsidP="009A68B9">
            <w:pPr>
              <w:spacing w:after="120" w:line="276" w:lineRule="auto"/>
              <w:jc w:val="center"/>
            </w:pPr>
            <w:r>
              <w:t>Linking ideas</w:t>
            </w:r>
          </w:p>
        </w:tc>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7F1A17" w:rsidP="009A68B9">
            <w:pPr>
              <w:spacing w:after="120" w:line="276" w:lineRule="auto"/>
              <w:jc w:val="center"/>
            </w:pPr>
            <w:r>
              <w:t>Confidence grid</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731ADC" w:rsidRDefault="00AA0D31" w:rsidP="009A68B9">
            <w:pPr>
              <w:spacing w:after="120" w:line="276" w:lineRule="auto"/>
              <w:jc w:val="center"/>
            </w:pPr>
            <w:r w:rsidRPr="00731ADC">
              <w:t>Simple multiple choice</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D64716" w:rsidP="009A68B9">
            <w:pPr>
              <w:spacing w:after="120" w:line="276" w:lineRule="auto"/>
              <w:jc w:val="center"/>
            </w:pPr>
            <w:r>
              <w:t>Two-tier multiple choice</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793235" w:rsidRPr="00EA6AA1" w:rsidRDefault="00642F2A" w:rsidP="009A68B9">
            <w:pPr>
              <w:spacing w:after="120" w:line="276" w:lineRule="auto"/>
              <w:jc w:val="center"/>
            </w:pPr>
            <w:r>
              <w:t>Talking heads</w:t>
            </w:r>
          </w:p>
        </w:tc>
      </w:tr>
      <w:tr w:rsidR="00793235" w:rsidRPr="00D2452D" w:rsidTr="00AA0D31">
        <w:trPr>
          <w:trHeight w:hRule="exact" w:val="340"/>
        </w:trPr>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B2A1C7" w:themeFill="accent4" w:themeFillTint="99"/>
            <w:vAlign w:val="center"/>
          </w:tcPr>
          <w:p w:rsidR="00793235" w:rsidRPr="00AC1978" w:rsidRDefault="00842158" w:rsidP="009A68B9">
            <w:pPr>
              <w:spacing w:line="276" w:lineRule="auto"/>
              <w:jc w:val="center"/>
              <w:rPr>
                <w:b/>
              </w:rPr>
            </w:pPr>
            <w:r>
              <w:rPr>
                <w:b/>
              </w:rPr>
              <w:t>Radiotherapy</w:t>
            </w:r>
          </w:p>
        </w:tc>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B2A1C7" w:themeFill="accent4" w:themeFillTint="99"/>
            <w:vAlign w:val="center"/>
          </w:tcPr>
          <w:p w:rsidR="00793235" w:rsidRPr="00AC1978" w:rsidRDefault="00481AAE" w:rsidP="009A68B9">
            <w:pPr>
              <w:jc w:val="center"/>
              <w:rPr>
                <w:rFonts w:cstheme="minorHAnsi"/>
                <w:b/>
              </w:rPr>
            </w:pPr>
            <w:r>
              <w:rPr>
                <w:rFonts w:cstheme="minorHAnsi"/>
                <w:b/>
              </w:rPr>
              <w:t>Ready, steady, poster</w:t>
            </w:r>
          </w:p>
        </w:tc>
        <w:tc>
          <w:tcPr>
            <w:tcW w:w="2790" w:type="dxa"/>
            <w:tcBorders>
              <w:top w:val="single" w:sz="4" w:space="0" w:color="5F497A" w:themeColor="accent4" w:themeShade="BF"/>
              <w:left w:val="single" w:sz="4" w:space="0" w:color="5F497A" w:themeColor="accent4" w:themeShade="BF"/>
              <w:bottom w:val="nil"/>
              <w:right w:val="nil"/>
            </w:tcBorders>
            <w:shd w:val="clear" w:color="auto" w:fill="auto"/>
            <w:vAlign w:val="center"/>
          </w:tcPr>
          <w:p w:rsidR="00793235" w:rsidRPr="00D2452D" w:rsidRDefault="00793235" w:rsidP="009A68B9">
            <w:pPr>
              <w:jc w:val="center"/>
              <w:rPr>
                <w:rFonts w:cstheme="minorHAnsi"/>
                <w:b/>
              </w:rPr>
            </w:pPr>
          </w:p>
        </w:tc>
        <w:tc>
          <w:tcPr>
            <w:tcW w:w="2790" w:type="dxa"/>
            <w:tcBorders>
              <w:top w:val="single" w:sz="4" w:space="0" w:color="5F497A" w:themeColor="accent4" w:themeShade="BF"/>
              <w:left w:val="nil"/>
              <w:bottom w:val="nil"/>
              <w:right w:val="nil"/>
            </w:tcBorders>
            <w:shd w:val="clear" w:color="auto" w:fill="auto"/>
            <w:vAlign w:val="center"/>
          </w:tcPr>
          <w:p w:rsidR="00793235" w:rsidRPr="00D2452D" w:rsidRDefault="00793235" w:rsidP="009A68B9">
            <w:pPr>
              <w:jc w:val="center"/>
              <w:rPr>
                <w:rFonts w:cstheme="minorHAnsi"/>
                <w:b/>
              </w:rPr>
            </w:pPr>
          </w:p>
        </w:tc>
        <w:tc>
          <w:tcPr>
            <w:tcW w:w="2790" w:type="dxa"/>
            <w:tcBorders>
              <w:top w:val="single" w:sz="4" w:space="0" w:color="5F497A" w:themeColor="accent4" w:themeShade="BF"/>
              <w:left w:val="nil"/>
              <w:bottom w:val="nil"/>
              <w:right w:val="nil"/>
            </w:tcBorders>
            <w:shd w:val="clear" w:color="auto" w:fill="auto"/>
            <w:vAlign w:val="center"/>
          </w:tcPr>
          <w:p w:rsidR="00793235" w:rsidRPr="00D2452D" w:rsidRDefault="00793235" w:rsidP="009A68B9">
            <w:pPr>
              <w:jc w:val="center"/>
              <w:rPr>
                <w:rFonts w:cstheme="minorHAnsi"/>
                <w:b/>
              </w:rPr>
            </w:pPr>
          </w:p>
        </w:tc>
      </w:tr>
      <w:tr w:rsidR="00793235" w:rsidTr="00AA0D31">
        <w:trPr>
          <w:trHeight w:hRule="exact" w:val="3515"/>
        </w:trPr>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Pr="00FC1013" w:rsidRDefault="002E6ED7" w:rsidP="007437F7">
            <w:pPr>
              <w:jc w:val="center"/>
            </w:pPr>
            <w:r>
              <w:rPr>
                <w:noProof/>
                <w:lang w:eastAsia="en-GB"/>
              </w:rPr>
              <w:drawing>
                <wp:inline distT="0" distB="0" distL="0" distR="0">
                  <wp:extent cx="1532293" cy="2160000"/>
                  <wp:effectExtent l="19050" t="19050" r="1079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5C4D05.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2293" cy="2160000"/>
                          </a:xfrm>
                          <a:prstGeom prst="rect">
                            <a:avLst/>
                          </a:prstGeom>
                          <a:ln w="6350">
                            <a:solidFill>
                              <a:schemeClr val="accent4">
                                <a:lumMod val="50000"/>
                              </a:schemeClr>
                            </a:solidFill>
                          </a:ln>
                        </pic:spPr>
                      </pic:pic>
                    </a:graphicData>
                  </a:graphic>
                </wp:inline>
              </w:drawing>
            </w:r>
          </w:p>
        </w:tc>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Pr="00FC1013" w:rsidRDefault="007F3A86" w:rsidP="007437F7">
            <w:pPr>
              <w:jc w:val="center"/>
            </w:pPr>
            <w:r>
              <w:rPr>
                <w:noProof/>
              </w:rPr>
              <mc:AlternateContent>
                <mc:Choice Requires="wpg">
                  <w:drawing>
                    <wp:inline distT="0" distB="0" distL="0" distR="0">
                      <wp:extent cx="1590163" cy="2207306"/>
                      <wp:effectExtent l="19050" t="19050" r="10160" b="21590"/>
                      <wp:docPr id="17" name="Group 17"/>
                      <wp:cNvGraphicFramePr/>
                      <a:graphic xmlns:a="http://schemas.openxmlformats.org/drawingml/2006/main">
                        <a:graphicData uri="http://schemas.microsoft.com/office/word/2010/wordprocessingGroup">
                          <wpg:wgp>
                            <wpg:cNvGrpSpPr/>
                            <wpg:grpSpPr>
                              <a:xfrm>
                                <a:off x="0" y="0"/>
                                <a:ext cx="1590163" cy="2207306"/>
                                <a:chOff x="0" y="0"/>
                                <a:chExt cx="1590163" cy="2207306"/>
                              </a:xfrm>
                            </wpg:grpSpPr>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9338" y="47671"/>
                                  <a:ext cx="1520825" cy="2159635"/>
                                </a:xfrm>
                                <a:prstGeom prst="rect">
                                  <a:avLst/>
                                </a:prstGeom>
                                <a:ln w="6350">
                                  <a:solidFill>
                                    <a:schemeClr val="accent4">
                                      <a:lumMod val="50000"/>
                                    </a:schemeClr>
                                  </a:solidFill>
                                </a:ln>
                              </pic:spPr>
                            </pic:pic>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4669" y="26002"/>
                                  <a:ext cx="1520825" cy="2159635"/>
                                </a:xfrm>
                                <a:prstGeom prst="rect">
                                  <a:avLst/>
                                </a:prstGeom>
                                <a:ln w="6350">
                                  <a:solidFill>
                                    <a:schemeClr val="accent4">
                                      <a:lumMod val="50000"/>
                                    </a:schemeClr>
                                  </a:solidFill>
                                </a:ln>
                              </pic:spPr>
                            </pic:pic>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0825" cy="2159635"/>
                                </a:xfrm>
                                <a:prstGeom prst="rect">
                                  <a:avLst/>
                                </a:prstGeom>
                                <a:ln w="6350">
                                  <a:solidFill>
                                    <a:schemeClr val="accent4">
                                      <a:lumMod val="50000"/>
                                    </a:schemeClr>
                                  </a:solidFill>
                                </a:ln>
                              </pic:spPr>
                            </pic:pic>
                          </wpg:wgp>
                        </a:graphicData>
                      </a:graphic>
                    </wp:inline>
                  </w:drawing>
                </mc:Choice>
                <mc:Fallback>
                  <w:pict>
                    <v:group w14:anchorId="0D817569" id="Group 17" o:spid="_x0000_s1026" style="width:125.2pt;height:173.8pt;mso-position-horizontal-relative:char;mso-position-vertical-relative:line" coordsize="15901,22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">
                      <v:shape id="Picture 13" o:spid="_x0000_s1027" type="#_x0000_t75" style="position:absolute;left:693;top:476;width:15208;height:2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" stroked="t" strokecolor="#3f3151 [1607]" strokeweight=".5pt">
                        <v:imagedata r:id="rId17" o:title=""/>
                        <v:path arrowok="t"/>
                      </v:shape>
                      <v:shape id="Picture 15" o:spid="_x0000_s1028" type="#_x0000_t75" style="position:absolute;left:346;top:260;width:15208;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" stroked="t" strokecolor="#3f3151 [1607]" strokeweight=".5pt">
                        <v:imagedata r:id="rId17" o:title=""/>
                        <v:path arrowok="t"/>
                      </v:shape>
                      <v:shape id="Picture 16" o:spid="_x0000_s1029" type="#_x0000_t75" style="position:absolute;width:15208;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" stroked="t" strokecolor="#3f3151 [1607]" strokeweight=".5pt">
                        <v:imagedata r:id="rId17" o:title=""/>
                        <v:path arrowok="t"/>
                      </v:shape>
                      <w10:anchorlock/>
                    </v:group>
                  </w:pict>
                </mc:Fallback>
              </mc:AlternateContent>
            </w:r>
          </w:p>
        </w:tc>
        <w:tc>
          <w:tcPr>
            <w:tcW w:w="2790" w:type="dxa"/>
            <w:tcBorders>
              <w:top w:val="nil"/>
              <w:left w:val="single" w:sz="4" w:space="0" w:color="5F497A" w:themeColor="accent4" w:themeShade="BF"/>
              <w:bottom w:val="nil"/>
              <w:right w:val="nil"/>
            </w:tcBorders>
            <w:shd w:val="clear" w:color="auto" w:fill="auto"/>
            <w:vAlign w:val="center"/>
          </w:tcPr>
          <w:p w:rsidR="00793235" w:rsidRPr="00FC1013" w:rsidRDefault="00793235" w:rsidP="007437F7">
            <w:pPr>
              <w:jc w:val="center"/>
            </w:pPr>
          </w:p>
        </w:tc>
        <w:tc>
          <w:tcPr>
            <w:tcW w:w="2790" w:type="dxa"/>
            <w:tcBorders>
              <w:top w:val="nil"/>
              <w:left w:val="nil"/>
              <w:bottom w:val="nil"/>
              <w:right w:val="nil"/>
            </w:tcBorders>
            <w:shd w:val="clear" w:color="auto" w:fill="auto"/>
            <w:vAlign w:val="center"/>
          </w:tcPr>
          <w:p w:rsidR="00793235" w:rsidRPr="00FC1013" w:rsidRDefault="00793235" w:rsidP="007437F7">
            <w:pPr>
              <w:jc w:val="center"/>
            </w:pPr>
          </w:p>
        </w:tc>
        <w:tc>
          <w:tcPr>
            <w:tcW w:w="2790" w:type="dxa"/>
            <w:tcBorders>
              <w:top w:val="nil"/>
              <w:left w:val="nil"/>
              <w:bottom w:val="nil"/>
              <w:right w:val="nil"/>
            </w:tcBorders>
            <w:shd w:val="clear" w:color="auto" w:fill="auto"/>
            <w:vAlign w:val="center"/>
          </w:tcPr>
          <w:p w:rsidR="00793235" w:rsidRPr="00FC1013" w:rsidRDefault="00793235" w:rsidP="007437F7">
            <w:pPr>
              <w:jc w:val="center"/>
            </w:pPr>
          </w:p>
        </w:tc>
      </w:tr>
      <w:tr w:rsidR="00793235" w:rsidTr="00AA0D31">
        <w:trPr>
          <w:trHeight w:hRule="exact" w:val="454"/>
        </w:trPr>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793235" w:rsidRPr="00FC1013" w:rsidRDefault="00F92109" w:rsidP="009A68B9">
            <w:pPr>
              <w:spacing w:after="120" w:line="276" w:lineRule="auto"/>
              <w:jc w:val="center"/>
            </w:pPr>
            <w:r>
              <w:t>Sequencing</w:t>
            </w:r>
          </w:p>
        </w:tc>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793235" w:rsidRPr="00FC1013" w:rsidRDefault="00364317" w:rsidP="009A68B9">
            <w:pPr>
              <w:spacing w:after="120" w:line="276" w:lineRule="auto"/>
              <w:jc w:val="center"/>
            </w:pPr>
            <w:r>
              <w:t>Application and practi</w:t>
            </w:r>
            <w:r w:rsidR="005242D5">
              <w:t>c</w:t>
            </w:r>
            <w:r>
              <w:t>e</w:t>
            </w:r>
          </w:p>
        </w:tc>
        <w:tc>
          <w:tcPr>
            <w:tcW w:w="2790" w:type="dxa"/>
            <w:tcBorders>
              <w:top w:val="nil"/>
              <w:left w:val="single" w:sz="4" w:space="0" w:color="5F497A" w:themeColor="accent4" w:themeShade="BF"/>
              <w:bottom w:val="nil"/>
              <w:right w:val="nil"/>
            </w:tcBorders>
            <w:shd w:val="clear" w:color="auto" w:fill="auto"/>
            <w:vAlign w:val="center"/>
          </w:tcPr>
          <w:p w:rsidR="00793235" w:rsidRPr="00FC1013" w:rsidRDefault="00793235" w:rsidP="009A68B9">
            <w:pPr>
              <w:spacing w:after="120" w:line="276" w:lineRule="auto"/>
              <w:jc w:val="center"/>
            </w:pPr>
          </w:p>
        </w:tc>
        <w:tc>
          <w:tcPr>
            <w:tcW w:w="2790" w:type="dxa"/>
            <w:tcBorders>
              <w:top w:val="nil"/>
              <w:left w:val="nil"/>
              <w:bottom w:val="nil"/>
              <w:right w:val="nil"/>
            </w:tcBorders>
            <w:shd w:val="clear" w:color="auto" w:fill="auto"/>
            <w:vAlign w:val="center"/>
          </w:tcPr>
          <w:p w:rsidR="00793235" w:rsidRPr="00FC1013" w:rsidRDefault="00793235" w:rsidP="009A68B9">
            <w:pPr>
              <w:spacing w:after="120" w:line="276" w:lineRule="auto"/>
              <w:jc w:val="center"/>
            </w:pPr>
          </w:p>
        </w:tc>
        <w:tc>
          <w:tcPr>
            <w:tcW w:w="2790" w:type="dxa"/>
            <w:tcBorders>
              <w:top w:val="nil"/>
              <w:left w:val="nil"/>
              <w:bottom w:val="nil"/>
              <w:right w:val="nil"/>
            </w:tcBorders>
            <w:shd w:val="clear" w:color="auto" w:fill="auto"/>
            <w:vAlign w:val="center"/>
          </w:tcPr>
          <w:p w:rsidR="00793235" w:rsidRPr="00FC1013" w:rsidRDefault="00793235" w:rsidP="009A68B9">
            <w:pPr>
              <w:spacing w:after="120" w:line="276" w:lineRule="auto"/>
              <w:jc w:val="center"/>
            </w:pPr>
          </w:p>
        </w:tc>
      </w:tr>
    </w:tbl>
    <w:p w:rsidR="00793235" w:rsidRDefault="00793235">
      <w:pPr>
        <w:spacing w:after="200" w:line="276" w:lineRule="auto"/>
        <w:rPr>
          <w:b/>
          <w:color w:val="5F497A" w:themeColor="accent4" w:themeShade="BF"/>
          <w:sz w:val="24"/>
        </w:rPr>
      </w:pPr>
      <w:r>
        <w:rPr>
          <w:b/>
          <w:color w:val="5F497A" w:themeColor="accent4" w:themeShade="BF"/>
          <w:sz w:val="24"/>
        </w:rPr>
        <w:br w:type="page"/>
      </w:r>
    </w:p>
    <w:p w:rsidR="00FB1FF6" w:rsidRPr="00CE7273" w:rsidRDefault="00FB1FF6" w:rsidP="00954230">
      <w:pPr>
        <w:spacing w:after="180"/>
      </w:pPr>
      <w:r w:rsidRPr="0022442F">
        <w:rPr>
          <w:b/>
          <w:color w:val="5F497A" w:themeColor="accent4" w:themeShade="BF"/>
          <w:sz w:val="24"/>
        </w:rPr>
        <w:lastRenderedPageBreak/>
        <w:t>What</w:t>
      </w:r>
      <w:r>
        <w:rPr>
          <w:b/>
          <w:color w:val="5F497A" w:themeColor="accent4" w:themeShade="BF"/>
          <w:sz w:val="24"/>
        </w:rPr>
        <w:t>’s</w:t>
      </w:r>
      <w:r w:rsidRPr="0022442F">
        <w:rPr>
          <w:b/>
          <w:color w:val="5F497A" w:themeColor="accent4" w:themeShade="BF"/>
          <w:sz w:val="24"/>
        </w:rPr>
        <w:t xml:space="preserve"> the science story?</w:t>
      </w:r>
    </w:p>
    <w:p w:rsidR="00B26308" w:rsidRDefault="00B26308" w:rsidP="00B26308">
      <w:pPr>
        <w:spacing w:after="180"/>
      </w:pPr>
      <w:r>
        <w:t>Different substances may absorb, transmit, refract, or reflect electromagnetic waves in ways that vary with wavelength. Radio waves can be produced by oscillations in electrical circuits and can themselves induce oscillations in electrical circuits. Because they can be transmitted and received, they can be used for communication.</w:t>
      </w:r>
    </w:p>
    <w:p w:rsidR="00B26308" w:rsidRDefault="00B26308" w:rsidP="00B26308">
      <w:pPr>
        <w:spacing w:after="180"/>
      </w:pPr>
      <w:r>
        <w:t>Microwaves can also be used for communication and also for heating foods that contain water. Infrared is used for heating and infrared detectors help observe objects that are warmer or cooler than their surroundings. Ultraviolet can be used to make fluorescent materials glow so that security features on banknotes and credit cards can be seen. X-rays and gamma-rays can be used to observe the inner-workings of a human body. Ultraviolet waves, X-rays and gamma-rays can each have hazardous effects, notably on human bodily tissues.</w:t>
      </w:r>
    </w:p>
    <w:p w:rsidR="00A314B6" w:rsidRPr="00862126" w:rsidRDefault="00A314B6" w:rsidP="00C04687">
      <w:pPr>
        <w:spacing w:before="240" w:after="180"/>
        <w:rPr>
          <w:b/>
          <w:color w:val="5F497A"/>
          <w:sz w:val="24"/>
        </w:rPr>
      </w:pPr>
      <w:r w:rsidRPr="00862126">
        <w:rPr>
          <w:b/>
          <w:color w:val="5F497A"/>
          <w:sz w:val="24"/>
        </w:rPr>
        <w:t>Earlier development of understanding (BEST 11-14)</w:t>
      </w:r>
    </w:p>
    <w:p w:rsidR="00954230" w:rsidRDefault="00954230" w:rsidP="00954230">
      <w:pPr>
        <w:spacing w:after="180"/>
      </w:pPr>
      <w:r>
        <w:t xml:space="preserve">When applying their </w:t>
      </w:r>
      <w:r w:rsidRPr="00AD20A5">
        <w:t>understanding to novel situations, students of all ages often revert to earlier misunderstandings. Before moving forward</w:t>
      </w:r>
      <w:r w:rsidR="00D1002F">
        <w:t>,</w:t>
      </w:r>
      <w:r w:rsidRPr="00AD20A5">
        <w:t xml:space="preserve"> it is worthwhile using diagnostic questions from earlier topics to check that students do not have any persistent </w:t>
      </w:r>
      <w:r>
        <w:t>misunderstandings that can form barriers to</w:t>
      </w:r>
      <w:r w:rsidRPr="00AD20A5">
        <w:t xml:space="preserve"> learning. Time spent consolidating the scientific understanding of earlier key concepts </w:t>
      </w:r>
      <w:r>
        <w:t xml:space="preserve">before moving forward can accelerate progression later. </w:t>
      </w:r>
    </w:p>
    <w:tbl>
      <w:tblPr>
        <w:tblStyle w:val="TableGrid"/>
        <w:tblW w:w="0" w:type="auto"/>
        <w:tblInd w:w="250"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13466"/>
      </w:tblGrid>
      <w:tr w:rsidR="00954230" w:rsidRPr="006B43F1" w:rsidTr="00954230">
        <w:tc>
          <w:tcPr>
            <w:tcW w:w="13466" w:type="dxa"/>
          </w:tcPr>
          <w:p w:rsidR="008E3128" w:rsidRPr="00954230" w:rsidRDefault="008E3128" w:rsidP="008E3128">
            <w:pPr>
              <w:spacing w:before="120" w:after="120"/>
              <w:rPr>
                <w:b/>
                <w:color w:val="5F497A" w:themeColor="accent4" w:themeShade="BF"/>
                <w:sz w:val="20"/>
                <w:szCs w:val="20"/>
              </w:rPr>
            </w:pPr>
            <w:bookmarkStart w:id="1" w:name="_Hlk74212817"/>
            <w:r w:rsidRPr="00954230">
              <w:rPr>
                <w:b/>
                <w:color w:val="5F497A" w:themeColor="accent4" w:themeShade="BF"/>
                <w:sz w:val="20"/>
                <w:szCs w:val="20"/>
              </w:rPr>
              <w:t xml:space="preserve">Key </w:t>
            </w:r>
            <w:r w:rsidRPr="00033A7E">
              <w:rPr>
                <w:b/>
                <w:color w:val="5F497A" w:themeColor="accent4" w:themeShade="BF"/>
                <w:sz w:val="20"/>
                <w:szCs w:val="20"/>
              </w:rPr>
              <w:t>concept PSL4.1: Waves on water and ropes</w:t>
            </w:r>
          </w:p>
          <w:p w:rsidR="008E3128" w:rsidRPr="006B43F1" w:rsidRDefault="008E3128" w:rsidP="008E3128">
            <w:pPr>
              <w:spacing w:before="120" w:after="120"/>
              <w:rPr>
                <w:sz w:val="20"/>
                <w:szCs w:val="20"/>
              </w:rPr>
            </w:pPr>
            <w:r w:rsidRPr="0041162E">
              <w:rPr>
                <w:b/>
                <w:sz w:val="20"/>
                <w:szCs w:val="20"/>
              </w:rPr>
              <w:t>Learning focus:</w:t>
            </w:r>
            <w:r w:rsidRPr="006B43F1">
              <w:rPr>
                <w:sz w:val="20"/>
                <w:szCs w:val="20"/>
              </w:rPr>
              <w:t xml:space="preserve"> </w:t>
            </w:r>
            <w:r w:rsidRPr="00C42AD7">
              <w:rPr>
                <w:sz w:val="20"/>
                <w:szCs w:val="20"/>
              </w:rPr>
              <w:t>A transverse wave travelling across the surface of water (or along a rope) transfers energy, as particles of water (or rope) are successively made to vibrate at right angles to the direction in which the wave travels.</w:t>
            </w:r>
          </w:p>
          <w:p w:rsidR="008E3128" w:rsidRPr="005D06A1" w:rsidRDefault="008E3128" w:rsidP="008E3128">
            <w:pPr>
              <w:spacing w:before="120" w:after="120"/>
              <w:rPr>
                <w:sz w:val="20"/>
                <w:szCs w:val="20"/>
              </w:rPr>
            </w:pPr>
            <w:r w:rsidRPr="005D06A1">
              <w:rPr>
                <w:sz w:val="20"/>
                <w:szCs w:val="20"/>
              </w:rPr>
              <w:t>This key concept:</w:t>
            </w:r>
          </w:p>
          <w:p w:rsidR="008E3128" w:rsidRPr="005D06A1" w:rsidRDefault="008E3128" w:rsidP="008E3128">
            <w:pPr>
              <w:pStyle w:val="ListParagraph"/>
              <w:numPr>
                <w:ilvl w:val="0"/>
                <w:numId w:val="6"/>
              </w:numPr>
              <w:spacing w:before="120" w:after="120"/>
              <w:rPr>
                <w:sz w:val="20"/>
                <w:szCs w:val="20"/>
              </w:rPr>
            </w:pPr>
            <w:r w:rsidRPr="005D06A1">
              <w:rPr>
                <w:sz w:val="20"/>
                <w:szCs w:val="20"/>
              </w:rPr>
              <w:t>Consolidates understanding that the medium through which a transverse wave is travelling does not move forward with the wave.</w:t>
            </w:r>
          </w:p>
          <w:p w:rsidR="008E3128" w:rsidRDefault="008E3128" w:rsidP="008E3128">
            <w:pPr>
              <w:pStyle w:val="ListParagraph"/>
              <w:numPr>
                <w:ilvl w:val="0"/>
                <w:numId w:val="6"/>
              </w:numPr>
              <w:spacing w:before="120" w:after="120"/>
              <w:rPr>
                <w:sz w:val="20"/>
                <w:szCs w:val="20"/>
              </w:rPr>
            </w:pPr>
            <w:r w:rsidRPr="005D06A1">
              <w:rPr>
                <w:sz w:val="20"/>
                <w:szCs w:val="20"/>
              </w:rPr>
              <w:t>Develops th</w:t>
            </w:r>
            <w:r>
              <w:rPr>
                <w:sz w:val="20"/>
                <w:szCs w:val="20"/>
              </w:rPr>
              <w:t>e</w:t>
            </w:r>
            <w:r w:rsidRPr="005D06A1">
              <w:rPr>
                <w:sz w:val="20"/>
                <w:szCs w:val="20"/>
              </w:rPr>
              <w:t xml:space="preserve"> understanding of how particles move in a transverse wave in order to propagate the wave.</w:t>
            </w:r>
          </w:p>
          <w:p w:rsidR="00954230" w:rsidRPr="00EE0FFE" w:rsidRDefault="008E3128" w:rsidP="008E3128">
            <w:pPr>
              <w:pStyle w:val="ListParagraph"/>
              <w:numPr>
                <w:ilvl w:val="0"/>
                <w:numId w:val="6"/>
              </w:numPr>
              <w:spacing w:before="120" w:after="120"/>
              <w:rPr>
                <w:sz w:val="20"/>
                <w:szCs w:val="20"/>
              </w:rPr>
            </w:pPr>
            <w:r w:rsidRPr="005D06A1">
              <w:rPr>
                <w:sz w:val="20"/>
                <w:szCs w:val="20"/>
              </w:rPr>
              <w:t xml:space="preserve">Develops </w:t>
            </w:r>
            <w:r>
              <w:rPr>
                <w:sz w:val="20"/>
                <w:szCs w:val="20"/>
              </w:rPr>
              <w:t>an</w:t>
            </w:r>
            <w:r w:rsidRPr="005D06A1">
              <w:rPr>
                <w:sz w:val="20"/>
                <w:szCs w:val="20"/>
              </w:rPr>
              <w:t xml:space="preserve"> understanding </w:t>
            </w:r>
            <w:r>
              <w:rPr>
                <w:sz w:val="20"/>
                <w:szCs w:val="20"/>
              </w:rPr>
              <w:t>that</w:t>
            </w:r>
            <w:r w:rsidRPr="005D06A1">
              <w:rPr>
                <w:sz w:val="20"/>
                <w:szCs w:val="20"/>
              </w:rPr>
              <w:t xml:space="preserve"> amplitude and frequency do not affect the speed of a transverse wave, and of why they do affect the rate at which transverse waves can transfer energy.</w:t>
            </w:r>
          </w:p>
        </w:tc>
      </w:tr>
      <w:bookmarkEnd w:id="1"/>
    </w:tbl>
    <w:p w:rsidR="00954230" w:rsidRDefault="00954230" w:rsidP="00954230"/>
    <w:p w:rsidR="0059129F" w:rsidRDefault="0059129F" w:rsidP="00954230"/>
    <w:p w:rsidR="008E3128" w:rsidRDefault="008E3128">
      <w:pPr>
        <w:spacing w:after="200" w:line="276" w:lineRule="auto"/>
        <w:rPr>
          <w:b/>
          <w:color w:val="5F497A" w:themeColor="accent4" w:themeShade="BF"/>
          <w:sz w:val="24"/>
        </w:rPr>
      </w:pPr>
      <w:r>
        <w:rPr>
          <w:b/>
          <w:color w:val="5F497A" w:themeColor="accent4" w:themeShade="BF"/>
          <w:sz w:val="24"/>
        </w:rPr>
        <w:br w:type="page"/>
      </w:r>
    </w:p>
    <w:p w:rsidR="00FB1FF6" w:rsidRPr="0022442F" w:rsidRDefault="00FB1FF6" w:rsidP="009F07BD">
      <w:pPr>
        <w:spacing w:before="360" w:after="180"/>
        <w:rPr>
          <w:b/>
          <w:color w:val="5F497A" w:themeColor="accent4" w:themeShade="BF"/>
          <w:sz w:val="24"/>
        </w:rPr>
      </w:pPr>
      <w:r w:rsidRPr="0022442F">
        <w:rPr>
          <w:b/>
          <w:color w:val="5F497A" w:themeColor="accent4" w:themeShade="BF"/>
          <w:sz w:val="24"/>
        </w:rPr>
        <w:lastRenderedPageBreak/>
        <w:t xml:space="preserve">What </w:t>
      </w:r>
      <w:r>
        <w:rPr>
          <w:b/>
          <w:color w:val="5F497A" w:themeColor="accent4" w:themeShade="BF"/>
          <w:sz w:val="24"/>
        </w:rPr>
        <w:t>does the research say</w:t>
      </w:r>
      <w:r w:rsidRPr="0022442F">
        <w:rPr>
          <w:b/>
          <w:color w:val="5F497A" w:themeColor="accent4" w:themeShade="BF"/>
          <w:sz w:val="24"/>
        </w:rPr>
        <w:t>?</w:t>
      </w:r>
    </w:p>
    <w:p w:rsidR="008E3128" w:rsidRDefault="008E3128" w:rsidP="00861524">
      <w:pPr>
        <w:spacing w:after="180"/>
        <w:rPr>
          <w:rFonts w:cstheme="minorHAnsi"/>
          <w:bCs/>
        </w:rPr>
      </w:pPr>
      <w:r>
        <w:rPr>
          <w:rFonts w:cstheme="minorHAnsi"/>
          <w:bCs/>
        </w:rPr>
        <w:t>In 2017</w:t>
      </w:r>
      <w:r>
        <w:rPr>
          <w:rFonts w:cstheme="minorHAnsi"/>
          <w:bCs/>
        </w:rPr>
        <w:fldChar w:fldCharType="begin"/>
      </w:r>
      <w:r>
        <w:rPr>
          <w:rFonts w:cstheme="minorHAnsi"/>
          <w:bCs/>
        </w:rPr>
        <w:instrText xml:space="preserve"> ADDIN EN.CITE &lt;EndNote&gt;&lt;Cite ExcludeAuth="1" ExcludeYear="1"&gt;&lt;Author&gt;Plotz&lt;/Author&gt;&lt;Year&gt;2017&lt;/Year&gt;&lt;IDText&gt;Students&amp;apos; conceptions of radiation and what to do about them&lt;/IDText&gt;&lt;record&gt;&lt;titles&gt;&lt;title&gt;Students&amp;apos;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end"/>
      </w:r>
      <w:r>
        <w:rPr>
          <w:rFonts w:cstheme="minorHAnsi"/>
          <w:bCs/>
        </w:rPr>
        <w:t xml:space="preserve">, </w:t>
      </w:r>
      <w:proofErr w:type="spellStart"/>
      <w:r>
        <w:rPr>
          <w:rFonts w:cstheme="minorHAnsi"/>
          <w:bCs/>
        </w:rPr>
        <w:t>Plotz</w:t>
      </w:r>
      <w:proofErr w:type="spellEnd"/>
      <w:r>
        <w:rPr>
          <w:rFonts w:cstheme="minorHAnsi"/>
          <w:bCs/>
        </w:rPr>
        <w:t xml:space="preserve"> completed a review of research literature on students’ comprehension of electromagnetic (EM) radiation (1980 to 2017), from which he identified four concepts that he thought were necessary for a good understanding of the topic. He also identified understanding of wavelength, frequency and the propagation velocity of waves as prerequisites for learning. </w:t>
      </w:r>
    </w:p>
    <w:p w:rsidR="008E3128" w:rsidRDefault="008E3128" w:rsidP="00861524">
      <w:pPr>
        <w:spacing w:after="180"/>
        <w:rPr>
          <w:rFonts w:cstheme="minorHAnsi"/>
          <w:bCs/>
        </w:rPr>
      </w:pPr>
      <w:r>
        <w:rPr>
          <w:rFonts w:cstheme="minorHAnsi"/>
          <w:bCs/>
        </w:rPr>
        <w:t xml:space="preserve">The most important concept, he suggested, is the idea of how EM radiation is classified by </w:t>
      </w:r>
      <w:r w:rsidR="0092044D">
        <w:rPr>
          <w:rFonts w:cstheme="minorHAnsi"/>
          <w:bCs/>
        </w:rPr>
        <w:t>frequency</w:t>
      </w:r>
      <w:r>
        <w:rPr>
          <w:rFonts w:cstheme="minorHAnsi"/>
          <w:bCs/>
        </w:rPr>
        <w:t xml:space="preserve"> and ordered across the spectrum. His second concept complements this, which is that all EM radiation types have properties in common, including their speed in a vacuum. The third concept is that EM radiation is omnipresent, with all types in differing intensities surrounding us. The fourth is that EM radiation transfers energy and interacts with matter in different ways, depending on the wavelength and matter, and encompasses understanding of how each EM radiation type can be both helpful and harmful</w:t>
      </w:r>
      <w:r w:rsidR="00EB0402">
        <w:rPr>
          <w:rFonts w:cstheme="minorHAnsi"/>
          <w:bCs/>
        </w:rPr>
        <w:t xml:space="preserve"> </w:t>
      </w:r>
      <w:r w:rsidR="00EB0402">
        <w:rPr>
          <w:rFonts w:cstheme="minorHAnsi"/>
          <w:bCs/>
        </w:rPr>
        <w:fldChar w:fldCharType="begin"/>
      </w:r>
      <w:r w:rsidR="00EB0402">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sidR="00EB0402">
        <w:rPr>
          <w:rFonts w:cstheme="minorHAnsi"/>
          <w:bCs/>
        </w:rPr>
        <w:fldChar w:fldCharType="separate"/>
      </w:r>
      <w:r w:rsidR="00EB0402">
        <w:rPr>
          <w:rFonts w:cstheme="minorHAnsi"/>
          <w:bCs/>
          <w:noProof/>
        </w:rPr>
        <w:t>(Plotz, 2017)</w:t>
      </w:r>
      <w:r w:rsidR="00EB0402">
        <w:rPr>
          <w:rFonts w:cstheme="minorHAnsi"/>
          <w:bCs/>
        </w:rPr>
        <w:fldChar w:fldCharType="end"/>
      </w:r>
      <w:r>
        <w:rPr>
          <w:rFonts w:cstheme="minorHAnsi"/>
          <w:bCs/>
        </w:rPr>
        <w:t xml:space="preserve">. </w:t>
      </w:r>
    </w:p>
    <w:p w:rsidR="00DC4A65" w:rsidRDefault="00DC4A65" w:rsidP="00861524">
      <w:pPr>
        <w:spacing w:after="180"/>
      </w:pPr>
      <w:r>
        <w:rPr>
          <w:rFonts w:cstheme="minorHAnsi"/>
          <w:bCs/>
        </w:rPr>
        <w:t xml:space="preserve">Students often confuse EM radiation with particle radiation, which includes alpha or beta particles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The majority of students aged 12-18 (n=1246) also find it hard to distinguish between ionising and non-ionising radiation </w:t>
      </w:r>
      <w:r>
        <w:rPr>
          <w:rFonts w:cstheme="minorHAnsi"/>
          <w:bCs/>
        </w:rPr>
        <w:fldChar w:fldCharType="begin"/>
      </w:r>
      <w:r w:rsidR="00EB0402">
        <w:rPr>
          <w:rFonts w:cstheme="minorHAnsi"/>
          <w:bCs/>
        </w:rPr>
        <w:instrText xml:space="preserve"> ADDIN EN.CITE &lt;EndNote&gt;&lt;Cite&gt;&lt;Author&gt;Rego&lt;/Author&gt;&lt;Year&gt;2006&lt;/Year&gt;&lt;IDText&gt;Portuguese students&amp;apos; knowledge of radiation physics&lt;/IDText&gt;&lt;DisplayText&gt;(Rego and Peralta, 2006)&lt;/DisplayText&gt;&lt;record&gt;&lt;isbn&gt;0031-9120&lt;/isbn&gt;&lt;titles&gt;&lt;title&gt;Portuguese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format="utc"&gt;1677162557&lt;/last-updated-date&gt;&lt;volume&gt;41&lt;/volume&gt;&lt;/record&gt;&lt;/Cite&gt;&lt;Cite&gt;&lt;Author&gt;Rego&lt;/Author&gt;&lt;Year&gt;2006&lt;/Year&gt;&lt;IDText&gt;Portuguese students&amp;apos; knowledge of radiation physics&lt;/IDText&gt;&lt;record&gt;&lt;isbn&gt;0031-9120&lt;/isbn&gt;&lt;titles&gt;&lt;title&gt;Portuguese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format="utc"&gt;1677162557&lt;/last-updated-date&gt;&lt;volume&gt;41&lt;/volume&gt;&lt;/record&gt;&lt;/Cite&gt;&lt;/EndNote&gt;</w:instrText>
      </w:r>
      <w:r>
        <w:rPr>
          <w:rFonts w:cstheme="minorHAnsi"/>
          <w:bCs/>
        </w:rPr>
        <w:fldChar w:fldCharType="separate"/>
      </w:r>
      <w:r w:rsidR="00EB0402">
        <w:rPr>
          <w:rFonts w:cstheme="minorHAnsi"/>
          <w:bCs/>
          <w:noProof/>
        </w:rPr>
        <w:t>(Rego and Peralta, 2006)</w:t>
      </w:r>
      <w:r>
        <w:rPr>
          <w:rFonts w:cstheme="minorHAnsi"/>
          <w:bCs/>
        </w:rPr>
        <w:fldChar w:fldCharType="end"/>
      </w:r>
      <w:r>
        <w:rPr>
          <w:rFonts w:cstheme="minorHAnsi"/>
          <w:bCs/>
        </w:rPr>
        <w:t xml:space="preserve">. </w:t>
      </w:r>
      <w:r>
        <w:t xml:space="preserve">Ionising EM radiation can cause outer electrons to be forced out of atoms, by attraction or repulsion </w:t>
      </w:r>
      <w:r w:rsidRPr="00764F3E">
        <w:t>between the electric field of an electron and that of</w:t>
      </w:r>
      <w:r>
        <w:t xml:space="preserve"> the radiation, in turn affecting bonds and interactions between atoms. Some types of EM radiation are ionising and other types are not.</w:t>
      </w:r>
    </w:p>
    <w:p w:rsidR="00DC4A65" w:rsidRDefault="00DC4A65" w:rsidP="00861524">
      <w:pPr>
        <w:spacing w:after="180"/>
        <w:rPr>
          <w:rFonts w:cstheme="minorHAnsi"/>
          <w:bCs/>
        </w:rPr>
      </w:pPr>
      <w:r>
        <w:rPr>
          <w:rFonts w:cstheme="minorHAnsi"/>
          <w:bCs/>
        </w:rPr>
        <w:t xml:space="preserve">It is common for students to think that when an object is exposed to radiation that it becomes radioactive. However, this is only true for high-energy gamma radiation that may excite atomic nuclei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w:t>
      </w:r>
    </w:p>
    <w:p w:rsidR="00DC4A65" w:rsidRPr="005E24D4" w:rsidRDefault="00DC4A65" w:rsidP="00DC4A65">
      <w:pPr>
        <w:pStyle w:val="NormalWeb"/>
        <w:shd w:val="clear" w:color="auto" w:fill="FFFFFF"/>
        <w:spacing w:before="60" w:beforeAutospacing="0" w:after="180" w:afterAutospacing="0" w:line="276" w:lineRule="auto"/>
        <w:rPr>
          <w:rFonts w:asciiTheme="minorHAnsi" w:hAnsiTheme="minorHAnsi" w:cstheme="minorHAnsi"/>
          <w:b/>
          <w:bCs/>
          <w:sz w:val="22"/>
          <w:szCs w:val="22"/>
        </w:rPr>
      </w:pPr>
      <w:r w:rsidRPr="005E24D4">
        <w:rPr>
          <w:rFonts w:asciiTheme="minorHAnsi" w:hAnsiTheme="minorHAnsi" w:cstheme="minorHAnsi"/>
          <w:b/>
          <w:bCs/>
          <w:sz w:val="22"/>
          <w:szCs w:val="22"/>
        </w:rPr>
        <w:t xml:space="preserve">Radiation </w:t>
      </w:r>
      <w:r>
        <w:rPr>
          <w:rFonts w:asciiTheme="minorHAnsi" w:hAnsiTheme="minorHAnsi" w:cstheme="minorHAnsi"/>
          <w:b/>
          <w:bCs/>
          <w:sz w:val="22"/>
          <w:szCs w:val="22"/>
        </w:rPr>
        <w:t>is often naturally occurring</w:t>
      </w:r>
    </w:p>
    <w:p w:rsidR="00DC4A65" w:rsidRDefault="00DC4A65"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One of the most common misunderstandings about radiation is that it is artificial and a result of technological progress. Often students think that living far from urban or industrial areas reduces or even eliminates exposure to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(Neumann, 2014)</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It is therefore important to discuss natural occurrences of radiation </w:t>
      </w:r>
      <w:r w:rsidRPr="00CB3017">
        <w:rPr>
          <w:rFonts w:asciiTheme="minorHAnsi" w:hAnsiTheme="minorHAnsi" w:cstheme="minorHAnsi"/>
          <w:bCs/>
          <w:sz w:val="22"/>
          <w:szCs w:val="22"/>
        </w:rPr>
        <w:t xml:space="preserve">(Neumann and </w:t>
      </w:r>
      <w:proofErr w:type="spellStart"/>
      <w:r w:rsidRPr="00CB3017">
        <w:rPr>
          <w:rFonts w:asciiTheme="minorHAnsi" w:hAnsiTheme="minorHAnsi" w:cstheme="minorHAnsi"/>
          <w:bCs/>
          <w:sz w:val="22"/>
          <w:szCs w:val="22"/>
        </w:rPr>
        <w:t>Hopf</w:t>
      </w:r>
      <w:proofErr w:type="spellEnd"/>
      <w:r w:rsidRPr="00CB3017">
        <w:rPr>
          <w:rFonts w:asciiTheme="minorHAnsi" w:hAnsiTheme="minorHAnsi" w:cstheme="minorHAnsi"/>
          <w:bCs/>
          <w:sz w:val="22"/>
          <w:szCs w:val="22"/>
        </w:rPr>
        <w:t>, 2012)</w:t>
      </w:r>
      <w:r>
        <w:rPr>
          <w:rFonts w:asciiTheme="minorHAnsi" w:hAnsiTheme="minorHAnsi" w:cstheme="minorHAnsi"/>
          <w:bCs/>
          <w:sz w:val="22"/>
          <w:szCs w:val="22"/>
        </w:rPr>
        <w:t xml:space="preserve">, perhaps using an </w:t>
      </w:r>
      <w:r w:rsidR="00725936">
        <w:rPr>
          <w:rFonts w:asciiTheme="minorHAnsi" w:hAnsiTheme="minorHAnsi" w:cstheme="minorHAnsi"/>
          <w:bCs/>
          <w:sz w:val="22"/>
          <w:szCs w:val="22"/>
        </w:rPr>
        <w:t>infrared (</w:t>
      </w:r>
      <w:r>
        <w:rPr>
          <w:rFonts w:asciiTheme="minorHAnsi" w:hAnsiTheme="minorHAnsi" w:cstheme="minorHAnsi"/>
          <w:bCs/>
          <w:sz w:val="22"/>
          <w:szCs w:val="22"/>
        </w:rPr>
        <w:t>IR</w:t>
      </w:r>
      <w:r w:rsidR="00725936">
        <w:rPr>
          <w:rFonts w:asciiTheme="minorHAnsi" w:hAnsiTheme="minorHAnsi" w:cstheme="minorHAnsi"/>
          <w:bCs/>
          <w:sz w:val="22"/>
          <w:szCs w:val="22"/>
        </w:rPr>
        <w:t>)</w:t>
      </w:r>
      <w:r>
        <w:rPr>
          <w:rFonts w:asciiTheme="minorHAnsi" w:hAnsiTheme="minorHAnsi" w:cstheme="minorHAnsi"/>
          <w:bCs/>
          <w:sz w:val="22"/>
          <w:szCs w:val="22"/>
        </w:rPr>
        <w:t xml:space="preserve"> camera (or images taken by IR cameras) to demonstrate that even cold objects such as ice cubes emit IR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(Neumann, 2014)</w:t>
      </w:r>
      <w:r>
        <w:rPr>
          <w:rFonts w:asciiTheme="minorHAnsi" w:hAnsiTheme="minorHAnsi" w:cstheme="minorHAnsi"/>
          <w:bCs/>
          <w:sz w:val="22"/>
          <w:szCs w:val="22"/>
        </w:rPr>
        <w:fldChar w:fldCharType="end"/>
      </w:r>
      <w:r>
        <w:rPr>
          <w:rFonts w:asciiTheme="minorHAnsi" w:hAnsiTheme="minorHAnsi" w:cstheme="minorHAnsi"/>
          <w:bCs/>
          <w:sz w:val="22"/>
          <w:szCs w:val="22"/>
        </w:rPr>
        <w:t>.</w:t>
      </w:r>
    </w:p>
    <w:p w:rsidR="00DC4A65" w:rsidRDefault="00DC4A65"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In a study by </w:t>
      </w:r>
      <w:proofErr w:type="spellStart"/>
      <w:r>
        <w:rPr>
          <w:rFonts w:asciiTheme="minorHAnsi" w:hAnsiTheme="minorHAnsi" w:cstheme="minorHAnsi"/>
          <w:bCs/>
          <w:sz w:val="22"/>
          <w:szCs w:val="22"/>
        </w:rPr>
        <w:t>Plotz</w:t>
      </w:r>
      <w:proofErr w:type="spellEnd"/>
      <w:r>
        <w:rPr>
          <w:rFonts w:asciiTheme="minorHAnsi" w:hAnsiTheme="minorHAnsi" w:cstheme="minorHAnsi"/>
          <w:bCs/>
          <w:sz w:val="22"/>
          <w:szCs w:val="22"/>
        </w:rPr>
        <w:t xml:space="preserve"> and Fitzgerald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ExcludeAuth="1"&gt;&lt;Author&gt;Plotz&lt;/Author&gt;&lt;Year&gt;2021&lt;/Year&gt;&lt;IDText&gt;Superheroes of the Electromagnetic Spectrum: A Non-Traditional Way of Teaching Ionising Radiation&lt;/IDText&gt;&lt;DisplayText&gt;(2021)&lt;/DisplayText&gt;&lt;record&gt;&lt;titles&gt;&lt;title&gt;Superheroes of the Electromagnetic Spectrum: A Non-Traditional Way of Teaching Ionising Radiation&lt;/title&gt;&lt;secondary-title&gt;EURASIA Journal of Mathematics, Science and Technology Education&lt;/secondary-title&gt;&lt;/titles&gt;&lt;number&gt;6&lt;/number&gt;&lt;contributors&gt;&lt;authors&gt;&lt;author&gt;Plotz, Thomas&lt;/author&gt;&lt;author&gt;Fitzgerald, Barry W&lt;/author&gt;&lt;/authors&gt;&lt;/contributors&gt;&lt;added-date format="utc"&gt;1677232939&lt;/added-date&gt;&lt;ref-type name="Journal Article"&gt;17&lt;/ref-type&gt;&lt;dates&gt;&lt;year&gt;2021&lt;/year&gt;&lt;/dates&gt;&lt;rec-number&gt;491&lt;/rec-number&gt;&lt;last-updated-date format="utc"&gt;1677232939&lt;/last-updated-date&gt;&lt;volume&gt;17&lt;/volume&gt;&lt;/record&gt;&lt;/Cite&gt;&lt;/EndNote&gt;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(2021)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m</w:t>
      </w:r>
      <w:r w:rsidRPr="00AF4B74">
        <w:rPr>
          <w:rFonts w:asciiTheme="minorHAnsi" w:hAnsiTheme="minorHAnsi" w:cstheme="minorHAnsi"/>
          <w:bCs/>
          <w:sz w:val="22"/>
          <w:szCs w:val="22"/>
        </w:rPr>
        <w:t xml:space="preserve">ost </w:t>
      </w:r>
      <w:r>
        <w:rPr>
          <w:rFonts w:asciiTheme="minorHAnsi" w:hAnsiTheme="minorHAnsi" w:cstheme="minorHAnsi"/>
          <w:bCs/>
          <w:sz w:val="22"/>
          <w:szCs w:val="22"/>
        </w:rPr>
        <w:t xml:space="preserve">students (n=141) age 15-17 thought light and </w:t>
      </w:r>
      <w:r w:rsidR="00ED1699">
        <w:rPr>
          <w:rFonts w:asciiTheme="minorHAnsi" w:hAnsiTheme="minorHAnsi" w:cstheme="minorHAnsi"/>
          <w:bCs/>
          <w:sz w:val="22"/>
          <w:szCs w:val="22"/>
        </w:rPr>
        <w:t>ultraviolet (</w:t>
      </w:r>
      <w:r>
        <w:rPr>
          <w:rFonts w:asciiTheme="minorHAnsi" w:hAnsiTheme="minorHAnsi" w:cstheme="minorHAnsi"/>
          <w:bCs/>
          <w:sz w:val="22"/>
          <w:szCs w:val="22"/>
        </w:rPr>
        <w:t>UV</w:t>
      </w:r>
      <w:r w:rsidR="00ED1699">
        <w:rPr>
          <w:rFonts w:asciiTheme="minorHAnsi" w:hAnsiTheme="minorHAnsi" w:cstheme="minorHAnsi"/>
          <w:bCs/>
          <w:sz w:val="22"/>
          <w:szCs w:val="22"/>
        </w:rPr>
        <w:t>)</w:t>
      </w:r>
      <w:r>
        <w:rPr>
          <w:rFonts w:asciiTheme="minorHAnsi" w:hAnsiTheme="minorHAnsi" w:cstheme="minorHAnsi"/>
          <w:bCs/>
          <w:sz w:val="22"/>
          <w:szCs w:val="22"/>
        </w:rPr>
        <w:t xml:space="preserve"> were both naturally occurring in the Sun. Most students also thought radio waves and X-rays were artificially produced, but for IR radiation, microwaves and gamma radiation there was no clear bias in opinion either way, probably because these EM radiation types were less familiar.</w:t>
      </w:r>
    </w:p>
    <w:p w:rsidR="00DC4A65" w:rsidRPr="00AF4B74" w:rsidRDefault="00DC4A65"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It is helpful perhaps</w:t>
      </w:r>
      <w:r w:rsidR="000E765B">
        <w:rPr>
          <w:rFonts w:asciiTheme="minorHAnsi" w:hAnsiTheme="minorHAnsi" w:cstheme="minorHAnsi"/>
          <w:bCs/>
          <w:sz w:val="22"/>
          <w:szCs w:val="22"/>
        </w:rPr>
        <w:t>,</w:t>
      </w:r>
      <w:r>
        <w:rPr>
          <w:rFonts w:asciiTheme="minorHAnsi" w:hAnsiTheme="minorHAnsi" w:cstheme="minorHAnsi"/>
          <w:bCs/>
          <w:sz w:val="22"/>
          <w:szCs w:val="22"/>
        </w:rPr>
        <w:t xml:space="preserve"> to notice that </w:t>
      </w:r>
      <w:r w:rsidRPr="00D51B68">
        <w:rPr>
          <w:rFonts w:asciiTheme="minorHAnsi" w:hAnsiTheme="minorHAnsi" w:cstheme="minorHAnsi"/>
          <w:bCs/>
          <w:i/>
          <w:sz w:val="22"/>
          <w:szCs w:val="22"/>
        </w:rPr>
        <w:t>natural</w:t>
      </w:r>
      <w:r w:rsidRPr="00F552B1">
        <w:rPr>
          <w:rFonts w:asciiTheme="minorHAnsi" w:hAnsiTheme="minorHAnsi" w:cstheme="minorHAnsi"/>
          <w:bCs/>
          <w:sz w:val="22"/>
          <w:szCs w:val="22"/>
        </w:rPr>
        <w:t xml:space="preserve">, as in </w:t>
      </w:r>
      <w:r w:rsidRPr="00F552B1">
        <w:rPr>
          <w:rFonts w:asciiTheme="minorHAnsi" w:hAnsiTheme="minorHAnsi" w:cstheme="minorHAnsi"/>
          <w:bCs/>
          <w:i/>
          <w:sz w:val="22"/>
          <w:szCs w:val="22"/>
        </w:rPr>
        <w:t>naturally occurring</w:t>
      </w:r>
      <w:r w:rsidRPr="00F552B1">
        <w:rPr>
          <w:rFonts w:asciiTheme="minorHAnsi" w:hAnsiTheme="minorHAnsi" w:cstheme="minorHAnsi"/>
          <w:bCs/>
          <w:sz w:val="22"/>
          <w:szCs w:val="22"/>
        </w:rPr>
        <w:t xml:space="preserve">, </w:t>
      </w:r>
      <w:r>
        <w:rPr>
          <w:rFonts w:asciiTheme="minorHAnsi" w:hAnsiTheme="minorHAnsi" w:cstheme="minorHAnsi"/>
          <w:bCs/>
          <w:sz w:val="22"/>
          <w:szCs w:val="22"/>
        </w:rPr>
        <w:t xml:space="preserve">is a term that is often related to the idea of ‘not dangerous’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p>
    <w:p w:rsidR="00861524" w:rsidRDefault="00861524">
      <w:pPr>
        <w:spacing w:after="200" w:line="276" w:lineRule="auto"/>
        <w:rPr>
          <w:rFonts w:eastAsiaTheme="minorEastAsia" w:cstheme="minorHAnsi"/>
          <w:b/>
          <w:bCs/>
          <w:lang w:eastAsia="en-GB"/>
        </w:rPr>
      </w:pPr>
      <w:r>
        <w:rPr>
          <w:rFonts w:cstheme="minorHAnsi"/>
          <w:b/>
          <w:bCs/>
        </w:rPr>
        <w:br w:type="page"/>
      </w:r>
    </w:p>
    <w:p w:rsidR="00B26308" w:rsidRPr="005E24D4" w:rsidRDefault="00687C3A" w:rsidP="00B26308">
      <w:pPr>
        <w:pStyle w:val="NormalWeb"/>
        <w:shd w:val="clear" w:color="auto" w:fill="FFFFFF"/>
        <w:spacing w:before="60" w:beforeAutospacing="0" w:after="180" w:afterAutospacing="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Electromagnetic r</w:t>
      </w:r>
      <w:r w:rsidR="00B26308" w:rsidRPr="005E24D4">
        <w:rPr>
          <w:rFonts w:asciiTheme="minorHAnsi" w:hAnsiTheme="minorHAnsi" w:cstheme="minorHAnsi"/>
          <w:b/>
          <w:bCs/>
          <w:sz w:val="22"/>
          <w:szCs w:val="22"/>
        </w:rPr>
        <w:t xml:space="preserve">adiation </w:t>
      </w:r>
      <w:r w:rsidR="00B26308">
        <w:rPr>
          <w:rFonts w:asciiTheme="minorHAnsi" w:hAnsiTheme="minorHAnsi" w:cstheme="minorHAnsi"/>
          <w:b/>
          <w:bCs/>
          <w:sz w:val="22"/>
          <w:szCs w:val="22"/>
        </w:rPr>
        <w:t>can be both helpful and harmful</w:t>
      </w:r>
    </w:p>
    <w:p w:rsidR="00B26308" w:rsidRPr="00AF4B74" w:rsidRDefault="00B26308"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In a study by </w:t>
      </w:r>
      <w:proofErr w:type="spellStart"/>
      <w:r>
        <w:rPr>
          <w:rFonts w:asciiTheme="minorHAnsi" w:hAnsiTheme="minorHAnsi" w:cstheme="minorHAnsi"/>
          <w:bCs/>
          <w:sz w:val="22"/>
          <w:szCs w:val="22"/>
        </w:rPr>
        <w:t>Plotz</w:t>
      </w:r>
      <w:proofErr w:type="spellEnd"/>
      <w:r>
        <w:rPr>
          <w:rFonts w:asciiTheme="minorHAnsi" w:hAnsiTheme="minorHAnsi" w:cstheme="minorHAnsi"/>
          <w:bCs/>
          <w:sz w:val="22"/>
          <w:szCs w:val="22"/>
        </w:rPr>
        <w:t xml:space="preserve"> and Fitzgerald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ExcludeAuth="1"&gt;&lt;Author&gt;Plotz&lt;/Author&gt;&lt;Year&gt;2021&lt;/Year&gt;&lt;IDText&gt;Superheroes of the Electromagnetic Spectrum: A Non-Traditional Way of Teaching Ionising Radiation&lt;/IDText&gt;&lt;DisplayText&gt;(2021)&lt;/DisplayText&gt;&lt;record&gt;&lt;titles&gt;&lt;title&gt;Superheroes of the Electromagnetic Spectrum: A Non-Traditional Way of Teaching Ionising Radiation&lt;/title&gt;&lt;secondary-title&gt;EURASIA Journal of Mathematics, Science and Technology Education&lt;/secondary-title&gt;&lt;/titles&gt;&lt;number&gt;6&lt;/number&gt;&lt;contributors&gt;&lt;authors&gt;&lt;author&gt;Plotz, Thomas&lt;/author&gt;&lt;author&gt;Fitzgerald, Barry W&lt;/author&gt;&lt;/authors&gt;&lt;/contributors&gt;&lt;added-date format="utc"&gt;1677232939&lt;/added-date&gt;&lt;ref-type name="Journal Article"&gt;17&lt;/ref-type&gt;&lt;dates&gt;&lt;year&gt;2021&lt;/year&gt;&lt;/dates&gt;&lt;rec-number&gt;491&lt;/rec-number&gt;&lt;last-updated-date format="utc"&gt;1677232939&lt;/last-updated-date&gt;&lt;volume&gt;17&lt;/volume&gt;&lt;/record&gt;&lt;/Cite&gt;&lt;/EndNote&gt;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(2021)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m</w:t>
      </w:r>
      <w:r w:rsidRPr="00AF4B74">
        <w:rPr>
          <w:rFonts w:asciiTheme="minorHAnsi" w:hAnsiTheme="minorHAnsi" w:cstheme="minorHAnsi"/>
          <w:bCs/>
          <w:sz w:val="22"/>
          <w:szCs w:val="22"/>
        </w:rPr>
        <w:t xml:space="preserve">ost </w:t>
      </w:r>
      <w:r>
        <w:rPr>
          <w:rFonts w:asciiTheme="minorHAnsi" w:hAnsiTheme="minorHAnsi" w:cstheme="minorHAnsi"/>
          <w:bCs/>
          <w:sz w:val="22"/>
          <w:szCs w:val="22"/>
        </w:rPr>
        <w:t>students (n=141) age 15-17 thought light and radio waves were both safe. It is likely that some of these students did not consider either of these to be a form of radiation. Most students also thought that UV radiation and X-rays were dangerous.</w:t>
      </w:r>
    </w:p>
    <w:p w:rsidR="00B26308" w:rsidRPr="000A27D9" w:rsidRDefault="00B26308" w:rsidP="00861524">
      <w:pPr>
        <w:pStyle w:val="NormalWeb"/>
        <w:shd w:val="clear" w:color="auto" w:fill="FFFFFF"/>
        <w:spacing w:before="60" w:beforeAutospacing="0" w:after="180" w:afterAutospacing="0"/>
        <w:rPr>
          <w:rFonts w:asciiTheme="minorHAnsi" w:hAnsiTheme="minorHAnsi" w:cstheme="minorHAnsi"/>
          <w:bCs/>
          <w:sz w:val="22"/>
          <w:szCs w:val="22"/>
        </w:rPr>
      </w:pPr>
      <w:r w:rsidRPr="007C0A75">
        <w:rPr>
          <w:rFonts w:asciiTheme="minorHAnsi" w:hAnsiTheme="minorHAnsi" w:cstheme="minorHAnsi"/>
          <w:bCs/>
          <w:sz w:val="22"/>
          <w:szCs w:val="22"/>
        </w:rPr>
        <w:t xml:space="preserve">Students often think that all radiation is harmful for living beings </w:t>
      </w:r>
      <w:r w:rsidR="00EB0402">
        <w:rPr>
          <w:rFonts w:asciiTheme="minorHAnsi" w:hAnsiTheme="minorHAnsi" w:cstheme="minorHAnsi"/>
          <w:bCs/>
          <w:sz w:val="22"/>
          <w:szCs w:val="22"/>
        </w:rPr>
        <w:fldChar w:fldCharType="begin"/>
      </w:r>
      <w:r w:rsidR="00EB0402">
        <w:rPr>
          <w:rFonts w:asciiTheme="minorHAnsi" w:hAnsiTheme="minorHAnsi" w:cstheme="minorHAnsi"/>
          <w:bCs/>
          <w:sz w:val="22"/>
          <w:szCs w:val="22"/>
        </w:rPr>
        <w:instrText xml:space="preserve"> ADDIN EN.CITE &lt;EndNote&gt;&lt;Cite&gt;&lt;Author&gt;Millar&lt;/Author&gt;&lt;Year&gt;1996&lt;/Year&gt;&lt;IDText&gt;School students&amp;apos; understanding of processes involving radioactive substances and ionizing radiation&lt;/IDText&gt;&lt;DisplayText&gt;(Millar and Gill, 1996)&lt;/DisplayText&gt;&lt;record&gt;&lt;titles&gt;&lt;title&gt;School students&amp;apos; understanding of processes involving radioactive substances and ionizing radiation&lt;/title&gt;&lt;secondary-title&gt;Physics Education&lt;/secondary-title&gt;&lt;/titles&gt;&lt;pages&gt;27-33&lt;/pages&gt;&lt;contributors&gt;&lt;authors&gt;&lt;author&gt;Millar, Robin&lt;/author&gt;&lt;author&gt;Gill, J. S&lt;/author&gt;&lt;/authors&gt;&lt;/contributors&gt;&lt;added-date format="utc"&gt;1631519945&lt;/added-date&gt;&lt;ref-type name="Journal Article"&gt;17&lt;/ref-type&gt;&lt;dates&gt;&lt;year&gt;1996&lt;/year&gt;&lt;/dates&gt;&lt;rec-number&gt;367&lt;/rec-number&gt;&lt;last-updated-date format="utc"&gt;1631520112&lt;/last-updated-date&gt;&lt;volume&gt;31&lt;/volume&gt;&lt;/record&gt;&lt;/Cite&gt;&lt;/EndNote&gt;</w:instrText>
      </w:r>
      <w:r w:rsidR="00EB0402">
        <w:rPr>
          <w:rFonts w:asciiTheme="minorHAnsi" w:hAnsiTheme="minorHAnsi" w:cstheme="minorHAnsi"/>
          <w:bCs/>
          <w:sz w:val="22"/>
          <w:szCs w:val="22"/>
        </w:rPr>
        <w:fldChar w:fldCharType="separate"/>
      </w:r>
      <w:r w:rsidR="00EB0402">
        <w:rPr>
          <w:rFonts w:asciiTheme="minorHAnsi" w:hAnsiTheme="minorHAnsi" w:cstheme="minorHAnsi"/>
          <w:bCs/>
          <w:noProof/>
          <w:sz w:val="22"/>
          <w:szCs w:val="22"/>
        </w:rPr>
        <w:t>(Millar and Gill, 1996)</w:t>
      </w:r>
      <w:r w:rsidR="00EB0402">
        <w:rPr>
          <w:rFonts w:asciiTheme="minorHAnsi" w:hAnsiTheme="minorHAnsi" w:cstheme="minorHAnsi"/>
          <w:bCs/>
          <w:sz w:val="22"/>
          <w:szCs w:val="22"/>
        </w:rPr>
        <w:fldChar w:fldCharType="end"/>
      </w:r>
      <w:r w:rsidRPr="007C0A75">
        <w:rPr>
          <w:rFonts w:asciiTheme="minorHAnsi" w:hAnsiTheme="minorHAnsi" w:cstheme="minorHAnsi"/>
          <w:bCs/>
          <w:sz w:val="22"/>
          <w:szCs w:val="22"/>
        </w:rPr>
        <w:t xml:space="preserve"> and as a result, there is a widespread fear </w:t>
      </w:r>
      <w:r w:rsidRPr="002F398C">
        <w:rPr>
          <w:rFonts w:asciiTheme="minorHAnsi" w:hAnsiTheme="minorHAnsi" w:cstheme="minorHAnsi"/>
          <w:bCs/>
          <w:sz w:val="22"/>
          <w:szCs w:val="22"/>
        </w:rPr>
        <w:t>to any type</w:t>
      </w:r>
      <w:r w:rsidRPr="007C0A75">
        <w:rPr>
          <w:rFonts w:asciiTheme="minorHAnsi" w:hAnsiTheme="minorHAnsi" w:cstheme="minorHAnsi"/>
          <w:bCs/>
          <w:sz w:val="22"/>
          <w:szCs w:val="22"/>
        </w:rPr>
        <w:t xml:space="preserve"> of radiation and in any situation </w:t>
      </w:r>
      <w:r w:rsidR="00EB0402">
        <w:rPr>
          <w:rFonts w:asciiTheme="minorHAnsi" w:hAnsiTheme="minorHAnsi" w:cstheme="minorHAnsi"/>
          <w:bCs/>
          <w:sz w:val="22"/>
          <w:szCs w:val="22"/>
        </w:rPr>
        <w:fldChar w:fldCharType="begin"/>
      </w:r>
      <w:r w:rsidR="00EB0402">
        <w:rPr>
          <w:rFonts w:asciiTheme="minorHAnsi" w:hAnsiTheme="minorHAnsi" w:cstheme="minorHAnsi"/>
          <w:bCs/>
          <w:sz w:val="22"/>
          <w:szCs w:val="22"/>
        </w:rPr>
        <w:instrText xml:space="preserve"> ADDIN EN.CITE &lt;EndNote&gt;&lt;Cite&gt;&lt;Author&gt;Morales Lopez&lt;/Author&gt;&lt;Year&gt;2021&lt;/Year&gt;&lt;IDText&gt;Misconceptions, Knowledge, and Attitudes Towards the Phenomenon of Radioactivity&lt;/IDText&gt;&lt;DisplayText&gt;(Morales Lopez and Tuzon Marco, 2021)&lt;/DisplayText&gt;&lt;record&gt;&lt;titles&gt;&lt;title&gt;Misconceptions, Knowledge, and Attitudes Towards the Phenomenon of Radioactivity&lt;/title&gt;&lt;secondary-title&gt;Science &amp;amp; Education&lt;/secondary-title&gt;&lt;/titles&gt;&lt;contributors&gt;&lt;authors&gt;&lt;author&gt;Morales Lopez, A. I&lt;/author&gt;&lt;author&gt;Tuzon Marco, P&lt;/author&gt;&lt;/authors&gt;&lt;/contributors&gt;&lt;section&gt;1-22&lt;/section&gt;&lt;added-date format="utc"&gt;1641981214&lt;/added-date&gt;&lt;ref-type name="Journal Article"&gt;17&lt;/ref-type&gt;&lt;dates&gt;&lt;year&gt;2021&lt;/year&gt;&lt;/dates&gt;&lt;rec-number&gt;376&lt;/rec-number&gt;&lt;last-updated-date format="utc"&gt;1641981394&lt;/last-updated-date&gt;&lt;/record&gt;&lt;/Cite&gt;&lt;/EndNote&gt;</w:instrText>
      </w:r>
      <w:r w:rsidR="00EB0402">
        <w:rPr>
          <w:rFonts w:asciiTheme="minorHAnsi" w:hAnsiTheme="minorHAnsi" w:cstheme="minorHAnsi"/>
          <w:bCs/>
          <w:sz w:val="22"/>
          <w:szCs w:val="22"/>
        </w:rPr>
        <w:fldChar w:fldCharType="separate"/>
      </w:r>
      <w:r w:rsidR="00EB0402">
        <w:rPr>
          <w:rFonts w:asciiTheme="minorHAnsi" w:hAnsiTheme="minorHAnsi" w:cstheme="minorHAnsi"/>
          <w:bCs/>
          <w:noProof/>
          <w:sz w:val="22"/>
          <w:szCs w:val="22"/>
        </w:rPr>
        <w:t>(Morales Lopez and Tuzon Marco, 2021)</w:t>
      </w:r>
      <w:r w:rsidR="00EB0402">
        <w:rPr>
          <w:rFonts w:asciiTheme="minorHAnsi" w:hAnsiTheme="minorHAnsi" w:cstheme="minorHAnsi"/>
          <w:bCs/>
          <w:sz w:val="22"/>
          <w:szCs w:val="22"/>
        </w:rPr>
        <w:fldChar w:fldCharType="end"/>
      </w:r>
      <w:r w:rsidRPr="007C0A75">
        <w:rPr>
          <w:rFonts w:asciiTheme="minorHAnsi" w:hAnsiTheme="minorHAnsi" w:cstheme="minorHAnsi"/>
          <w:bCs/>
          <w:sz w:val="22"/>
          <w:szCs w:val="22"/>
        </w:rPr>
        <w:t xml:space="preserve">. </w:t>
      </w:r>
      <w:r>
        <w:rPr>
          <w:rFonts w:asciiTheme="minorHAnsi" w:hAnsiTheme="minorHAnsi" w:cstheme="minorHAnsi"/>
          <w:bCs/>
          <w:sz w:val="22"/>
          <w:szCs w:val="22"/>
        </w:rPr>
        <w:t xml:space="preserve">This may, in part, be </w:t>
      </w:r>
      <w:r w:rsidRPr="000A27D9">
        <w:rPr>
          <w:rFonts w:asciiTheme="minorHAnsi" w:hAnsiTheme="minorHAnsi" w:cstheme="minorHAnsi"/>
          <w:bCs/>
          <w:sz w:val="22"/>
          <w:szCs w:val="22"/>
        </w:rPr>
        <w:t xml:space="preserve">linked to lots of misunderstandings about EM radiation </w:t>
      </w:r>
      <w:r>
        <w:rPr>
          <w:rFonts w:asciiTheme="minorHAnsi" w:hAnsiTheme="minorHAnsi" w:cstheme="minorHAnsi"/>
          <w:bCs/>
          <w:sz w:val="22"/>
          <w:szCs w:val="22"/>
        </w:rPr>
        <w:t xml:space="preserve">being </w:t>
      </w:r>
      <w:r w:rsidRPr="000A27D9">
        <w:rPr>
          <w:rFonts w:asciiTheme="minorHAnsi" w:hAnsiTheme="minorHAnsi" w:cstheme="minorHAnsi"/>
          <w:bCs/>
          <w:sz w:val="22"/>
          <w:szCs w:val="22"/>
        </w:rPr>
        <w:t xml:space="preserve">circulated via inaccurate reports in the media. For example, in one analysis of 200 websites </w:t>
      </w:r>
      <w:r>
        <w:rPr>
          <w:rFonts w:asciiTheme="minorHAnsi" w:hAnsiTheme="minorHAnsi" w:cstheme="minorHAnsi"/>
          <w:bCs/>
          <w:sz w:val="22"/>
          <w:szCs w:val="22"/>
        </w:rPr>
        <w:t xml:space="preserve">that </w:t>
      </w:r>
      <w:r w:rsidRPr="000A27D9">
        <w:rPr>
          <w:rFonts w:asciiTheme="minorHAnsi" w:hAnsiTheme="minorHAnsi" w:cstheme="minorHAnsi"/>
          <w:bCs/>
          <w:sz w:val="22"/>
          <w:szCs w:val="22"/>
        </w:rPr>
        <w:t>contain</w:t>
      </w:r>
      <w:r>
        <w:rPr>
          <w:rFonts w:asciiTheme="minorHAnsi" w:hAnsiTheme="minorHAnsi" w:cstheme="minorHAnsi"/>
          <w:bCs/>
          <w:sz w:val="22"/>
          <w:szCs w:val="22"/>
        </w:rPr>
        <w:t>ed</w:t>
      </w:r>
      <w:r w:rsidRPr="000A27D9">
        <w:rPr>
          <w:rFonts w:asciiTheme="minorHAnsi" w:hAnsiTheme="minorHAnsi" w:cstheme="minorHAnsi"/>
          <w:bCs/>
          <w:sz w:val="22"/>
          <w:szCs w:val="22"/>
        </w:rPr>
        <w:t xml:space="preserve"> information about radiation and radioactivity, 38% included misleading information. The misleading </w:t>
      </w:r>
      <w:r>
        <w:rPr>
          <w:rFonts w:asciiTheme="minorHAnsi" w:hAnsiTheme="minorHAnsi" w:cstheme="minorHAnsi"/>
          <w:bCs/>
          <w:sz w:val="22"/>
          <w:szCs w:val="22"/>
        </w:rPr>
        <w:t>information</w:t>
      </w:r>
      <w:r w:rsidRPr="000A27D9">
        <w:rPr>
          <w:rFonts w:asciiTheme="minorHAnsi" w:hAnsiTheme="minorHAnsi" w:cstheme="minorHAnsi"/>
          <w:bCs/>
          <w:sz w:val="22"/>
          <w:szCs w:val="22"/>
        </w:rPr>
        <w:t xml:space="preserve"> typically described radiation as not natural and always harmful, with mobile phones, radios, televisions and other electrical devices often quoted as sources of harmful radiation </w:t>
      </w:r>
      <w:r w:rsidRPr="000A27D9">
        <w:rPr>
          <w:rFonts w:asciiTheme="minorHAnsi" w:hAnsiTheme="minorHAnsi" w:cstheme="minorHAnsi"/>
          <w:bCs/>
          <w:sz w:val="22"/>
          <w:szCs w:val="22"/>
        </w:rPr>
        <w:fldChar w:fldCharType="begin"/>
      </w:r>
      <w:r w:rsidRPr="000A27D9">
        <w:rPr>
          <w:rFonts w:asciiTheme="minorHAnsi" w:hAnsiTheme="minorHAnsi" w:cstheme="minorHAnsi"/>
          <w:bCs/>
          <w:sz w:val="22"/>
          <w:szCs w:val="22"/>
        </w:rPr>
        <w:instrText xml:space="preserve"> ADDIN EN.CITE &lt;EndNote&gt;&lt;Cite&gt;&lt;Author&gt;Acar Sesen&lt;/Author&gt;&lt;Year&gt;2010&lt;/Year&gt;&lt;IDText&gt;Internet as a source of misconception&lt;/IDText&gt;&lt;DisplayText&gt;(Acar Sesen and Ince, 2010)&lt;/DisplayText&gt;&lt;record&gt;&lt;isbn&gt;1303-6521&lt;/isbn&gt;&lt;titles&gt;&lt;title&gt;Internet as a source of misconception&lt;/title&gt;&lt;secondary-title&gt;Turkish Online Journal of Educational Technology-TOJET&lt;/secondary-title&gt;&lt;/titles&gt;&lt;pages&gt;94-100&lt;/pages&gt;&lt;number&gt;4&lt;/number&gt;&lt;contributors&gt;&lt;authors&gt;&lt;author&gt;Acar Sesen, Burcin&lt;/author&gt;&lt;author&gt;Ince, Elif&lt;/author&gt;&lt;/authors&gt;&lt;/contributors&gt;&lt;added-date format="utc"&gt;1677236448&lt;/added-date&gt;&lt;ref-type name="Journal Article"&gt;17&lt;/ref-type&gt;&lt;dates&gt;&lt;year&gt;2010&lt;/year&gt;&lt;/dates&gt;&lt;rec-number&gt;493&lt;/rec-number&gt;&lt;last-updated-date format="utc"&gt;1677236448&lt;/last-updated-date&gt;&lt;volume&gt;9&lt;/volume&gt;&lt;/record&gt;&lt;/Cite&gt;&lt;/EndNote&gt;</w:instrText>
      </w:r>
      <w:r w:rsidRPr="000A27D9">
        <w:rPr>
          <w:rFonts w:asciiTheme="minorHAnsi" w:hAnsiTheme="minorHAnsi" w:cstheme="minorHAnsi"/>
          <w:bCs/>
          <w:sz w:val="22"/>
          <w:szCs w:val="22"/>
        </w:rPr>
        <w:fldChar w:fldCharType="separate"/>
      </w:r>
      <w:r w:rsidRPr="000A27D9">
        <w:rPr>
          <w:rFonts w:asciiTheme="minorHAnsi" w:hAnsiTheme="minorHAnsi" w:cstheme="minorHAnsi"/>
          <w:bCs/>
          <w:noProof/>
          <w:sz w:val="22"/>
          <w:szCs w:val="22"/>
        </w:rPr>
        <w:t>(Acar Sesen and Ince, 2010)</w:t>
      </w:r>
      <w:r w:rsidRPr="000A27D9">
        <w:rPr>
          <w:rFonts w:asciiTheme="minorHAnsi" w:hAnsiTheme="minorHAnsi" w:cstheme="minorHAnsi"/>
          <w:bCs/>
          <w:sz w:val="22"/>
          <w:szCs w:val="22"/>
        </w:rPr>
        <w:fldChar w:fldCharType="end"/>
      </w:r>
      <w:r w:rsidRPr="000A27D9">
        <w:rPr>
          <w:rFonts w:asciiTheme="minorHAnsi" w:hAnsiTheme="minorHAnsi" w:cstheme="minorHAnsi"/>
          <w:bCs/>
          <w:sz w:val="22"/>
          <w:szCs w:val="22"/>
        </w:rPr>
        <w:t>.</w:t>
      </w:r>
    </w:p>
    <w:p w:rsidR="00B26308" w:rsidRDefault="00B26308"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In a survey of fifty 14- to 16-year-olds Neumann and </w:t>
      </w:r>
      <w:proofErr w:type="spellStart"/>
      <w:r>
        <w:rPr>
          <w:rFonts w:asciiTheme="minorHAnsi" w:hAnsiTheme="minorHAnsi" w:cstheme="minorHAnsi"/>
          <w:bCs/>
          <w:sz w:val="22"/>
          <w:szCs w:val="22"/>
        </w:rPr>
        <w:t>Hopf</w:t>
      </w:r>
      <w:proofErr w:type="spellEnd"/>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ExcludeAuth="1"&gt;&lt;Author&gt;Neumann&lt;/Author&gt;&lt;Year&gt;2012&lt;/Year&gt;&lt;IDText&gt;Students’ conceptions about ‘radiation’: Results from an explorative interview study of 9th grade students&lt;/IDText&gt;&lt;DisplayText&gt;(2012)&lt;/DisplayText&gt;&lt;record&gt;&lt;isbn&gt;1059-0145&lt;/isbn&gt;&lt;titles&gt;&lt;title&gt;Students’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(2012)</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found the majority had negative feelings about radiation, with only 16% having broadly positive feelings about it. Students also tend to think about there being two types of radiation, namely ‘good radiation’ and ‘bad radiation’. They do not generally recognise that each type of radiation can be both helpful and harmful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w:t>
      </w:r>
    </w:p>
    <w:p w:rsidR="00B26308" w:rsidRDefault="00B26308"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Neumann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(2014)</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recommends the same emphasis should be put on beneficial applications of radiation as on its potentially harmful effects.</w:t>
      </w:r>
      <w:r w:rsidRPr="00A039D5">
        <w:rPr>
          <w:rFonts w:asciiTheme="minorHAnsi" w:hAnsiTheme="minorHAnsi" w:cstheme="minorHAnsi"/>
          <w:bCs/>
          <w:sz w:val="22"/>
          <w:szCs w:val="22"/>
        </w:rPr>
        <w:t xml:space="preserve"> </w:t>
      </w:r>
      <w:r>
        <w:rPr>
          <w:rFonts w:asciiTheme="minorHAnsi" w:hAnsiTheme="minorHAnsi" w:cstheme="minorHAnsi"/>
          <w:bCs/>
          <w:sz w:val="22"/>
          <w:szCs w:val="22"/>
        </w:rPr>
        <w:t>For example, she suggests that students should identify both pros and cons of each type of radiation to emphasise that most things are neither wholly harmful nor helpful.</w:t>
      </w:r>
    </w:p>
    <w:p w:rsidR="00B26308" w:rsidRDefault="00B26308" w:rsidP="00861524">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Whether a particular type of EM radiation is harmful or not can depend on its intensity. For example, high intensity light from a laser can damage a person’s eye, but for normal intensities is quite safe. Students often explain the danger of radiation by referring to the size of dose, or intensity, but not to the ionising energy of the radiation, which is important when comparing different types of EM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p>
    <w:p w:rsidR="00FB1FF6" w:rsidRPr="008A4BCA" w:rsidRDefault="00FB1FF6" w:rsidP="008E3128">
      <w:pPr>
        <w:spacing w:after="200" w:line="276" w:lineRule="auto"/>
        <w:rPr>
          <w:b/>
          <w:color w:val="5F497A" w:themeColor="accent4" w:themeShade="BF"/>
          <w:sz w:val="24"/>
        </w:rPr>
      </w:pPr>
      <w:r>
        <w:rPr>
          <w:b/>
          <w:color w:val="5F497A" w:themeColor="accent4" w:themeShade="BF"/>
          <w:sz w:val="24"/>
        </w:rPr>
        <w:t>References</w:t>
      </w:r>
    </w:p>
    <w:p w:rsidR="00EB0402" w:rsidRPr="00EB0402" w:rsidRDefault="00E05495" w:rsidP="00EB0402">
      <w:pPr>
        <w:pStyle w:val="EndNoteBibliography"/>
        <w:spacing w:after="120"/>
        <w:ind w:left="425" w:hanging="425"/>
      </w:pPr>
      <w:r>
        <w:fldChar w:fldCharType="begin"/>
      </w:r>
      <w:r>
        <w:instrText xml:space="preserve"> ADDIN EN.REFLIST </w:instrText>
      </w:r>
      <w:r>
        <w:fldChar w:fldCharType="separate"/>
      </w:r>
      <w:r w:rsidR="00EB0402" w:rsidRPr="00EB0402">
        <w:t xml:space="preserve">Acar Sesen, B. and Ince, E. (2010). Internet as a source of misconception. </w:t>
      </w:r>
      <w:r w:rsidR="00EB0402" w:rsidRPr="00EB0402">
        <w:rPr>
          <w:i/>
        </w:rPr>
        <w:t>Turkish Online Journal of Educational Technology-TOJET,</w:t>
      </w:r>
      <w:r w:rsidR="00EB0402" w:rsidRPr="00EB0402">
        <w:t xml:space="preserve"> 9(4)</w:t>
      </w:r>
      <w:r w:rsidR="00EB0402" w:rsidRPr="00EB0402">
        <w:rPr>
          <w:b/>
        </w:rPr>
        <w:t>,</w:t>
      </w:r>
      <w:r w:rsidR="00EB0402" w:rsidRPr="00EB0402">
        <w:t xml:space="preserve"> 94-100.</w:t>
      </w:r>
    </w:p>
    <w:p w:rsidR="00EB0402" w:rsidRPr="00EB0402" w:rsidRDefault="00EB0402" w:rsidP="00EB0402">
      <w:pPr>
        <w:pStyle w:val="EndNoteBibliography"/>
        <w:spacing w:after="120"/>
        <w:ind w:left="425" w:hanging="425"/>
      </w:pPr>
      <w:r w:rsidRPr="00EB0402">
        <w:t xml:space="preserve">Millar, R. and Gill, J. S. (1996). School students' understanding of processes involving radioactive substances and ionizing radiation. </w:t>
      </w:r>
      <w:r w:rsidRPr="00EB0402">
        <w:rPr>
          <w:i/>
        </w:rPr>
        <w:t>Physics Education,</w:t>
      </w:r>
      <w:r w:rsidRPr="00EB0402">
        <w:t xml:space="preserve"> 31</w:t>
      </w:r>
      <w:r w:rsidRPr="00EB0402">
        <w:rPr>
          <w:b/>
        </w:rPr>
        <w:t>,</w:t>
      </w:r>
      <w:r w:rsidRPr="00EB0402">
        <w:t xml:space="preserve"> 27-33.</w:t>
      </w:r>
    </w:p>
    <w:p w:rsidR="00EB0402" w:rsidRPr="00EB0402" w:rsidRDefault="00EB0402" w:rsidP="00EB0402">
      <w:pPr>
        <w:pStyle w:val="EndNoteBibliography"/>
        <w:spacing w:after="120"/>
        <w:ind w:left="425" w:hanging="425"/>
      </w:pPr>
      <w:r w:rsidRPr="00EB0402">
        <w:t xml:space="preserve">Morales Lopez, A. I. and Tuzon Marco, P. (2021). Misconceptions, Knowledge, and Attitudes Towards the Phenomenon of Radioactivity. </w:t>
      </w:r>
      <w:r w:rsidRPr="00EB0402">
        <w:rPr>
          <w:i/>
        </w:rPr>
        <w:t>Science &amp; Education</w:t>
      </w:r>
      <w:r w:rsidRPr="00EB0402">
        <w:t>.</w:t>
      </w:r>
    </w:p>
    <w:p w:rsidR="00EB0402" w:rsidRPr="00EB0402" w:rsidRDefault="00EB0402" w:rsidP="00EB0402">
      <w:pPr>
        <w:pStyle w:val="EndNoteBibliography"/>
        <w:spacing w:after="120"/>
        <w:ind w:left="425" w:hanging="425"/>
      </w:pPr>
      <w:r w:rsidRPr="00EB0402">
        <w:t xml:space="preserve">Neumann, S. (2014). Three misconceptions about radiation—and what we teachers can do to confront them. </w:t>
      </w:r>
      <w:r w:rsidRPr="00EB0402">
        <w:rPr>
          <w:i/>
        </w:rPr>
        <w:t>The Physics Teacher,</w:t>
      </w:r>
      <w:r w:rsidRPr="00EB0402">
        <w:t xml:space="preserve"> 52(6)</w:t>
      </w:r>
      <w:r w:rsidRPr="00EB0402">
        <w:rPr>
          <w:b/>
        </w:rPr>
        <w:t>,</w:t>
      </w:r>
      <w:r w:rsidRPr="00EB0402">
        <w:t xml:space="preserve"> 357-359.</w:t>
      </w:r>
    </w:p>
    <w:p w:rsidR="00EB0402" w:rsidRPr="00EB0402" w:rsidRDefault="00EB0402" w:rsidP="00EB0402">
      <w:pPr>
        <w:pStyle w:val="EndNoteBibliography"/>
        <w:spacing w:after="120"/>
        <w:ind w:left="425" w:hanging="425"/>
      </w:pPr>
      <w:r w:rsidRPr="00EB0402">
        <w:t xml:space="preserve">Neumann, S. and Hopf, M. (2012). Students’ conceptions about ‘radiation’: Results from an explorative interview study of 9th grade students. </w:t>
      </w:r>
      <w:r w:rsidRPr="00EB0402">
        <w:rPr>
          <w:i/>
        </w:rPr>
        <w:t>Journal of Science Education and Technology,</w:t>
      </w:r>
      <w:r w:rsidRPr="00EB0402">
        <w:t xml:space="preserve"> 21</w:t>
      </w:r>
      <w:r w:rsidRPr="00EB0402">
        <w:rPr>
          <w:b/>
        </w:rPr>
        <w:t>,</w:t>
      </w:r>
      <w:r w:rsidRPr="00EB0402">
        <w:t xml:space="preserve"> 826-834.</w:t>
      </w:r>
    </w:p>
    <w:p w:rsidR="00EB0402" w:rsidRPr="00EB0402" w:rsidRDefault="00EB0402" w:rsidP="00EB0402">
      <w:pPr>
        <w:pStyle w:val="EndNoteBibliography"/>
        <w:spacing w:after="120"/>
        <w:ind w:left="425" w:hanging="425"/>
      </w:pPr>
      <w:r w:rsidRPr="00EB0402">
        <w:t xml:space="preserve">Plotz, T. (2017). Students' conceptions of radiation and what to do about them. </w:t>
      </w:r>
      <w:r w:rsidRPr="00EB0402">
        <w:rPr>
          <w:i/>
        </w:rPr>
        <w:t>Physics Education,</w:t>
      </w:r>
      <w:r w:rsidRPr="00EB0402">
        <w:t xml:space="preserve"> 52(1)</w:t>
      </w:r>
      <w:r w:rsidRPr="00EB0402">
        <w:rPr>
          <w:b/>
        </w:rPr>
        <w:t>,</w:t>
      </w:r>
      <w:r w:rsidRPr="00EB0402">
        <w:t xml:space="preserve"> 014004.</w:t>
      </w:r>
    </w:p>
    <w:p w:rsidR="00EB0402" w:rsidRPr="00EB0402" w:rsidRDefault="00EB0402" w:rsidP="00EB0402">
      <w:pPr>
        <w:pStyle w:val="EndNoteBibliography"/>
        <w:spacing w:after="120"/>
        <w:ind w:left="425" w:hanging="425"/>
      </w:pPr>
      <w:r w:rsidRPr="00EB0402">
        <w:t xml:space="preserve">Plotz, T. and Fitzgerald, B. W. (2021). Superheroes of the Electromagnetic Spectrum: A Non-Traditional Way of Teaching Ionising Radiation. </w:t>
      </w:r>
      <w:r w:rsidRPr="00EB0402">
        <w:rPr>
          <w:i/>
        </w:rPr>
        <w:t>EURASIA Journal of Mathematics, Science and Technology Education,</w:t>
      </w:r>
      <w:r w:rsidRPr="00EB0402">
        <w:t xml:space="preserve"> 17(6).</w:t>
      </w:r>
    </w:p>
    <w:p w:rsidR="00EB0402" w:rsidRPr="00EB0402" w:rsidRDefault="00EB0402" w:rsidP="00EB0402">
      <w:pPr>
        <w:pStyle w:val="EndNoteBibliography"/>
        <w:spacing w:after="120"/>
        <w:ind w:left="425" w:hanging="425"/>
      </w:pPr>
      <w:r w:rsidRPr="00EB0402">
        <w:t xml:space="preserve">Rego, F. and Peralta, L. (2006). Portuguese students' knowledge of radiation physics. </w:t>
      </w:r>
      <w:r w:rsidRPr="00EB0402">
        <w:rPr>
          <w:i/>
        </w:rPr>
        <w:t>Physics Education,</w:t>
      </w:r>
      <w:r w:rsidRPr="00EB0402">
        <w:t xml:space="preserve"> 41(3)</w:t>
      </w:r>
      <w:r w:rsidRPr="00EB0402">
        <w:rPr>
          <w:b/>
        </w:rPr>
        <w:t>,</w:t>
      </w:r>
      <w:r w:rsidRPr="00EB0402">
        <w:t xml:space="preserve"> 259.</w:t>
      </w:r>
    </w:p>
    <w:p w:rsidR="00D43788" w:rsidRDefault="00E05495" w:rsidP="00EB0402">
      <w:pPr>
        <w:pStyle w:val="EndNoteBibliography"/>
        <w:spacing w:after="120"/>
        <w:ind w:left="425" w:hanging="425"/>
      </w:pPr>
      <w:r>
        <w:fldChar w:fldCharType="end"/>
      </w:r>
    </w:p>
    <w:sectPr w:rsidR="00D43788" w:rsidSect="00F34FD0">
      <w:headerReference w:type="default" r:id="rId18"/>
      <w:footerReference w:type="default" r:id="rId19"/>
      <w:pgSz w:w="16838" w:h="11906" w:orient="landscape"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9C" w:rsidRDefault="00F2219C" w:rsidP="000B473B">
      <w:r>
        <w:separator/>
      </w:r>
    </w:p>
  </w:endnote>
  <w:endnote w:type="continuationSeparator" w:id="0">
    <w:p w:rsidR="00F2219C" w:rsidRDefault="00F2219C"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8" w:rsidRDefault="006F01D8" w:rsidP="00F34FD0">
    <w:pPr>
      <w:pStyle w:val="Footer"/>
      <w:tabs>
        <w:tab w:val="clear" w:pos="4513"/>
        <w:tab w:val="clear" w:pos="9026"/>
        <w:tab w:val="right" w:pos="13892"/>
      </w:tabs>
      <w:rPr>
        <w:noProof/>
      </w:rPr>
    </w:pPr>
    <w:r>
      <w:rPr>
        <w:noProof/>
        <w:lang w:eastAsia="en-GB"/>
      </w:rPr>
      <mc:AlternateContent>
        <mc:Choice Requires="wps">
          <w:drawing>
            <wp:anchor distT="4294967295" distB="4294967295" distL="114300" distR="114300" simplePos="0" relativeHeight="251665408" behindDoc="0" locked="0" layoutInCell="1" allowOverlap="1" wp14:anchorId="2D89D282" wp14:editId="1B5D94CE">
              <wp:simplePos x="0" y="0"/>
              <wp:positionH relativeFrom="column">
                <wp:posOffset>-914400</wp:posOffset>
              </wp:positionH>
              <wp:positionV relativeFrom="paragraph">
                <wp:posOffset>-56515</wp:posOffset>
              </wp:positionV>
              <wp:extent cx="10692000" cy="0"/>
              <wp:effectExtent l="0" t="0" r="3365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558B6" id="_x0000_t32" coordsize="21600,21600" o:spt="32" o:oned="t" path="m,l21600,21600e" filled="f">
              <v:path arrowok="t" fillok="f" o:connecttype="none"/>
              <o:lock v:ext="edit" shapetype="t"/>
            </v:shapetype>
            <v:shape id="AutoShape 3" o:spid="_x0000_s1026" type="#_x0000_t32" style="position:absolute;margin-left:-1in;margin-top:-4.45pt;width:841.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" strokeweight="1pt"/>
          </w:pict>
        </mc:Fallback>
      </mc:AlternateContent>
    </w:r>
    <w:r w:rsidR="00E5697D">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536995">
      <w:rPr>
        <w:noProof/>
      </w:rPr>
      <w:t>3</w:t>
    </w:r>
    <w:r>
      <w:rPr>
        <w:noProof/>
      </w:rPr>
      <w:fldChar w:fldCharType="end"/>
    </w:r>
  </w:p>
  <w:p w:rsidR="00C63844" w:rsidRDefault="00C63844" w:rsidP="00F34FD0">
    <w:pPr>
      <w:pStyle w:val="Footer"/>
      <w:tabs>
        <w:tab w:val="clear" w:pos="4513"/>
        <w:tab w:val="clear" w:pos="9026"/>
        <w:tab w:val="right" w:pos="13892"/>
      </w:tabs>
      <w:rPr>
        <w:sz w:val="16"/>
        <w:szCs w:val="16"/>
      </w:rPr>
    </w:pPr>
    <w:r>
      <w:rPr>
        <w:sz w:val="16"/>
        <w:szCs w:val="16"/>
      </w:rPr>
      <w:t xml:space="preserve">This </w:t>
    </w:r>
    <w:r w:rsidR="00B6703E">
      <w:rPr>
        <w:sz w:val="16"/>
        <w:szCs w:val="16"/>
      </w:rPr>
      <w:t>document</w:t>
    </w:r>
    <w:r>
      <w:rPr>
        <w:sz w:val="16"/>
        <w:szCs w:val="16"/>
      </w:rPr>
      <w:t xml:space="preserve"> may have been edited. Download the original from </w:t>
    </w:r>
    <w:r w:rsidRPr="00ED4562">
      <w:rPr>
        <w:b/>
        <w:sz w:val="16"/>
        <w:szCs w:val="16"/>
      </w:rPr>
      <w:t>www.BestEvidenceScienceTeaching.org</w:t>
    </w:r>
  </w:p>
  <w:p w:rsidR="006F01D8" w:rsidRPr="00E172C6" w:rsidRDefault="008A4BCA" w:rsidP="008A4BCA">
    <w:pPr>
      <w:pStyle w:val="Footer"/>
      <w:rPr>
        <w:sz w:val="16"/>
        <w:szCs w:val="16"/>
      </w:rPr>
    </w:pPr>
    <w:r w:rsidRPr="008A4BCA">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9C" w:rsidRDefault="00F2219C" w:rsidP="000B473B">
      <w:r>
        <w:separator/>
      </w:r>
    </w:p>
  </w:footnote>
  <w:footnote w:type="continuationSeparator" w:id="0">
    <w:p w:rsidR="00F2219C" w:rsidRDefault="00F2219C"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8" w:rsidRPr="004E5592" w:rsidRDefault="006F01D8" w:rsidP="00F34FD0">
    <w:pPr>
      <w:pStyle w:val="Header"/>
      <w:tabs>
        <w:tab w:val="clear" w:pos="9026"/>
        <w:tab w:val="right" w:pos="13892"/>
      </w:tabs>
      <w:ind w:left="3407" w:firstLine="8784"/>
      <w:rPr>
        <w:b/>
        <w:sz w:val="24"/>
        <w:szCs w:val="24"/>
      </w:rPr>
    </w:pPr>
    <w:r w:rsidRPr="004E5592">
      <w:rPr>
        <w:b/>
        <w:noProof/>
        <w:sz w:val="24"/>
        <w:szCs w:val="24"/>
        <w:lang w:eastAsia="en-GB"/>
      </w:rPr>
      <w:drawing>
        <wp:anchor distT="0" distB="0" distL="114300" distR="114300" simplePos="0" relativeHeight="251662336" behindDoc="0" locked="0" layoutInCell="1" allowOverlap="1" wp14:anchorId="7C4312A9" wp14:editId="342FCA7E">
          <wp:simplePos x="0" y="0"/>
          <wp:positionH relativeFrom="column">
            <wp:posOffset>-9525</wp:posOffset>
          </wp:positionH>
          <wp:positionV relativeFrom="paragraph">
            <wp:posOffset>-177165</wp:posOffset>
          </wp:positionV>
          <wp:extent cx="867600" cy="363600"/>
          <wp:effectExtent l="0" t="0" r="0" b="0"/>
          <wp:wrapNone/>
          <wp:docPr id="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3360" behindDoc="0" locked="0" layoutInCell="1" allowOverlap="1" wp14:anchorId="2878093C" wp14:editId="200704E3">
              <wp:simplePos x="0" y="0"/>
              <wp:positionH relativeFrom="column">
                <wp:posOffset>-914400</wp:posOffset>
              </wp:positionH>
              <wp:positionV relativeFrom="paragraph">
                <wp:posOffset>268605</wp:posOffset>
              </wp:positionV>
              <wp:extent cx="10692000" cy="0"/>
              <wp:effectExtent l="0" t="0" r="3365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53FCF" id="_x0000_t32" coordsize="21600,21600" o:spt="32" o:oned="t" path="m,l21600,21600e" filled="f">
              <v:path arrowok="t" fillok="f" o:connecttype="none"/>
              <o:lock v:ext="edit" shapetype="t"/>
            </v:shapetype>
            <v:shape id="AutoShape 1" o:spid="_x0000_s1026" type="#_x0000_t32" style="position:absolute;margin-left:-1in;margin-top:21.15pt;width:841.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187"/>
    <w:multiLevelType w:val="hybridMultilevel"/>
    <w:tmpl w:val="3164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2B92"/>
    <w:multiLevelType w:val="hybridMultilevel"/>
    <w:tmpl w:val="8960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3148E"/>
    <w:multiLevelType w:val="hybridMultilevel"/>
    <w:tmpl w:val="85D4A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4663A"/>
    <w:multiLevelType w:val="hybridMultilevel"/>
    <w:tmpl w:val="3A40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D5E7F"/>
    <w:multiLevelType w:val="hybridMultilevel"/>
    <w:tmpl w:val="D07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928D6"/>
    <w:multiLevelType w:val="hybridMultilevel"/>
    <w:tmpl w:val="873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2219C"/>
    <w:rsid w:val="000005B9"/>
    <w:rsid w:val="000026EA"/>
    <w:rsid w:val="000144D4"/>
    <w:rsid w:val="00015578"/>
    <w:rsid w:val="000170EB"/>
    <w:rsid w:val="00024731"/>
    <w:rsid w:val="00026DEC"/>
    <w:rsid w:val="0003079C"/>
    <w:rsid w:val="000323DD"/>
    <w:rsid w:val="00036EBA"/>
    <w:rsid w:val="00044113"/>
    <w:rsid w:val="00044509"/>
    <w:rsid w:val="0004671C"/>
    <w:rsid w:val="000505CA"/>
    <w:rsid w:val="0005709C"/>
    <w:rsid w:val="00066194"/>
    <w:rsid w:val="0007279D"/>
    <w:rsid w:val="00082ED3"/>
    <w:rsid w:val="000928F8"/>
    <w:rsid w:val="000947E2"/>
    <w:rsid w:val="00095E04"/>
    <w:rsid w:val="000975CE"/>
    <w:rsid w:val="000A4D1F"/>
    <w:rsid w:val="000B06BB"/>
    <w:rsid w:val="000B473B"/>
    <w:rsid w:val="000C1B1B"/>
    <w:rsid w:val="000C1B53"/>
    <w:rsid w:val="000C566F"/>
    <w:rsid w:val="000C765C"/>
    <w:rsid w:val="000C7916"/>
    <w:rsid w:val="000D0E89"/>
    <w:rsid w:val="000D2978"/>
    <w:rsid w:val="000D2A00"/>
    <w:rsid w:val="000E2689"/>
    <w:rsid w:val="000E765B"/>
    <w:rsid w:val="000F5E42"/>
    <w:rsid w:val="00100216"/>
    <w:rsid w:val="00104331"/>
    <w:rsid w:val="00106B6A"/>
    <w:rsid w:val="00106E88"/>
    <w:rsid w:val="001248A0"/>
    <w:rsid w:val="0013532D"/>
    <w:rsid w:val="00137415"/>
    <w:rsid w:val="00137AE8"/>
    <w:rsid w:val="00140EE5"/>
    <w:rsid w:val="00142613"/>
    <w:rsid w:val="00144DA7"/>
    <w:rsid w:val="0014612B"/>
    <w:rsid w:val="00152AC8"/>
    <w:rsid w:val="00161D3F"/>
    <w:rsid w:val="0016585B"/>
    <w:rsid w:val="001663CB"/>
    <w:rsid w:val="001714CF"/>
    <w:rsid w:val="001915D4"/>
    <w:rsid w:val="001A1FED"/>
    <w:rsid w:val="001A40E2"/>
    <w:rsid w:val="001B2603"/>
    <w:rsid w:val="001B3B77"/>
    <w:rsid w:val="001C4805"/>
    <w:rsid w:val="001D3AF7"/>
    <w:rsid w:val="001D4C04"/>
    <w:rsid w:val="001F285E"/>
    <w:rsid w:val="001F2B4D"/>
    <w:rsid w:val="001F4CBC"/>
    <w:rsid w:val="002040F1"/>
    <w:rsid w:val="00204753"/>
    <w:rsid w:val="0020568B"/>
    <w:rsid w:val="00206593"/>
    <w:rsid w:val="00215494"/>
    <w:rsid w:val="00216026"/>
    <w:rsid w:val="002178AC"/>
    <w:rsid w:val="00223388"/>
    <w:rsid w:val="00224060"/>
    <w:rsid w:val="0022415F"/>
    <w:rsid w:val="0022442F"/>
    <w:rsid w:val="00224B69"/>
    <w:rsid w:val="0022547C"/>
    <w:rsid w:val="00233BFE"/>
    <w:rsid w:val="0025410A"/>
    <w:rsid w:val="00260462"/>
    <w:rsid w:val="00260DBC"/>
    <w:rsid w:val="00267B95"/>
    <w:rsid w:val="00270BCE"/>
    <w:rsid w:val="00273257"/>
    <w:rsid w:val="0027581A"/>
    <w:rsid w:val="0028012F"/>
    <w:rsid w:val="00280B49"/>
    <w:rsid w:val="00281BF9"/>
    <w:rsid w:val="00287876"/>
    <w:rsid w:val="0029248B"/>
    <w:rsid w:val="00292C53"/>
    <w:rsid w:val="00294E22"/>
    <w:rsid w:val="002954CA"/>
    <w:rsid w:val="002A05AD"/>
    <w:rsid w:val="002A0EF2"/>
    <w:rsid w:val="002A2242"/>
    <w:rsid w:val="002A64EA"/>
    <w:rsid w:val="002B5409"/>
    <w:rsid w:val="002C194B"/>
    <w:rsid w:val="002C36ED"/>
    <w:rsid w:val="002C52D0"/>
    <w:rsid w:val="002C59BA"/>
    <w:rsid w:val="002C66FB"/>
    <w:rsid w:val="002D3A11"/>
    <w:rsid w:val="002D7DBA"/>
    <w:rsid w:val="002E0330"/>
    <w:rsid w:val="002E5FCA"/>
    <w:rsid w:val="002E6ED7"/>
    <w:rsid w:val="002F08DF"/>
    <w:rsid w:val="002F0B92"/>
    <w:rsid w:val="002F3535"/>
    <w:rsid w:val="00301AA9"/>
    <w:rsid w:val="003027A9"/>
    <w:rsid w:val="003117F6"/>
    <w:rsid w:val="003360AA"/>
    <w:rsid w:val="003512FB"/>
    <w:rsid w:val="00351C89"/>
    <w:rsid w:val="003533B8"/>
    <w:rsid w:val="00363C44"/>
    <w:rsid w:val="00364317"/>
    <w:rsid w:val="003752BE"/>
    <w:rsid w:val="00375510"/>
    <w:rsid w:val="00377662"/>
    <w:rsid w:val="00384AE4"/>
    <w:rsid w:val="0039218E"/>
    <w:rsid w:val="003A0502"/>
    <w:rsid w:val="003A1C26"/>
    <w:rsid w:val="003A2442"/>
    <w:rsid w:val="003A346A"/>
    <w:rsid w:val="003B13BC"/>
    <w:rsid w:val="003B2917"/>
    <w:rsid w:val="003B541B"/>
    <w:rsid w:val="003B5D87"/>
    <w:rsid w:val="003C112C"/>
    <w:rsid w:val="003C257C"/>
    <w:rsid w:val="003C7537"/>
    <w:rsid w:val="003D0A3A"/>
    <w:rsid w:val="003D1961"/>
    <w:rsid w:val="003E1CF2"/>
    <w:rsid w:val="003E2B2F"/>
    <w:rsid w:val="003E6046"/>
    <w:rsid w:val="003F16F9"/>
    <w:rsid w:val="00412407"/>
    <w:rsid w:val="00413CA6"/>
    <w:rsid w:val="00430C1F"/>
    <w:rsid w:val="0043257E"/>
    <w:rsid w:val="00433C39"/>
    <w:rsid w:val="00437318"/>
    <w:rsid w:val="00442595"/>
    <w:rsid w:val="0045323E"/>
    <w:rsid w:val="00454718"/>
    <w:rsid w:val="0047091F"/>
    <w:rsid w:val="00473E00"/>
    <w:rsid w:val="00476140"/>
    <w:rsid w:val="0047686A"/>
    <w:rsid w:val="00481AAE"/>
    <w:rsid w:val="00494E0D"/>
    <w:rsid w:val="00494E98"/>
    <w:rsid w:val="004A10B9"/>
    <w:rsid w:val="004A1AE8"/>
    <w:rsid w:val="004A3138"/>
    <w:rsid w:val="004A7C66"/>
    <w:rsid w:val="004B0EE1"/>
    <w:rsid w:val="004B65E9"/>
    <w:rsid w:val="004C1775"/>
    <w:rsid w:val="004D0D83"/>
    <w:rsid w:val="004E1DF1"/>
    <w:rsid w:val="004E2079"/>
    <w:rsid w:val="004E2255"/>
    <w:rsid w:val="004E3B99"/>
    <w:rsid w:val="004E5592"/>
    <w:rsid w:val="004F1D17"/>
    <w:rsid w:val="004F3A89"/>
    <w:rsid w:val="0050055B"/>
    <w:rsid w:val="0050392F"/>
    <w:rsid w:val="00520E68"/>
    <w:rsid w:val="005242D5"/>
    <w:rsid w:val="00524710"/>
    <w:rsid w:val="00531EB5"/>
    <w:rsid w:val="00536995"/>
    <w:rsid w:val="00546D93"/>
    <w:rsid w:val="005519D4"/>
    <w:rsid w:val="00552F15"/>
    <w:rsid w:val="00555342"/>
    <w:rsid w:val="005560E2"/>
    <w:rsid w:val="00575039"/>
    <w:rsid w:val="005767D5"/>
    <w:rsid w:val="005818B0"/>
    <w:rsid w:val="00586916"/>
    <w:rsid w:val="0059129F"/>
    <w:rsid w:val="005A2F7B"/>
    <w:rsid w:val="005A4482"/>
    <w:rsid w:val="005A452E"/>
    <w:rsid w:val="005B4275"/>
    <w:rsid w:val="005C19A3"/>
    <w:rsid w:val="005D268D"/>
    <w:rsid w:val="005D5052"/>
    <w:rsid w:val="005E0A61"/>
    <w:rsid w:val="005E383D"/>
    <w:rsid w:val="005F115D"/>
    <w:rsid w:val="005F116A"/>
    <w:rsid w:val="005F454A"/>
    <w:rsid w:val="006055DB"/>
    <w:rsid w:val="00620AFF"/>
    <w:rsid w:val="00632E6D"/>
    <w:rsid w:val="006355D8"/>
    <w:rsid w:val="00635621"/>
    <w:rsid w:val="00642ECD"/>
    <w:rsid w:val="00642F2A"/>
    <w:rsid w:val="0065024C"/>
    <w:rsid w:val="006502A0"/>
    <w:rsid w:val="00671D1A"/>
    <w:rsid w:val="006772F5"/>
    <w:rsid w:val="006821D8"/>
    <w:rsid w:val="006853C5"/>
    <w:rsid w:val="00687819"/>
    <w:rsid w:val="00687C3A"/>
    <w:rsid w:val="006A01DE"/>
    <w:rsid w:val="006A055A"/>
    <w:rsid w:val="006A0908"/>
    <w:rsid w:val="006A1A43"/>
    <w:rsid w:val="006A3702"/>
    <w:rsid w:val="006A5E53"/>
    <w:rsid w:val="006A7CCA"/>
    <w:rsid w:val="006B0615"/>
    <w:rsid w:val="006B0E02"/>
    <w:rsid w:val="006B12D8"/>
    <w:rsid w:val="006B2AAB"/>
    <w:rsid w:val="006B3A51"/>
    <w:rsid w:val="006B3D29"/>
    <w:rsid w:val="006C2DD9"/>
    <w:rsid w:val="006D108C"/>
    <w:rsid w:val="006D166B"/>
    <w:rsid w:val="006D3A3A"/>
    <w:rsid w:val="006D5FD6"/>
    <w:rsid w:val="006E3EB4"/>
    <w:rsid w:val="006E616D"/>
    <w:rsid w:val="006E73AB"/>
    <w:rsid w:val="006F013D"/>
    <w:rsid w:val="006F01D8"/>
    <w:rsid w:val="006F3279"/>
    <w:rsid w:val="006F4F3E"/>
    <w:rsid w:val="007004CD"/>
    <w:rsid w:val="00704AEE"/>
    <w:rsid w:val="007100E4"/>
    <w:rsid w:val="007162A1"/>
    <w:rsid w:val="00717CA5"/>
    <w:rsid w:val="00721044"/>
    <w:rsid w:val="00722F9A"/>
    <w:rsid w:val="00725936"/>
    <w:rsid w:val="00726F0E"/>
    <w:rsid w:val="00726F73"/>
    <w:rsid w:val="00731107"/>
    <w:rsid w:val="00731ADC"/>
    <w:rsid w:val="007437F7"/>
    <w:rsid w:val="00753AE2"/>
    <w:rsid w:val="00754539"/>
    <w:rsid w:val="00757297"/>
    <w:rsid w:val="00760E08"/>
    <w:rsid w:val="00761D32"/>
    <w:rsid w:val="00774FAB"/>
    <w:rsid w:val="00792BD8"/>
    <w:rsid w:val="00793235"/>
    <w:rsid w:val="00795CB4"/>
    <w:rsid w:val="007975A0"/>
    <w:rsid w:val="007A0DB3"/>
    <w:rsid w:val="007A3C86"/>
    <w:rsid w:val="007A4248"/>
    <w:rsid w:val="007A46C8"/>
    <w:rsid w:val="007A683E"/>
    <w:rsid w:val="007A748B"/>
    <w:rsid w:val="007C3B28"/>
    <w:rsid w:val="007D1D65"/>
    <w:rsid w:val="007D3C8C"/>
    <w:rsid w:val="007D6F2C"/>
    <w:rsid w:val="007E0A9E"/>
    <w:rsid w:val="007E52BD"/>
    <w:rsid w:val="007E5309"/>
    <w:rsid w:val="007F1A17"/>
    <w:rsid w:val="007F3A86"/>
    <w:rsid w:val="007F7914"/>
    <w:rsid w:val="00800DE1"/>
    <w:rsid w:val="00802843"/>
    <w:rsid w:val="00804322"/>
    <w:rsid w:val="0081060D"/>
    <w:rsid w:val="00811BC5"/>
    <w:rsid w:val="00812D84"/>
    <w:rsid w:val="00813C62"/>
    <w:rsid w:val="00813F47"/>
    <w:rsid w:val="00820A03"/>
    <w:rsid w:val="00821188"/>
    <w:rsid w:val="008278DF"/>
    <w:rsid w:val="008347B7"/>
    <w:rsid w:val="00835C27"/>
    <w:rsid w:val="00840501"/>
    <w:rsid w:val="00842158"/>
    <w:rsid w:val="0084441B"/>
    <w:rsid w:val="00844BD5"/>
    <w:rsid w:val="008450D6"/>
    <w:rsid w:val="008544D9"/>
    <w:rsid w:val="00856FCA"/>
    <w:rsid w:val="00861524"/>
    <w:rsid w:val="00872EB4"/>
    <w:rsid w:val="00873B8C"/>
    <w:rsid w:val="00882DE7"/>
    <w:rsid w:val="00884EB7"/>
    <w:rsid w:val="00891B49"/>
    <w:rsid w:val="00895312"/>
    <w:rsid w:val="008A405F"/>
    <w:rsid w:val="008A4BCA"/>
    <w:rsid w:val="008A56E8"/>
    <w:rsid w:val="008A63EB"/>
    <w:rsid w:val="008B03C1"/>
    <w:rsid w:val="008B10E3"/>
    <w:rsid w:val="008B4F47"/>
    <w:rsid w:val="008C17BF"/>
    <w:rsid w:val="008C5C00"/>
    <w:rsid w:val="008C7F34"/>
    <w:rsid w:val="008D46E0"/>
    <w:rsid w:val="008E032D"/>
    <w:rsid w:val="008E13E0"/>
    <w:rsid w:val="008E3128"/>
    <w:rsid w:val="008E580C"/>
    <w:rsid w:val="008F088D"/>
    <w:rsid w:val="0090047A"/>
    <w:rsid w:val="00904539"/>
    <w:rsid w:val="00913538"/>
    <w:rsid w:val="00913AD8"/>
    <w:rsid w:val="00917731"/>
    <w:rsid w:val="00917940"/>
    <w:rsid w:val="0092044D"/>
    <w:rsid w:val="009206E3"/>
    <w:rsid w:val="00922C0B"/>
    <w:rsid w:val="00925026"/>
    <w:rsid w:val="00931264"/>
    <w:rsid w:val="009341DA"/>
    <w:rsid w:val="00934B1A"/>
    <w:rsid w:val="00942A4B"/>
    <w:rsid w:val="009520FD"/>
    <w:rsid w:val="009539CD"/>
    <w:rsid w:val="00954230"/>
    <w:rsid w:val="00961D59"/>
    <w:rsid w:val="009654A4"/>
    <w:rsid w:val="00992804"/>
    <w:rsid w:val="009A1010"/>
    <w:rsid w:val="009A20B7"/>
    <w:rsid w:val="009B2D55"/>
    <w:rsid w:val="009C0343"/>
    <w:rsid w:val="009C3EB4"/>
    <w:rsid w:val="009C5F69"/>
    <w:rsid w:val="009C691E"/>
    <w:rsid w:val="009D010C"/>
    <w:rsid w:val="009D0410"/>
    <w:rsid w:val="009D2C73"/>
    <w:rsid w:val="009D6221"/>
    <w:rsid w:val="009D762B"/>
    <w:rsid w:val="009E0D11"/>
    <w:rsid w:val="009E2013"/>
    <w:rsid w:val="009E59F9"/>
    <w:rsid w:val="009E603E"/>
    <w:rsid w:val="009F07BD"/>
    <w:rsid w:val="009F3186"/>
    <w:rsid w:val="00A1378F"/>
    <w:rsid w:val="00A24A16"/>
    <w:rsid w:val="00A3092B"/>
    <w:rsid w:val="00A314B6"/>
    <w:rsid w:val="00A36F22"/>
    <w:rsid w:val="00A37D14"/>
    <w:rsid w:val="00A6168B"/>
    <w:rsid w:val="00A62028"/>
    <w:rsid w:val="00A621CC"/>
    <w:rsid w:val="00A637AF"/>
    <w:rsid w:val="00A654D6"/>
    <w:rsid w:val="00A74372"/>
    <w:rsid w:val="00A8118D"/>
    <w:rsid w:val="00A95D2C"/>
    <w:rsid w:val="00A96AF5"/>
    <w:rsid w:val="00AA0D31"/>
    <w:rsid w:val="00AA2A43"/>
    <w:rsid w:val="00AA3E7B"/>
    <w:rsid w:val="00AA6236"/>
    <w:rsid w:val="00AA66F3"/>
    <w:rsid w:val="00AB4C03"/>
    <w:rsid w:val="00AB50DF"/>
    <w:rsid w:val="00AB6AE7"/>
    <w:rsid w:val="00AB6E59"/>
    <w:rsid w:val="00AC10DD"/>
    <w:rsid w:val="00AD21F5"/>
    <w:rsid w:val="00AD3591"/>
    <w:rsid w:val="00AD5043"/>
    <w:rsid w:val="00AE3956"/>
    <w:rsid w:val="00AE5FB7"/>
    <w:rsid w:val="00AF0E74"/>
    <w:rsid w:val="00AF1C81"/>
    <w:rsid w:val="00AF55CB"/>
    <w:rsid w:val="00AF7DB9"/>
    <w:rsid w:val="00B01E9C"/>
    <w:rsid w:val="00B032A0"/>
    <w:rsid w:val="00B05D06"/>
    <w:rsid w:val="00B06225"/>
    <w:rsid w:val="00B07FBC"/>
    <w:rsid w:val="00B12DD6"/>
    <w:rsid w:val="00B23C7A"/>
    <w:rsid w:val="00B26308"/>
    <w:rsid w:val="00B346B5"/>
    <w:rsid w:val="00B372F3"/>
    <w:rsid w:val="00B37C53"/>
    <w:rsid w:val="00B42E62"/>
    <w:rsid w:val="00B43900"/>
    <w:rsid w:val="00B46FF9"/>
    <w:rsid w:val="00B6703E"/>
    <w:rsid w:val="00B721A8"/>
    <w:rsid w:val="00B75483"/>
    <w:rsid w:val="00B75A4C"/>
    <w:rsid w:val="00B81360"/>
    <w:rsid w:val="00B85BA0"/>
    <w:rsid w:val="00B86F68"/>
    <w:rsid w:val="00B9079D"/>
    <w:rsid w:val="00B92E46"/>
    <w:rsid w:val="00BA27B8"/>
    <w:rsid w:val="00BA5A78"/>
    <w:rsid w:val="00BA6BC0"/>
    <w:rsid w:val="00BA7952"/>
    <w:rsid w:val="00BB086D"/>
    <w:rsid w:val="00BB3EA6"/>
    <w:rsid w:val="00BC0B1F"/>
    <w:rsid w:val="00BC1154"/>
    <w:rsid w:val="00BD3160"/>
    <w:rsid w:val="00BE2220"/>
    <w:rsid w:val="00BE27BE"/>
    <w:rsid w:val="00BE5EDD"/>
    <w:rsid w:val="00BE781F"/>
    <w:rsid w:val="00BF0BBF"/>
    <w:rsid w:val="00BF6C8A"/>
    <w:rsid w:val="00C04687"/>
    <w:rsid w:val="00C05571"/>
    <w:rsid w:val="00C06521"/>
    <w:rsid w:val="00C11F27"/>
    <w:rsid w:val="00C15989"/>
    <w:rsid w:val="00C16EC1"/>
    <w:rsid w:val="00C246CE"/>
    <w:rsid w:val="00C36B9F"/>
    <w:rsid w:val="00C37419"/>
    <w:rsid w:val="00C510ED"/>
    <w:rsid w:val="00C53E17"/>
    <w:rsid w:val="00C5553B"/>
    <w:rsid w:val="00C57C00"/>
    <w:rsid w:val="00C57FA2"/>
    <w:rsid w:val="00C63844"/>
    <w:rsid w:val="00C72918"/>
    <w:rsid w:val="00C82927"/>
    <w:rsid w:val="00C8338F"/>
    <w:rsid w:val="00C86546"/>
    <w:rsid w:val="00C8765D"/>
    <w:rsid w:val="00C906B2"/>
    <w:rsid w:val="00C9265A"/>
    <w:rsid w:val="00CA69E9"/>
    <w:rsid w:val="00CC2E4D"/>
    <w:rsid w:val="00CC78A5"/>
    <w:rsid w:val="00CC7B16"/>
    <w:rsid w:val="00CD2673"/>
    <w:rsid w:val="00CD5CCE"/>
    <w:rsid w:val="00CE15FE"/>
    <w:rsid w:val="00CE7273"/>
    <w:rsid w:val="00D02E15"/>
    <w:rsid w:val="00D1002F"/>
    <w:rsid w:val="00D10D6A"/>
    <w:rsid w:val="00D14F44"/>
    <w:rsid w:val="00D278E8"/>
    <w:rsid w:val="00D326ED"/>
    <w:rsid w:val="00D32FC1"/>
    <w:rsid w:val="00D3759B"/>
    <w:rsid w:val="00D40D1E"/>
    <w:rsid w:val="00D40DFD"/>
    <w:rsid w:val="00D421C8"/>
    <w:rsid w:val="00D43788"/>
    <w:rsid w:val="00D44604"/>
    <w:rsid w:val="00D479B3"/>
    <w:rsid w:val="00D51657"/>
    <w:rsid w:val="00D52283"/>
    <w:rsid w:val="00D524E5"/>
    <w:rsid w:val="00D627F4"/>
    <w:rsid w:val="00D636DC"/>
    <w:rsid w:val="00D64716"/>
    <w:rsid w:val="00D6591E"/>
    <w:rsid w:val="00D67128"/>
    <w:rsid w:val="00D72FEF"/>
    <w:rsid w:val="00D755FA"/>
    <w:rsid w:val="00D80F21"/>
    <w:rsid w:val="00D83437"/>
    <w:rsid w:val="00D908B2"/>
    <w:rsid w:val="00DA546D"/>
    <w:rsid w:val="00DA55C3"/>
    <w:rsid w:val="00DB1B8B"/>
    <w:rsid w:val="00DB4B68"/>
    <w:rsid w:val="00DB663E"/>
    <w:rsid w:val="00DB7449"/>
    <w:rsid w:val="00DB7471"/>
    <w:rsid w:val="00DC3CBB"/>
    <w:rsid w:val="00DC4A4E"/>
    <w:rsid w:val="00DC4A65"/>
    <w:rsid w:val="00DD1874"/>
    <w:rsid w:val="00DD63BD"/>
    <w:rsid w:val="00DF0B06"/>
    <w:rsid w:val="00DF7F94"/>
    <w:rsid w:val="00E05495"/>
    <w:rsid w:val="00E172C6"/>
    <w:rsid w:val="00E208B8"/>
    <w:rsid w:val="00E22B55"/>
    <w:rsid w:val="00E23B53"/>
    <w:rsid w:val="00E24309"/>
    <w:rsid w:val="00E31116"/>
    <w:rsid w:val="00E3485C"/>
    <w:rsid w:val="00E3672E"/>
    <w:rsid w:val="00E449BF"/>
    <w:rsid w:val="00E53D82"/>
    <w:rsid w:val="00E54437"/>
    <w:rsid w:val="00E5697D"/>
    <w:rsid w:val="00E6209B"/>
    <w:rsid w:val="00E623EF"/>
    <w:rsid w:val="00E65F29"/>
    <w:rsid w:val="00E753A9"/>
    <w:rsid w:val="00E75DFB"/>
    <w:rsid w:val="00E77601"/>
    <w:rsid w:val="00E85A74"/>
    <w:rsid w:val="00EB0402"/>
    <w:rsid w:val="00EC17B2"/>
    <w:rsid w:val="00ED1699"/>
    <w:rsid w:val="00EE0FFE"/>
    <w:rsid w:val="00EE6B97"/>
    <w:rsid w:val="00EF2B3C"/>
    <w:rsid w:val="00EF5E80"/>
    <w:rsid w:val="00EF7CA4"/>
    <w:rsid w:val="00F018D1"/>
    <w:rsid w:val="00F02FB7"/>
    <w:rsid w:val="00F0727C"/>
    <w:rsid w:val="00F12C3B"/>
    <w:rsid w:val="00F14B13"/>
    <w:rsid w:val="00F2219C"/>
    <w:rsid w:val="00F2230C"/>
    <w:rsid w:val="00F23D10"/>
    <w:rsid w:val="00F2597E"/>
    <w:rsid w:val="00F26884"/>
    <w:rsid w:val="00F33A7E"/>
    <w:rsid w:val="00F34FD0"/>
    <w:rsid w:val="00F361C7"/>
    <w:rsid w:val="00F40370"/>
    <w:rsid w:val="00F40CCD"/>
    <w:rsid w:val="00F42248"/>
    <w:rsid w:val="00F45AE9"/>
    <w:rsid w:val="00F475F8"/>
    <w:rsid w:val="00F503B9"/>
    <w:rsid w:val="00F604E7"/>
    <w:rsid w:val="00F66FF6"/>
    <w:rsid w:val="00F74824"/>
    <w:rsid w:val="00F74A19"/>
    <w:rsid w:val="00F75230"/>
    <w:rsid w:val="00F75897"/>
    <w:rsid w:val="00F75F0D"/>
    <w:rsid w:val="00F82443"/>
    <w:rsid w:val="00F8355F"/>
    <w:rsid w:val="00F837CA"/>
    <w:rsid w:val="00F86A6B"/>
    <w:rsid w:val="00F90D64"/>
    <w:rsid w:val="00F92109"/>
    <w:rsid w:val="00F92EC2"/>
    <w:rsid w:val="00F95F3E"/>
    <w:rsid w:val="00FA14FE"/>
    <w:rsid w:val="00FA3196"/>
    <w:rsid w:val="00FB1FF6"/>
    <w:rsid w:val="00FC28BC"/>
    <w:rsid w:val="00FC3779"/>
    <w:rsid w:val="00FC6DF5"/>
    <w:rsid w:val="00FD088C"/>
    <w:rsid w:val="00FD5212"/>
    <w:rsid w:val="00FE427C"/>
    <w:rsid w:val="00FE559C"/>
    <w:rsid w:val="00FE72DE"/>
    <w:rsid w:val="00FF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50D4E74"/>
  <w15:docId w15:val="{BE153C6D-4DFE-443F-9C42-229A099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11"/>
    <w:pPr>
      <w:spacing w:after="0" w:line="240" w:lineRule="auto"/>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3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Spacing">
    <w:name w:val="No Spacing"/>
    <w:uiPriority w:val="1"/>
    <w:qFormat/>
    <w:rsid w:val="00B346B5"/>
    <w:pPr>
      <w:spacing w:after="0" w:line="240" w:lineRule="auto"/>
    </w:pPr>
    <w:rPr>
      <w:rFonts w:ascii="Arial" w:hAnsi="Arial"/>
      <w:sz w:val="24"/>
    </w:rPr>
  </w:style>
  <w:style w:type="character" w:styleId="PlaceholderText">
    <w:name w:val="Placeholder Text"/>
    <w:basedOn w:val="DefaultParagraphFont"/>
    <w:uiPriority w:val="99"/>
    <w:semiHidden/>
    <w:rsid w:val="00A314B6"/>
    <w:rPr>
      <w:color w:val="808080"/>
    </w:rPr>
  </w:style>
  <w:style w:type="paragraph" w:styleId="NormalWeb">
    <w:name w:val="Normal (Web)"/>
    <w:basedOn w:val="Normal"/>
    <w:link w:val="NormalWebChar"/>
    <w:uiPriority w:val="99"/>
    <w:unhideWhenUsed/>
    <w:rsid w:val="00C04687"/>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uiPriority w:val="99"/>
    <w:rsid w:val="00C04687"/>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E05495"/>
    <w:pPr>
      <w:jc w:val="center"/>
    </w:pPr>
    <w:rPr>
      <w:rFonts w:ascii="Calibri" w:hAnsi="Calibri" w:cs="Calibri"/>
      <w:noProof/>
      <w:lang w:val="en-US"/>
    </w:rPr>
  </w:style>
  <w:style w:type="character" w:customStyle="1" w:styleId="EndNoteBibliographyTitleChar">
    <w:name w:val="EndNote Bibliography Title Char"/>
    <w:basedOn w:val="NormalWebChar"/>
    <w:link w:val="EndNoteBibliographyTitle"/>
    <w:rsid w:val="00E05495"/>
    <w:rPr>
      <w:rFonts w:ascii="Calibri" w:eastAsiaTheme="minorEastAsia" w:hAnsi="Calibri" w:cs="Calibri"/>
      <w:noProof/>
      <w:sz w:val="24"/>
      <w:szCs w:val="24"/>
      <w:lang w:val="en-US" w:eastAsia="en-GB"/>
    </w:rPr>
  </w:style>
  <w:style w:type="paragraph" w:customStyle="1" w:styleId="EndNoteBibliography">
    <w:name w:val="EndNote Bibliography"/>
    <w:basedOn w:val="Normal"/>
    <w:link w:val="EndNoteBibliographyChar"/>
    <w:rsid w:val="00E05495"/>
    <w:rPr>
      <w:rFonts w:ascii="Calibri" w:hAnsi="Calibri" w:cs="Calibri"/>
      <w:noProof/>
      <w:lang w:val="en-US"/>
    </w:rPr>
  </w:style>
  <w:style w:type="character" w:customStyle="1" w:styleId="EndNoteBibliographyChar">
    <w:name w:val="EndNote Bibliography Char"/>
    <w:basedOn w:val="NormalWebChar"/>
    <w:link w:val="EndNoteBibliography"/>
    <w:rsid w:val="00E05495"/>
    <w:rPr>
      <w:rFonts w:ascii="Calibri" w:eastAsiaTheme="minorEastAsia" w:hAnsi="Calibri" w:cs="Calibri"/>
      <w:noProo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Physics_Teacher%20notes_Key%20conc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2A1F-3011-479B-853A-34DF9B22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.BEST_Template_Physics_Teacher notes_Key concept.dotx</Template>
  <TotalTime>581</TotalTime>
  <Pages>7</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70</cp:revision>
  <cp:lastPrinted>2018-01-23T10:03:00Z</cp:lastPrinted>
  <dcterms:created xsi:type="dcterms:W3CDTF">2023-03-01T13:09:00Z</dcterms:created>
  <dcterms:modified xsi:type="dcterms:W3CDTF">2023-03-28T13:47:00Z</dcterms:modified>
</cp:coreProperties>
</file>